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F9E" w:rsidRPr="007944FB" w:rsidRDefault="00947F9E" w:rsidP="00C312DA">
      <w:pPr>
        <w:spacing w:after="0" w:line="480" w:lineRule="auto"/>
        <w:ind w:left="357"/>
        <w:jc w:val="center"/>
        <w:rPr>
          <w:rFonts w:ascii="Arial" w:hAnsi="Arial" w:cs="Arial"/>
          <w:b/>
          <w:bCs/>
          <w:sz w:val="28"/>
          <w:szCs w:val="28"/>
        </w:rPr>
      </w:pPr>
      <w:r w:rsidRPr="007944FB">
        <w:rPr>
          <w:rFonts w:ascii="Arial" w:hAnsi="Arial" w:cs="Arial"/>
          <w:b/>
          <w:bCs/>
          <w:sz w:val="28"/>
          <w:szCs w:val="28"/>
        </w:rPr>
        <w:t>BAB I</w:t>
      </w:r>
    </w:p>
    <w:p w:rsidR="00947F9E" w:rsidRDefault="00947F9E" w:rsidP="00C312DA">
      <w:pPr>
        <w:spacing w:after="0" w:line="480" w:lineRule="auto"/>
        <w:ind w:left="357"/>
        <w:jc w:val="center"/>
        <w:rPr>
          <w:rFonts w:ascii="Arial" w:hAnsi="Arial" w:cs="Arial"/>
          <w:b/>
          <w:bCs/>
          <w:sz w:val="28"/>
          <w:szCs w:val="28"/>
        </w:rPr>
      </w:pPr>
      <w:r w:rsidRPr="007944FB">
        <w:rPr>
          <w:rFonts w:ascii="Arial" w:hAnsi="Arial" w:cs="Arial"/>
          <w:b/>
          <w:bCs/>
          <w:sz w:val="28"/>
          <w:szCs w:val="28"/>
        </w:rPr>
        <w:t>PENDAHULUAN</w:t>
      </w:r>
    </w:p>
    <w:p w:rsidR="00C312DA" w:rsidRDefault="00C312DA" w:rsidP="00C312DA">
      <w:pPr>
        <w:spacing w:after="0" w:line="240" w:lineRule="auto"/>
        <w:ind w:left="357"/>
        <w:jc w:val="center"/>
        <w:rPr>
          <w:rFonts w:ascii="Arial" w:hAnsi="Arial" w:cs="Arial"/>
          <w:b/>
          <w:bCs/>
          <w:sz w:val="28"/>
          <w:szCs w:val="28"/>
        </w:rPr>
      </w:pPr>
    </w:p>
    <w:p w:rsidR="00C312DA" w:rsidRDefault="00C312DA" w:rsidP="00C312DA">
      <w:pPr>
        <w:spacing w:after="0" w:line="240" w:lineRule="auto"/>
        <w:ind w:left="357"/>
        <w:jc w:val="center"/>
        <w:rPr>
          <w:rFonts w:ascii="Arial" w:hAnsi="Arial" w:cs="Arial"/>
          <w:b/>
          <w:bCs/>
          <w:sz w:val="28"/>
          <w:szCs w:val="28"/>
        </w:rPr>
      </w:pPr>
    </w:p>
    <w:p w:rsidR="007E2235" w:rsidRPr="007E2235" w:rsidRDefault="007E2235" w:rsidP="00503D35">
      <w:pPr>
        <w:pStyle w:val="ListParagraph"/>
        <w:numPr>
          <w:ilvl w:val="1"/>
          <w:numId w:val="7"/>
        </w:numPr>
        <w:tabs>
          <w:tab w:val="left" w:pos="567"/>
        </w:tabs>
        <w:spacing w:after="0" w:line="480" w:lineRule="auto"/>
        <w:ind w:left="567" w:hanging="567"/>
        <w:jc w:val="both"/>
        <w:rPr>
          <w:rFonts w:ascii="Arial" w:hAnsi="Arial" w:cs="Arial"/>
          <w:b/>
          <w:sz w:val="24"/>
          <w:szCs w:val="24"/>
        </w:rPr>
      </w:pPr>
      <w:r w:rsidRPr="007E2235">
        <w:rPr>
          <w:rFonts w:ascii="Arial" w:hAnsi="Arial" w:cs="Arial"/>
          <w:b/>
          <w:sz w:val="24"/>
          <w:szCs w:val="24"/>
        </w:rPr>
        <w:t xml:space="preserve">Visi dan Misi </w:t>
      </w:r>
      <w:r>
        <w:rPr>
          <w:rFonts w:ascii="Arial" w:hAnsi="Arial" w:cs="Arial"/>
          <w:b/>
          <w:sz w:val="24"/>
          <w:szCs w:val="24"/>
          <w:lang w:val="id-ID"/>
        </w:rPr>
        <w:t>Rumah Sakit Jiwa Daerah Provinsi Kepulauan Bangka Belitung</w:t>
      </w:r>
    </w:p>
    <w:p w:rsidR="007E2235" w:rsidRPr="007E2235" w:rsidRDefault="007E2235" w:rsidP="00503D35">
      <w:pPr>
        <w:pStyle w:val="ListParagraph"/>
        <w:numPr>
          <w:ilvl w:val="2"/>
          <w:numId w:val="7"/>
        </w:numPr>
        <w:tabs>
          <w:tab w:val="left" w:pos="1276"/>
        </w:tabs>
        <w:spacing w:after="0" w:line="480" w:lineRule="auto"/>
        <w:ind w:hanging="153"/>
        <w:jc w:val="both"/>
        <w:rPr>
          <w:rFonts w:ascii="Arial" w:hAnsi="Arial" w:cs="Arial"/>
          <w:b/>
          <w:sz w:val="24"/>
          <w:szCs w:val="24"/>
        </w:rPr>
      </w:pPr>
      <w:r w:rsidRPr="007E2235">
        <w:rPr>
          <w:rFonts w:ascii="Arial" w:hAnsi="Arial" w:cs="Arial"/>
          <w:b/>
          <w:sz w:val="24"/>
          <w:szCs w:val="24"/>
          <w:lang w:val="id-ID"/>
        </w:rPr>
        <w:t>Visi</w:t>
      </w:r>
    </w:p>
    <w:p w:rsidR="007E2235" w:rsidRPr="007E2235" w:rsidRDefault="007E2235" w:rsidP="00150763">
      <w:pPr>
        <w:pStyle w:val="ListParagraph"/>
        <w:spacing w:after="0" w:line="480" w:lineRule="auto"/>
        <w:ind w:left="567" w:firstLine="567"/>
        <w:jc w:val="both"/>
        <w:rPr>
          <w:rFonts w:ascii="Arial" w:hAnsi="Arial" w:cs="Arial"/>
          <w:b/>
          <w:sz w:val="24"/>
          <w:szCs w:val="24"/>
        </w:rPr>
      </w:pPr>
      <w:r w:rsidRPr="007E2235">
        <w:rPr>
          <w:rFonts w:ascii="Arial" w:hAnsi="Arial" w:cs="Arial"/>
          <w:sz w:val="24"/>
          <w:szCs w:val="24"/>
        </w:rPr>
        <w:t xml:space="preserve">Visi adalah gambaran arah pembangunan atau kondisi masa depan yang ingin dicapai melalui penyelenggaraan tugas dan fungsi. Dalam upaya mencapai kinerja pembangunan daerah pada aspek pelayanan kesehatan, Rumah Sakit Jiwa Daerah Provinsi Kepulauan Bangka Belitung mempunyai visi yaitu </w:t>
      </w:r>
      <w:r w:rsidRPr="007E2235">
        <w:rPr>
          <w:rFonts w:ascii="Arial" w:hAnsi="Arial" w:cs="Arial"/>
          <w:b/>
          <w:sz w:val="24"/>
          <w:szCs w:val="24"/>
        </w:rPr>
        <w:t>“Terwujudnya pelayanan kesehatan jiwa yang paripurna, bermutu dan berkeadilan “.</w:t>
      </w:r>
    </w:p>
    <w:p w:rsidR="007E2235" w:rsidRDefault="007E2235" w:rsidP="00150763">
      <w:pPr>
        <w:spacing w:after="0" w:line="480" w:lineRule="auto"/>
        <w:ind w:left="567" w:firstLine="567"/>
        <w:jc w:val="both"/>
        <w:rPr>
          <w:rFonts w:ascii="Arial" w:hAnsi="Arial" w:cs="Arial"/>
          <w:sz w:val="24"/>
          <w:szCs w:val="24"/>
        </w:rPr>
      </w:pPr>
      <w:r>
        <w:rPr>
          <w:rFonts w:ascii="Arial" w:hAnsi="Arial" w:cs="Arial"/>
          <w:sz w:val="24"/>
          <w:szCs w:val="24"/>
        </w:rPr>
        <w:t>Pelayanan kesehatan jiwa merupakan salah satu pelayanan kesehatan utama yang dilakukan oleh Rumah Sakit Jiwa Daerah Provinsi Kepulauan Bangka Belitung sebagai satu-satunya rumah sakit jiwa yang ada di Provinsi Kepulauan Bangka Belitung.</w:t>
      </w:r>
    </w:p>
    <w:p w:rsidR="007E2235" w:rsidRDefault="007E2235" w:rsidP="00150763">
      <w:pPr>
        <w:spacing w:after="0" w:line="480" w:lineRule="auto"/>
        <w:ind w:left="567"/>
        <w:jc w:val="both"/>
        <w:rPr>
          <w:rFonts w:ascii="Arial" w:hAnsi="Arial" w:cs="Arial"/>
          <w:sz w:val="24"/>
          <w:szCs w:val="24"/>
        </w:rPr>
      </w:pPr>
      <w:r>
        <w:rPr>
          <w:rFonts w:ascii="Arial" w:hAnsi="Arial" w:cs="Arial"/>
          <w:sz w:val="24"/>
          <w:szCs w:val="24"/>
        </w:rPr>
        <w:t xml:space="preserve">Makna pernyataan </w:t>
      </w:r>
      <w:proofErr w:type="gramStart"/>
      <w:r>
        <w:rPr>
          <w:rFonts w:ascii="Arial" w:hAnsi="Arial" w:cs="Arial"/>
          <w:sz w:val="24"/>
          <w:szCs w:val="24"/>
        </w:rPr>
        <w:t>visi :</w:t>
      </w:r>
      <w:proofErr w:type="gramEnd"/>
    </w:p>
    <w:p w:rsidR="007E2235" w:rsidRPr="00AA64F8" w:rsidRDefault="007E2235" w:rsidP="00503D35">
      <w:pPr>
        <w:pStyle w:val="ListParagraph"/>
        <w:numPr>
          <w:ilvl w:val="0"/>
          <w:numId w:val="3"/>
        </w:numPr>
        <w:spacing w:after="0" w:line="480" w:lineRule="auto"/>
        <w:ind w:left="851" w:hanging="284"/>
        <w:jc w:val="both"/>
        <w:rPr>
          <w:rFonts w:ascii="Arial" w:hAnsi="Arial" w:cs="Arial"/>
          <w:sz w:val="24"/>
          <w:szCs w:val="24"/>
        </w:rPr>
      </w:pPr>
      <w:r w:rsidRPr="00AA64F8">
        <w:rPr>
          <w:rFonts w:ascii="Arial" w:hAnsi="Arial" w:cs="Arial"/>
          <w:sz w:val="24"/>
          <w:szCs w:val="24"/>
        </w:rPr>
        <w:t>Paripurna adalah pelayanan kesehatan jiwa yang meliputi promotif, preventif, kuratif dan rehabilitatif.</w:t>
      </w:r>
    </w:p>
    <w:p w:rsidR="007E2235" w:rsidRDefault="007E2235" w:rsidP="00503D35">
      <w:pPr>
        <w:pStyle w:val="ListParagraph"/>
        <w:numPr>
          <w:ilvl w:val="0"/>
          <w:numId w:val="3"/>
        </w:numPr>
        <w:spacing w:after="0" w:line="480" w:lineRule="auto"/>
        <w:ind w:left="851" w:hanging="284"/>
        <w:jc w:val="both"/>
        <w:rPr>
          <w:rFonts w:ascii="Arial" w:hAnsi="Arial" w:cs="Arial"/>
          <w:sz w:val="24"/>
          <w:szCs w:val="24"/>
        </w:rPr>
      </w:pPr>
      <w:r>
        <w:rPr>
          <w:rFonts w:ascii="Arial" w:hAnsi="Arial" w:cs="Arial"/>
          <w:sz w:val="24"/>
          <w:szCs w:val="24"/>
        </w:rPr>
        <w:t>Bermutu adalah derajat kesempurnaan pelayanan kesehatan yang sesuai dengan standar profesi dan standar pelayanan dengan menggunakan potensi sumber daya yang tersedia di rumah sakit secara wajar, efisien dan efektif serta diberikan secara aman.</w:t>
      </w:r>
    </w:p>
    <w:p w:rsidR="007E2235" w:rsidRPr="00AA64F8" w:rsidRDefault="007E2235" w:rsidP="00503D35">
      <w:pPr>
        <w:pStyle w:val="ListParagraph"/>
        <w:numPr>
          <w:ilvl w:val="0"/>
          <w:numId w:val="3"/>
        </w:numPr>
        <w:spacing w:after="0" w:line="480" w:lineRule="auto"/>
        <w:ind w:left="851" w:hanging="284"/>
        <w:jc w:val="both"/>
        <w:rPr>
          <w:rFonts w:ascii="Arial" w:hAnsi="Arial" w:cs="Arial"/>
          <w:sz w:val="24"/>
          <w:szCs w:val="24"/>
        </w:rPr>
      </w:pPr>
      <w:r w:rsidRPr="00AA64F8">
        <w:rPr>
          <w:rFonts w:ascii="Arial" w:hAnsi="Arial" w:cs="Arial"/>
          <w:sz w:val="24"/>
          <w:szCs w:val="24"/>
        </w:rPr>
        <w:lastRenderedPageBreak/>
        <w:t xml:space="preserve">Berkeadilan adalah kesempatan yang </w:t>
      </w:r>
      <w:proofErr w:type="gramStart"/>
      <w:r w:rsidRPr="00AA64F8">
        <w:rPr>
          <w:rFonts w:ascii="Arial" w:hAnsi="Arial" w:cs="Arial"/>
          <w:sz w:val="24"/>
          <w:szCs w:val="24"/>
        </w:rPr>
        <w:t>sama</w:t>
      </w:r>
      <w:proofErr w:type="gramEnd"/>
      <w:r w:rsidRPr="00AA64F8">
        <w:rPr>
          <w:rFonts w:ascii="Arial" w:hAnsi="Arial" w:cs="Arial"/>
          <w:sz w:val="24"/>
          <w:szCs w:val="24"/>
        </w:rPr>
        <w:t xml:space="preserve"> kepada seluruh masyarakat Provinsi Kepulauan Bangka Belitung dalam menerima pelayanan kesehatan.</w:t>
      </w:r>
    </w:p>
    <w:p w:rsidR="007E2235" w:rsidRPr="007E2235" w:rsidRDefault="007E2235" w:rsidP="00503D35">
      <w:pPr>
        <w:pStyle w:val="ListParagraph"/>
        <w:numPr>
          <w:ilvl w:val="2"/>
          <w:numId w:val="7"/>
        </w:numPr>
        <w:tabs>
          <w:tab w:val="left" w:pos="851"/>
          <w:tab w:val="left" w:pos="1276"/>
        </w:tabs>
        <w:spacing w:before="240" w:after="0" w:line="480" w:lineRule="auto"/>
        <w:ind w:hanging="153"/>
        <w:jc w:val="both"/>
        <w:rPr>
          <w:rFonts w:ascii="Arial" w:hAnsi="Arial" w:cs="Arial"/>
          <w:b/>
          <w:sz w:val="24"/>
          <w:szCs w:val="24"/>
        </w:rPr>
      </w:pPr>
      <w:r w:rsidRPr="007E2235">
        <w:rPr>
          <w:rFonts w:ascii="Arial" w:hAnsi="Arial" w:cs="Arial"/>
          <w:b/>
          <w:sz w:val="24"/>
          <w:szCs w:val="24"/>
        </w:rPr>
        <w:t>Misi</w:t>
      </w:r>
    </w:p>
    <w:p w:rsidR="007E2235" w:rsidRDefault="007E2235" w:rsidP="00150763">
      <w:pPr>
        <w:pStyle w:val="ListParagraph"/>
        <w:tabs>
          <w:tab w:val="left" w:pos="851"/>
        </w:tabs>
        <w:spacing w:before="120" w:after="0" w:line="480" w:lineRule="auto"/>
        <w:ind w:left="567" w:firstLine="567"/>
        <w:jc w:val="both"/>
        <w:rPr>
          <w:rFonts w:ascii="Arial" w:hAnsi="Arial" w:cs="Arial"/>
          <w:sz w:val="24"/>
          <w:szCs w:val="24"/>
        </w:rPr>
      </w:pPr>
      <w:r>
        <w:rPr>
          <w:rFonts w:ascii="Arial" w:hAnsi="Arial" w:cs="Arial"/>
          <w:sz w:val="24"/>
          <w:szCs w:val="24"/>
        </w:rPr>
        <w:t xml:space="preserve">Upaya-upaya yang </w:t>
      </w:r>
      <w:proofErr w:type="gramStart"/>
      <w:r>
        <w:rPr>
          <w:rFonts w:ascii="Arial" w:hAnsi="Arial" w:cs="Arial"/>
          <w:sz w:val="24"/>
          <w:szCs w:val="24"/>
        </w:rPr>
        <w:t>akan</w:t>
      </w:r>
      <w:proofErr w:type="gramEnd"/>
      <w:r>
        <w:rPr>
          <w:rFonts w:ascii="Arial" w:hAnsi="Arial" w:cs="Arial"/>
          <w:sz w:val="24"/>
          <w:szCs w:val="24"/>
        </w:rPr>
        <w:t xml:space="preserve"> dilaksanakan untuk mewujudkan visi tersebut adalah:</w:t>
      </w:r>
    </w:p>
    <w:p w:rsidR="007E2235" w:rsidRDefault="007E2235" w:rsidP="00503D35">
      <w:pPr>
        <w:pStyle w:val="ListParagraph"/>
        <w:numPr>
          <w:ilvl w:val="0"/>
          <w:numId w:val="4"/>
        </w:numPr>
        <w:tabs>
          <w:tab w:val="left" w:pos="851"/>
        </w:tabs>
        <w:spacing w:before="120" w:after="0" w:line="480" w:lineRule="auto"/>
        <w:ind w:left="851" w:hanging="284"/>
        <w:jc w:val="both"/>
        <w:rPr>
          <w:rFonts w:ascii="Arial" w:hAnsi="Arial" w:cs="Arial"/>
          <w:sz w:val="24"/>
          <w:szCs w:val="24"/>
        </w:rPr>
      </w:pPr>
      <w:r>
        <w:rPr>
          <w:rFonts w:ascii="Arial" w:hAnsi="Arial" w:cs="Arial"/>
          <w:sz w:val="24"/>
          <w:szCs w:val="24"/>
        </w:rPr>
        <w:t>Menyelenggarakan pelayanan kesehatan jiwa, penanggulangan penyalahgunaan narkoba dan kesehatan lainnya.</w:t>
      </w:r>
    </w:p>
    <w:p w:rsidR="007E2235" w:rsidRPr="00B23873" w:rsidRDefault="007E2235" w:rsidP="00503D35">
      <w:pPr>
        <w:pStyle w:val="ListParagraph"/>
        <w:numPr>
          <w:ilvl w:val="0"/>
          <w:numId w:val="4"/>
        </w:numPr>
        <w:tabs>
          <w:tab w:val="left" w:pos="851"/>
        </w:tabs>
        <w:spacing w:before="120" w:after="0" w:line="480" w:lineRule="auto"/>
        <w:ind w:left="851" w:hanging="284"/>
        <w:jc w:val="both"/>
        <w:rPr>
          <w:rFonts w:ascii="Arial" w:hAnsi="Arial" w:cs="Arial"/>
          <w:sz w:val="24"/>
          <w:szCs w:val="24"/>
        </w:rPr>
      </w:pPr>
      <w:r>
        <w:rPr>
          <w:rFonts w:ascii="Arial" w:hAnsi="Arial" w:cs="Arial"/>
          <w:sz w:val="24"/>
          <w:szCs w:val="24"/>
        </w:rPr>
        <w:t>Menyelenggarakan pelayanan kesehatan jiwa, penanggulangan penyalahgunaan narkoba yang sesuai dengan standar pelayanan.</w:t>
      </w:r>
    </w:p>
    <w:p w:rsidR="007E2235" w:rsidRDefault="007E2235" w:rsidP="00503D35">
      <w:pPr>
        <w:pStyle w:val="ListParagraph"/>
        <w:numPr>
          <w:ilvl w:val="1"/>
          <w:numId w:val="7"/>
        </w:numPr>
        <w:spacing w:before="240" w:after="0" w:line="480" w:lineRule="auto"/>
        <w:ind w:left="567" w:hanging="567"/>
        <w:contextualSpacing w:val="0"/>
        <w:jc w:val="both"/>
        <w:rPr>
          <w:rFonts w:ascii="Arial" w:hAnsi="Arial" w:cs="Arial"/>
          <w:b/>
          <w:sz w:val="24"/>
          <w:szCs w:val="24"/>
        </w:rPr>
      </w:pPr>
      <w:r w:rsidRPr="001140BB">
        <w:rPr>
          <w:rFonts w:ascii="Arial" w:hAnsi="Arial" w:cs="Arial"/>
          <w:b/>
          <w:sz w:val="24"/>
          <w:szCs w:val="24"/>
        </w:rPr>
        <w:t xml:space="preserve">Tujuan dan Sasaran Jangka Menengah </w:t>
      </w:r>
    </w:p>
    <w:p w:rsidR="007E2235" w:rsidRDefault="007E2235" w:rsidP="00503D35">
      <w:pPr>
        <w:pStyle w:val="ListParagraph"/>
        <w:numPr>
          <w:ilvl w:val="2"/>
          <w:numId w:val="7"/>
        </w:numPr>
        <w:spacing w:after="0" w:line="480" w:lineRule="auto"/>
        <w:ind w:left="1276" w:hanging="709"/>
        <w:jc w:val="both"/>
        <w:rPr>
          <w:rFonts w:ascii="Arial" w:hAnsi="Arial" w:cs="Arial"/>
          <w:b/>
          <w:sz w:val="24"/>
          <w:szCs w:val="24"/>
        </w:rPr>
      </w:pPr>
      <w:r>
        <w:rPr>
          <w:rFonts w:ascii="Arial" w:hAnsi="Arial" w:cs="Arial"/>
          <w:b/>
          <w:sz w:val="24"/>
          <w:szCs w:val="24"/>
        </w:rPr>
        <w:t>Tujuan</w:t>
      </w:r>
    </w:p>
    <w:p w:rsidR="007E2235" w:rsidRPr="00BD5084" w:rsidRDefault="007E2235" w:rsidP="00503D35">
      <w:pPr>
        <w:pStyle w:val="ListParagraph"/>
        <w:numPr>
          <w:ilvl w:val="0"/>
          <w:numId w:val="5"/>
        </w:numPr>
        <w:spacing w:after="0" w:line="480" w:lineRule="auto"/>
        <w:ind w:left="851" w:hanging="284"/>
        <w:jc w:val="both"/>
        <w:rPr>
          <w:rFonts w:ascii="Arial" w:hAnsi="Arial" w:cs="Arial"/>
          <w:sz w:val="24"/>
          <w:szCs w:val="24"/>
        </w:rPr>
      </w:pPr>
      <w:r>
        <w:rPr>
          <w:rFonts w:ascii="Arial" w:hAnsi="Arial" w:cs="Arial"/>
          <w:sz w:val="24"/>
          <w:szCs w:val="24"/>
        </w:rPr>
        <w:t>Terwujudnya pelayanan kesehatan jiwa dan non jiwa</w:t>
      </w:r>
      <w:r w:rsidRPr="00BD5084">
        <w:rPr>
          <w:rFonts w:ascii="Arial" w:hAnsi="Arial" w:cs="Arial"/>
          <w:sz w:val="24"/>
          <w:szCs w:val="24"/>
        </w:rPr>
        <w:t xml:space="preserve"> yang </w:t>
      </w:r>
      <w:r>
        <w:rPr>
          <w:rFonts w:ascii="Arial" w:hAnsi="Arial" w:cs="Arial"/>
          <w:sz w:val="24"/>
          <w:szCs w:val="24"/>
        </w:rPr>
        <w:t>paripurna meliputi</w:t>
      </w:r>
      <w:r w:rsidRPr="00BD5084">
        <w:rPr>
          <w:rFonts w:ascii="Arial" w:hAnsi="Arial" w:cs="Arial"/>
          <w:sz w:val="24"/>
          <w:szCs w:val="24"/>
        </w:rPr>
        <w:t xml:space="preserve"> promotif, preventif, kuratif dan rehabilitatif.</w:t>
      </w:r>
    </w:p>
    <w:p w:rsidR="007E2235" w:rsidRDefault="007E2235" w:rsidP="00503D35">
      <w:pPr>
        <w:pStyle w:val="ListParagraph"/>
        <w:numPr>
          <w:ilvl w:val="0"/>
          <w:numId w:val="5"/>
        </w:numPr>
        <w:spacing w:after="0" w:line="480" w:lineRule="auto"/>
        <w:ind w:left="851" w:hanging="284"/>
        <w:jc w:val="both"/>
        <w:rPr>
          <w:rFonts w:ascii="Arial" w:hAnsi="Arial" w:cs="Arial"/>
          <w:sz w:val="24"/>
          <w:szCs w:val="24"/>
        </w:rPr>
      </w:pPr>
      <w:r>
        <w:rPr>
          <w:rFonts w:ascii="Arial" w:hAnsi="Arial" w:cs="Arial"/>
          <w:sz w:val="24"/>
          <w:szCs w:val="24"/>
        </w:rPr>
        <w:t>Meningkatkan mutu pelayanan rumah sakit sesuai standar pelayanan.</w:t>
      </w:r>
    </w:p>
    <w:p w:rsidR="007E2235" w:rsidRDefault="007E2235" w:rsidP="00503D35">
      <w:pPr>
        <w:pStyle w:val="ListParagraph"/>
        <w:numPr>
          <w:ilvl w:val="2"/>
          <w:numId w:val="7"/>
        </w:numPr>
        <w:spacing w:after="0" w:line="480" w:lineRule="auto"/>
        <w:ind w:left="1276" w:hanging="709"/>
        <w:jc w:val="both"/>
        <w:rPr>
          <w:rFonts w:ascii="Arial" w:hAnsi="Arial" w:cs="Arial"/>
          <w:b/>
          <w:sz w:val="24"/>
          <w:szCs w:val="24"/>
        </w:rPr>
      </w:pPr>
      <w:r>
        <w:rPr>
          <w:rFonts w:ascii="Arial" w:hAnsi="Arial" w:cs="Arial"/>
          <w:b/>
          <w:sz w:val="24"/>
          <w:szCs w:val="24"/>
        </w:rPr>
        <w:t>Sasaran</w:t>
      </w:r>
    </w:p>
    <w:p w:rsidR="007E2235" w:rsidRPr="004506E4" w:rsidRDefault="007E2235" w:rsidP="00503D35">
      <w:pPr>
        <w:pStyle w:val="ListParagraph"/>
        <w:numPr>
          <w:ilvl w:val="0"/>
          <w:numId w:val="6"/>
        </w:numPr>
        <w:spacing w:after="0" w:line="480" w:lineRule="auto"/>
        <w:ind w:left="851" w:hanging="284"/>
        <w:jc w:val="both"/>
        <w:rPr>
          <w:rFonts w:ascii="Arial" w:hAnsi="Arial" w:cs="Arial"/>
          <w:b/>
          <w:sz w:val="24"/>
          <w:szCs w:val="24"/>
        </w:rPr>
      </w:pPr>
      <w:r>
        <w:rPr>
          <w:rFonts w:ascii="Arial" w:hAnsi="Arial" w:cs="Arial"/>
          <w:sz w:val="24"/>
          <w:szCs w:val="24"/>
        </w:rPr>
        <w:t>Meningkatkan penggunaan fasilitas kesehatan jiwa dan narkoba oleh masyarakat.</w:t>
      </w:r>
    </w:p>
    <w:p w:rsidR="007E2235" w:rsidRDefault="007E2235" w:rsidP="00503D35">
      <w:pPr>
        <w:pStyle w:val="ListParagraph"/>
        <w:numPr>
          <w:ilvl w:val="0"/>
          <w:numId w:val="6"/>
        </w:numPr>
        <w:spacing w:after="0" w:line="480" w:lineRule="auto"/>
        <w:ind w:left="851" w:hanging="284"/>
        <w:jc w:val="both"/>
        <w:rPr>
          <w:rFonts w:ascii="Arial" w:hAnsi="Arial" w:cs="Arial"/>
          <w:sz w:val="24"/>
          <w:szCs w:val="24"/>
        </w:rPr>
      </w:pPr>
      <w:r>
        <w:rPr>
          <w:rFonts w:ascii="Arial" w:hAnsi="Arial" w:cs="Arial"/>
          <w:sz w:val="24"/>
          <w:szCs w:val="24"/>
        </w:rPr>
        <w:t>Terpenuhinya kebutuhan tenaga kesehatan rumah sakit</w:t>
      </w:r>
    </w:p>
    <w:p w:rsidR="007E2235" w:rsidRPr="004506E4" w:rsidRDefault="007E2235" w:rsidP="00503D35">
      <w:pPr>
        <w:pStyle w:val="ListParagraph"/>
        <w:numPr>
          <w:ilvl w:val="0"/>
          <w:numId w:val="6"/>
        </w:numPr>
        <w:spacing w:after="0" w:line="480" w:lineRule="auto"/>
        <w:ind w:left="851" w:hanging="284"/>
        <w:jc w:val="both"/>
        <w:rPr>
          <w:rFonts w:ascii="Arial" w:hAnsi="Arial" w:cs="Arial"/>
          <w:b/>
          <w:sz w:val="24"/>
          <w:szCs w:val="24"/>
        </w:rPr>
      </w:pPr>
      <w:r>
        <w:rPr>
          <w:rFonts w:ascii="Arial" w:hAnsi="Arial" w:cs="Arial"/>
          <w:sz w:val="24"/>
          <w:szCs w:val="24"/>
        </w:rPr>
        <w:t>Meningkatkan sarana dan prasarana rumah sakit</w:t>
      </w:r>
      <w:bookmarkStart w:id="0" w:name="_GoBack"/>
      <w:bookmarkEnd w:id="0"/>
    </w:p>
    <w:p w:rsidR="007E2235" w:rsidRPr="004506E4" w:rsidRDefault="007E2235" w:rsidP="00503D35">
      <w:pPr>
        <w:pStyle w:val="ListParagraph"/>
        <w:numPr>
          <w:ilvl w:val="0"/>
          <w:numId w:val="6"/>
        </w:numPr>
        <w:spacing w:after="0" w:line="480" w:lineRule="auto"/>
        <w:ind w:left="851" w:hanging="284"/>
        <w:jc w:val="both"/>
        <w:rPr>
          <w:rFonts w:ascii="Arial" w:hAnsi="Arial" w:cs="Arial"/>
          <w:b/>
          <w:sz w:val="24"/>
          <w:szCs w:val="24"/>
        </w:rPr>
      </w:pPr>
      <w:r>
        <w:rPr>
          <w:rFonts w:ascii="Arial" w:hAnsi="Arial" w:cs="Arial"/>
          <w:sz w:val="24"/>
          <w:szCs w:val="24"/>
        </w:rPr>
        <w:t>Meningkatkan kualitas pelayanan rumah sakit.</w:t>
      </w:r>
    </w:p>
    <w:p w:rsidR="007E2235" w:rsidRDefault="007E2235" w:rsidP="00503D35">
      <w:pPr>
        <w:pStyle w:val="ListParagraph"/>
        <w:numPr>
          <w:ilvl w:val="0"/>
          <w:numId w:val="6"/>
        </w:numPr>
        <w:spacing w:after="0" w:line="480" w:lineRule="auto"/>
        <w:ind w:left="851" w:hanging="284"/>
        <w:jc w:val="both"/>
        <w:rPr>
          <w:rFonts w:ascii="Arial" w:hAnsi="Arial" w:cs="Arial"/>
          <w:sz w:val="24"/>
          <w:szCs w:val="24"/>
        </w:rPr>
      </w:pPr>
      <w:r>
        <w:rPr>
          <w:rFonts w:ascii="Arial" w:hAnsi="Arial" w:cs="Arial"/>
          <w:sz w:val="24"/>
          <w:szCs w:val="24"/>
        </w:rPr>
        <w:t>Meningkatkan akreditasi rumah sakit</w:t>
      </w:r>
    </w:p>
    <w:p w:rsidR="00152C7D" w:rsidRPr="00096341" w:rsidRDefault="00152C7D" w:rsidP="00503D35">
      <w:pPr>
        <w:pStyle w:val="ListParagraph"/>
        <w:numPr>
          <w:ilvl w:val="1"/>
          <w:numId w:val="7"/>
        </w:numPr>
        <w:tabs>
          <w:tab w:val="left" w:pos="993"/>
          <w:tab w:val="left" w:pos="1276"/>
        </w:tabs>
        <w:spacing w:after="0" w:line="480" w:lineRule="auto"/>
        <w:ind w:left="567" w:hanging="567"/>
        <w:rPr>
          <w:rFonts w:ascii="Arial" w:hAnsi="Arial" w:cs="Arial"/>
          <w:b/>
          <w:bCs/>
          <w:sz w:val="24"/>
          <w:szCs w:val="24"/>
        </w:rPr>
      </w:pPr>
      <w:r w:rsidRPr="00096341">
        <w:rPr>
          <w:rFonts w:ascii="Arial" w:hAnsi="Arial" w:cs="Arial"/>
          <w:b/>
          <w:bCs/>
          <w:sz w:val="24"/>
          <w:szCs w:val="24"/>
        </w:rPr>
        <w:lastRenderedPageBreak/>
        <w:t>Tugas Pokok dan Fungsi</w:t>
      </w:r>
    </w:p>
    <w:p w:rsidR="00152C7D" w:rsidRPr="006B41C1" w:rsidRDefault="00152C7D" w:rsidP="001B483A">
      <w:pPr>
        <w:spacing w:after="0" w:line="480" w:lineRule="auto"/>
        <w:ind w:left="567" w:firstLine="709"/>
        <w:jc w:val="both"/>
        <w:rPr>
          <w:rFonts w:ascii="Arial" w:hAnsi="Arial" w:cs="Arial"/>
          <w:bCs/>
          <w:sz w:val="24"/>
          <w:szCs w:val="24"/>
        </w:rPr>
      </w:pPr>
      <w:r w:rsidRPr="006B41C1">
        <w:rPr>
          <w:rFonts w:ascii="Arial" w:hAnsi="Arial" w:cs="Arial"/>
          <w:bCs/>
          <w:sz w:val="24"/>
          <w:szCs w:val="24"/>
        </w:rPr>
        <w:t xml:space="preserve">Tugas Pokok Rumah Sakit Jiwa Daerah Provinsi Kepulauan Bangka </w:t>
      </w:r>
      <w:proofErr w:type="gramStart"/>
      <w:r w:rsidRPr="006B41C1">
        <w:rPr>
          <w:rFonts w:ascii="Arial" w:hAnsi="Arial" w:cs="Arial"/>
          <w:bCs/>
          <w:sz w:val="24"/>
          <w:szCs w:val="24"/>
        </w:rPr>
        <w:t xml:space="preserve">Belitung </w:t>
      </w:r>
      <w:r w:rsidRPr="006B41C1">
        <w:rPr>
          <w:rFonts w:ascii="Calibri" w:hAnsi="Calibri" w:cs="Arial"/>
          <w:bCs/>
          <w:sz w:val="24"/>
          <w:szCs w:val="24"/>
        </w:rPr>
        <w:t>:</w:t>
      </w:r>
      <w:proofErr w:type="gramEnd"/>
    </w:p>
    <w:p w:rsidR="00152C7D" w:rsidRPr="003A7DB6" w:rsidRDefault="00152C7D" w:rsidP="00503D35">
      <w:pPr>
        <w:pStyle w:val="ListParagraph"/>
        <w:numPr>
          <w:ilvl w:val="0"/>
          <w:numId w:val="1"/>
        </w:numPr>
        <w:spacing w:after="0" w:line="480" w:lineRule="auto"/>
        <w:ind w:left="851" w:hanging="284"/>
        <w:jc w:val="both"/>
        <w:rPr>
          <w:rFonts w:ascii="Arial" w:hAnsi="Arial" w:cs="Arial"/>
          <w:sz w:val="24"/>
          <w:szCs w:val="24"/>
        </w:rPr>
      </w:pPr>
      <w:r>
        <w:rPr>
          <w:rFonts w:ascii="Arial" w:hAnsi="Arial" w:cs="Arial"/>
          <w:sz w:val="24"/>
          <w:szCs w:val="24"/>
        </w:rPr>
        <w:t>Melaksanakan upaya promotif, preventif, kuratif dan rehabilitatif terhadap kesehatan jiwa, korban narkoba dan kesehatan lainnya sesuai kebutuhan daerah dan kewenangan yang dilimpahkan Gubernur.</w:t>
      </w:r>
    </w:p>
    <w:p w:rsidR="00152C7D" w:rsidRPr="00152C7D" w:rsidRDefault="00152C7D" w:rsidP="00503D35">
      <w:pPr>
        <w:pStyle w:val="ListParagraph"/>
        <w:numPr>
          <w:ilvl w:val="0"/>
          <w:numId w:val="1"/>
        </w:numPr>
        <w:spacing w:after="0" w:line="480" w:lineRule="auto"/>
        <w:ind w:left="851" w:hanging="284"/>
        <w:jc w:val="both"/>
        <w:rPr>
          <w:rFonts w:ascii="Arial" w:hAnsi="Arial" w:cs="Arial"/>
          <w:sz w:val="24"/>
          <w:szCs w:val="24"/>
        </w:rPr>
      </w:pPr>
      <w:r>
        <w:rPr>
          <w:rFonts w:ascii="Arial" w:hAnsi="Arial" w:cs="Arial"/>
          <w:sz w:val="24"/>
          <w:szCs w:val="24"/>
        </w:rPr>
        <w:t>Melakukan pelayanan bermutu yang terakreditasi sesuai dengan standar pelayanan rumah sakit.</w:t>
      </w:r>
    </w:p>
    <w:p w:rsidR="00152C7D" w:rsidRPr="0068458A" w:rsidRDefault="00152C7D" w:rsidP="001B483A">
      <w:pPr>
        <w:spacing w:before="240" w:after="0" w:line="480" w:lineRule="auto"/>
        <w:ind w:left="567" w:firstLine="567"/>
        <w:jc w:val="both"/>
        <w:rPr>
          <w:rFonts w:ascii="Arial" w:hAnsi="Arial" w:cs="Arial"/>
          <w:bCs/>
          <w:sz w:val="24"/>
          <w:szCs w:val="24"/>
        </w:rPr>
      </w:pPr>
      <w:r w:rsidRPr="0068458A">
        <w:rPr>
          <w:rFonts w:ascii="Arial" w:hAnsi="Arial" w:cs="Arial"/>
          <w:bCs/>
          <w:sz w:val="24"/>
          <w:szCs w:val="24"/>
        </w:rPr>
        <w:t>Fungsi Rumah Sakit Jiwa Daerah Pro</w:t>
      </w:r>
      <w:r w:rsidR="0068458A">
        <w:rPr>
          <w:rFonts w:ascii="Arial" w:hAnsi="Arial" w:cs="Arial"/>
          <w:bCs/>
          <w:sz w:val="24"/>
          <w:szCs w:val="24"/>
        </w:rPr>
        <w:t xml:space="preserve">vinsi Kepulauan Bangka </w:t>
      </w:r>
      <w:proofErr w:type="gramStart"/>
      <w:r w:rsidR="0068458A">
        <w:rPr>
          <w:rFonts w:ascii="Arial" w:hAnsi="Arial" w:cs="Arial"/>
          <w:bCs/>
          <w:sz w:val="24"/>
          <w:szCs w:val="24"/>
        </w:rPr>
        <w:t>Belitung :</w:t>
      </w:r>
      <w:proofErr w:type="gramEnd"/>
    </w:p>
    <w:p w:rsidR="00152C7D" w:rsidRPr="006B41C1" w:rsidRDefault="00152C7D" w:rsidP="00503D35">
      <w:pPr>
        <w:pStyle w:val="ListParagraph"/>
        <w:numPr>
          <w:ilvl w:val="0"/>
          <w:numId w:val="2"/>
        </w:numPr>
        <w:spacing w:after="0" w:line="480" w:lineRule="auto"/>
        <w:ind w:left="851" w:hanging="284"/>
        <w:jc w:val="both"/>
        <w:rPr>
          <w:rFonts w:ascii="Arial" w:hAnsi="Arial" w:cs="Arial"/>
          <w:sz w:val="24"/>
          <w:szCs w:val="24"/>
        </w:rPr>
      </w:pPr>
      <w:r w:rsidRPr="006B41C1">
        <w:rPr>
          <w:rFonts w:ascii="Arial" w:hAnsi="Arial" w:cs="Arial"/>
          <w:sz w:val="24"/>
          <w:szCs w:val="24"/>
        </w:rPr>
        <w:t>Pemeliharaan dan peningkatan kesehatan jiwa dan korban narkoba perorangan ataupun masyarakat melalui pelayanan paripurna tingkat sekunder dan tersier.</w:t>
      </w:r>
    </w:p>
    <w:p w:rsidR="00152C7D" w:rsidRDefault="00152C7D" w:rsidP="00503D35">
      <w:pPr>
        <w:pStyle w:val="ListParagraph"/>
        <w:numPr>
          <w:ilvl w:val="0"/>
          <w:numId w:val="2"/>
        </w:numPr>
        <w:spacing w:after="0" w:line="480" w:lineRule="auto"/>
        <w:ind w:left="851" w:hanging="284"/>
        <w:contextualSpacing w:val="0"/>
        <w:jc w:val="both"/>
        <w:rPr>
          <w:rFonts w:ascii="Arial" w:hAnsi="Arial" w:cs="Arial"/>
          <w:sz w:val="24"/>
          <w:szCs w:val="24"/>
        </w:rPr>
      </w:pPr>
      <w:r>
        <w:rPr>
          <w:rFonts w:ascii="Arial" w:hAnsi="Arial" w:cs="Arial"/>
          <w:sz w:val="24"/>
          <w:szCs w:val="24"/>
        </w:rPr>
        <w:t>Pelaksanaan pendidikan dan pelatihan tenaga kesehatan dalam rangka meningkatkan kemampuan sumber daya manusia dalam pemberian pelayanan kesehatan jiwa dan penanganan korban narkoba.</w:t>
      </w:r>
    </w:p>
    <w:p w:rsidR="00152C7D" w:rsidRDefault="00152C7D" w:rsidP="00503D35">
      <w:pPr>
        <w:pStyle w:val="ListParagraph"/>
        <w:numPr>
          <w:ilvl w:val="0"/>
          <w:numId w:val="2"/>
        </w:numPr>
        <w:spacing w:after="0" w:line="480" w:lineRule="auto"/>
        <w:ind w:left="851" w:hanging="284"/>
        <w:contextualSpacing w:val="0"/>
        <w:jc w:val="both"/>
        <w:rPr>
          <w:rFonts w:ascii="Arial" w:hAnsi="Arial" w:cs="Arial"/>
          <w:sz w:val="24"/>
          <w:szCs w:val="24"/>
        </w:rPr>
      </w:pPr>
      <w:r>
        <w:rPr>
          <w:rFonts w:ascii="Arial" w:hAnsi="Arial" w:cs="Arial"/>
          <w:sz w:val="24"/>
          <w:szCs w:val="24"/>
        </w:rPr>
        <w:t>Pelaksanaan penelitian dan pengembangan serta penapisan teknologi bidang kesehatan jiwa dan narkoba dalam rangka peningkatan pelayanan kesehatan.</w:t>
      </w:r>
    </w:p>
    <w:p w:rsidR="0068458A" w:rsidRDefault="00152C7D" w:rsidP="00503D35">
      <w:pPr>
        <w:pStyle w:val="ListParagraph"/>
        <w:numPr>
          <w:ilvl w:val="0"/>
          <w:numId w:val="2"/>
        </w:numPr>
        <w:tabs>
          <w:tab w:val="left" w:pos="1276"/>
        </w:tabs>
        <w:spacing w:after="0" w:line="480" w:lineRule="auto"/>
        <w:ind w:left="851" w:hanging="284"/>
        <w:contextualSpacing w:val="0"/>
        <w:jc w:val="both"/>
        <w:rPr>
          <w:rFonts w:ascii="Arial" w:hAnsi="Arial" w:cs="Arial"/>
          <w:sz w:val="24"/>
          <w:szCs w:val="24"/>
        </w:rPr>
      </w:pPr>
      <w:r>
        <w:rPr>
          <w:rFonts w:ascii="Arial" w:hAnsi="Arial" w:cs="Arial"/>
          <w:sz w:val="24"/>
          <w:szCs w:val="24"/>
        </w:rPr>
        <w:t>Pelaksanaan administrasi dan keuangan rumah sakit jiwa.</w:t>
      </w:r>
    </w:p>
    <w:p w:rsidR="00892C0F" w:rsidRPr="001B483A" w:rsidRDefault="00152C7D" w:rsidP="00503D35">
      <w:pPr>
        <w:pStyle w:val="ListParagraph"/>
        <w:numPr>
          <w:ilvl w:val="1"/>
          <w:numId w:val="7"/>
        </w:numPr>
        <w:tabs>
          <w:tab w:val="left" w:pos="1276"/>
        </w:tabs>
        <w:spacing w:before="120" w:after="0" w:line="480" w:lineRule="auto"/>
        <w:ind w:left="567" w:hanging="567"/>
        <w:contextualSpacing w:val="0"/>
        <w:jc w:val="both"/>
        <w:rPr>
          <w:rFonts w:ascii="Arial" w:hAnsi="Arial" w:cs="Arial"/>
          <w:b/>
          <w:sz w:val="24"/>
          <w:szCs w:val="24"/>
        </w:rPr>
      </w:pPr>
      <w:r w:rsidRPr="001B483A">
        <w:rPr>
          <w:rFonts w:ascii="Arial" w:hAnsi="Arial" w:cs="Arial"/>
          <w:b/>
          <w:bCs/>
          <w:sz w:val="24"/>
          <w:szCs w:val="24"/>
        </w:rPr>
        <w:lastRenderedPageBreak/>
        <w:t>Struktur Organisasi</w:t>
      </w:r>
    </w:p>
    <w:p w:rsidR="00096341" w:rsidRDefault="00477C3C" w:rsidP="00096341">
      <w:pPr>
        <w:pStyle w:val="ListParagraph"/>
        <w:spacing w:after="0" w:line="480" w:lineRule="auto"/>
        <w:ind w:left="567" w:firstLine="709"/>
        <w:jc w:val="both"/>
        <w:rPr>
          <w:rFonts w:ascii="Arial" w:hAnsi="Arial" w:cs="Arial"/>
          <w:sz w:val="24"/>
          <w:szCs w:val="24"/>
        </w:rPr>
      </w:pPr>
      <w:r w:rsidRPr="00477C3C">
        <w:rPr>
          <w:rFonts w:ascii="Arial" w:hAnsi="Arial" w:cs="Arial"/>
          <w:sz w:val="24"/>
          <w:szCs w:val="24"/>
        </w:rPr>
        <w:t>Untuk melaksanakan tugas</w:t>
      </w:r>
      <w:r w:rsidR="00757DF7">
        <w:rPr>
          <w:rFonts w:ascii="Arial" w:hAnsi="Arial" w:cs="Arial"/>
          <w:sz w:val="24"/>
          <w:szCs w:val="24"/>
          <w:lang w:val="id-ID"/>
        </w:rPr>
        <w:t xml:space="preserve"> dan</w:t>
      </w:r>
      <w:r w:rsidRPr="00477C3C">
        <w:rPr>
          <w:rFonts w:ascii="Arial" w:hAnsi="Arial" w:cs="Arial"/>
          <w:sz w:val="24"/>
          <w:szCs w:val="24"/>
        </w:rPr>
        <w:t xml:space="preserve"> fungsi</w:t>
      </w:r>
      <w:r w:rsidR="00757DF7">
        <w:rPr>
          <w:rFonts w:ascii="Arial" w:hAnsi="Arial" w:cs="Arial"/>
          <w:sz w:val="24"/>
          <w:szCs w:val="24"/>
          <w:lang w:val="id-ID"/>
        </w:rPr>
        <w:t>nya maka dibentuklah</w:t>
      </w:r>
      <w:r w:rsidRPr="00477C3C">
        <w:rPr>
          <w:rFonts w:ascii="Arial" w:hAnsi="Arial" w:cs="Arial"/>
          <w:sz w:val="24"/>
          <w:szCs w:val="24"/>
        </w:rPr>
        <w:t xml:space="preserve"> susunan organisasi dan tata kerja </w:t>
      </w:r>
      <w:r w:rsidR="00757DF7">
        <w:rPr>
          <w:rFonts w:ascii="Arial" w:hAnsi="Arial" w:cs="Arial"/>
          <w:sz w:val="24"/>
          <w:szCs w:val="24"/>
          <w:lang w:val="id-ID"/>
        </w:rPr>
        <w:t>Rumah Sakit Jiwa Daerah Provinsi Kepulauan Bangka Belitung</w:t>
      </w:r>
      <w:r w:rsidRPr="00477C3C">
        <w:rPr>
          <w:rFonts w:ascii="Arial" w:hAnsi="Arial" w:cs="Arial"/>
          <w:sz w:val="24"/>
          <w:szCs w:val="24"/>
        </w:rPr>
        <w:t xml:space="preserve"> sesuai Peraturan Daerah Nomor 1 tahun 2013</w:t>
      </w:r>
      <w:r w:rsidR="00757DF7">
        <w:rPr>
          <w:rFonts w:ascii="Arial" w:hAnsi="Arial" w:cs="Arial"/>
          <w:sz w:val="24"/>
          <w:szCs w:val="24"/>
        </w:rPr>
        <w:t>. S</w:t>
      </w:r>
      <w:r w:rsidRPr="00477C3C">
        <w:rPr>
          <w:rFonts w:ascii="Arial" w:hAnsi="Arial" w:cs="Arial"/>
          <w:sz w:val="24"/>
          <w:szCs w:val="24"/>
        </w:rPr>
        <w:t>ecara rinci struktur organisasi Rumah Sakit Jiwa Daerah Provinsi Kepulauan Bangka Belitung terdapat pada Lampiran I.</w:t>
      </w:r>
    </w:p>
    <w:p w:rsidR="00D9685D" w:rsidRPr="00096341" w:rsidRDefault="00D9685D" w:rsidP="00503D35">
      <w:pPr>
        <w:pStyle w:val="ListParagraph"/>
        <w:numPr>
          <w:ilvl w:val="1"/>
          <w:numId w:val="7"/>
        </w:numPr>
        <w:spacing w:after="0" w:line="480" w:lineRule="auto"/>
        <w:ind w:left="567" w:hanging="567"/>
        <w:jc w:val="both"/>
        <w:rPr>
          <w:rFonts w:ascii="Arial" w:hAnsi="Arial" w:cs="Arial"/>
          <w:b/>
          <w:sz w:val="24"/>
          <w:szCs w:val="24"/>
          <w:lang w:val="id-ID"/>
        </w:rPr>
      </w:pPr>
      <w:r w:rsidRPr="00096341">
        <w:rPr>
          <w:rFonts w:ascii="Arial" w:hAnsi="Arial" w:cs="Arial"/>
          <w:b/>
          <w:bCs/>
          <w:sz w:val="24"/>
          <w:szCs w:val="24"/>
        </w:rPr>
        <w:t>Pegawai</w:t>
      </w:r>
      <w:r w:rsidRPr="00096341">
        <w:rPr>
          <w:rFonts w:ascii="Arial" w:hAnsi="Arial" w:cs="Arial"/>
          <w:b/>
          <w:lang w:val="id-ID"/>
        </w:rPr>
        <w:t xml:space="preserve"> </w:t>
      </w:r>
      <w:r w:rsidRPr="00096341">
        <w:rPr>
          <w:rFonts w:ascii="Arial" w:hAnsi="Arial" w:cs="Arial"/>
          <w:b/>
          <w:sz w:val="24"/>
          <w:szCs w:val="24"/>
          <w:lang w:val="id-ID"/>
        </w:rPr>
        <w:t>Rumah Sakit Jiwa Daerah</w:t>
      </w:r>
      <w:r w:rsidR="009A07EE" w:rsidRPr="00096341">
        <w:rPr>
          <w:rFonts w:ascii="Arial" w:hAnsi="Arial" w:cs="Arial"/>
          <w:b/>
          <w:sz w:val="24"/>
          <w:szCs w:val="24"/>
        </w:rPr>
        <w:t xml:space="preserve"> Provinsi Kepulauan Bangka Belitung Tahun 2014</w:t>
      </w:r>
    </w:p>
    <w:p w:rsidR="0080457C" w:rsidRDefault="00D9685D" w:rsidP="001B483A">
      <w:pPr>
        <w:spacing w:after="0" w:line="480" w:lineRule="auto"/>
        <w:ind w:left="567" w:firstLine="709"/>
        <w:jc w:val="both"/>
        <w:rPr>
          <w:rFonts w:ascii="Arial" w:hAnsi="Arial" w:cs="Arial"/>
          <w:sz w:val="24"/>
          <w:szCs w:val="24"/>
        </w:rPr>
      </w:pPr>
      <w:r w:rsidRPr="00D9685D">
        <w:rPr>
          <w:rFonts w:ascii="Arial" w:hAnsi="Arial" w:cs="Arial"/>
          <w:sz w:val="24"/>
          <w:szCs w:val="24"/>
          <w:lang w:val="id-ID"/>
        </w:rPr>
        <w:t>Jumlah pegawai pada Tahun 201</w:t>
      </w:r>
      <w:r>
        <w:rPr>
          <w:rFonts w:ascii="Arial" w:hAnsi="Arial" w:cs="Arial"/>
          <w:sz w:val="24"/>
          <w:szCs w:val="24"/>
        </w:rPr>
        <w:t>4</w:t>
      </w:r>
      <w:r w:rsidRPr="00D9685D">
        <w:rPr>
          <w:rFonts w:ascii="Arial" w:hAnsi="Arial" w:cs="Arial"/>
          <w:sz w:val="24"/>
          <w:szCs w:val="24"/>
          <w:lang w:val="id-ID"/>
        </w:rPr>
        <w:t xml:space="preserve"> sebanyak </w:t>
      </w:r>
      <w:r w:rsidR="00FC4246">
        <w:rPr>
          <w:rFonts w:ascii="Arial" w:hAnsi="Arial" w:cs="Arial"/>
          <w:sz w:val="24"/>
          <w:szCs w:val="24"/>
        </w:rPr>
        <w:t>250</w:t>
      </w:r>
      <w:r w:rsidRPr="00D9685D">
        <w:rPr>
          <w:rFonts w:ascii="Arial" w:hAnsi="Arial" w:cs="Arial"/>
          <w:sz w:val="24"/>
          <w:szCs w:val="24"/>
          <w:lang w:val="id-ID"/>
        </w:rPr>
        <w:t xml:space="preserve"> orang </w:t>
      </w:r>
      <w:r w:rsidR="00757DF7">
        <w:rPr>
          <w:rFonts w:ascii="Arial" w:hAnsi="Arial" w:cs="Arial"/>
          <w:sz w:val="24"/>
          <w:szCs w:val="24"/>
          <w:lang w:val="id-ID"/>
        </w:rPr>
        <w:t xml:space="preserve">terdiri atas </w:t>
      </w:r>
      <w:r w:rsidR="00FC4246">
        <w:rPr>
          <w:rFonts w:ascii="Arial" w:hAnsi="Arial" w:cs="Arial"/>
          <w:sz w:val="24"/>
          <w:szCs w:val="24"/>
          <w:lang w:val="id-ID"/>
        </w:rPr>
        <w:t>PNS dan tenaga honorer</w:t>
      </w:r>
      <w:r w:rsidR="009A07EE">
        <w:rPr>
          <w:rFonts w:ascii="Arial" w:hAnsi="Arial" w:cs="Arial"/>
          <w:sz w:val="24"/>
          <w:szCs w:val="24"/>
        </w:rPr>
        <w:t>,</w:t>
      </w:r>
      <w:r w:rsidR="00757DF7">
        <w:rPr>
          <w:rFonts w:ascii="Arial" w:hAnsi="Arial" w:cs="Arial"/>
          <w:sz w:val="24"/>
          <w:szCs w:val="24"/>
          <w:lang w:val="id-ID"/>
        </w:rPr>
        <w:t xml:space="preserve"> </w:t>
      </w:r>
      <w:r w:rsidR="009A07EE">
        <w:rPr>
          <w:rFonts w:ascii="Arial" w:hAnsi="Arial" w:cs="Arial"/>
          <w:sz w:val="24"/>
          <w:szCs w:val="24"/>
        </w:rPr>
        <w:t>untuk tenaga kesehatan</w:t>
      </w:r>
      <w:r w:rsidR="00FC4246">
        <w:rPr>
          <w:rFonts w:ascii="Arial" w:hAnsi="Arial" w:cs="Arial"/>
          <w:sz w:val="24"/>
          <w:szCs w:val="24"/>
        </w:rPr>
        <w:t xml:space="preserve"> berjumlah 155 orang dan tenaga non kesehatan berjumlah 95 orang.</w:t>
      </w:r>
    </w:p>
    <w:p w:rsidR="00757DF7" w:rsidRPr="00757DF7" w:rsidRDefault="001B483A" w:rsidP="001B483A">
      <w:pPr>
        <w:pStyle w:val="ListParagraph"/>
        <w:spacing w:before="360" w:after="0" w:line="240" w:lineRule="auto"/>
        <w:ind w:left="0"/>
        <w:jc w:val="center"/>
        <w:rPr>
          <w:rFonts w:ascii="Arial" w:hAnsi="Arial" w:cs="Arial"/>
          <w:sz w:val="24"/>
          <w:szCs w:val="24"/>
          <w:lang w:val="id-ID"/>
        </w:rPr>
      </w:pPr>
      <w:r>
        <w:rPr>
          <w:rFonts w:ascii="Arial" w:hAnsi="Arial" w:cs="Arial"/>
          <w:sz w:val="24"/>
          <w:szCs w:val="24"/>
          <w:lang w:val="id-ID"/>
        </w:rPr>
        <w:t>Tabel 1.1.</w:t>
      </w:r>
    </w:p>
    <w:p w:rsidR="00CA78A1" w:rsidRDefault="00FC4246" w:rsidP="00757DF7">
      <w:pPr>
        <w:pStyle w:val="ListParagraph"/>
        <w:spacing w:after="0" w:line="240" w:lineRule="auto"/>
        <w:ind w:left="0"/>
        <w:jc w:val="center"/>
        <w:rPr>
          <w:rFonts w:ascii="Arial" w:hAnsi="Arial" w:cs="Arial"/>
          <w:sz w:val="24"/>
          <w:szCs w:val="24"/>
        </w:rPr>
      </w:pPr>
      <w:r w:rsidRPr="00867675">
        <w:rPr>
          <w:rFonts w:ascii="Arial" w:hAnsi="Arial" w:cs="Arial"/>
          <w:sz w:val="24"/>
          <w:szCs w:val="24"/>
        </w:rPr>
        <w:t xml:space="preserve">Jumlah </w:t>
      </w:r>
      <w:r w:rsidR="00757DF7">
        <w:rPr>
          <w:rFonts w:ascii="Arial" w:hAnsi="Arial" w:cs="Arial"/>
          <w:sz w:val="24"/>
          <w:szCs w:val="24"/>
        </w:rPr>
        <w:t xml:space="preserve">Tenaga Kesehatan menurut Jenis </w:t>
      </w:r>
    </w:p>
    <w:p w:rsidR="00757DF7" w:rsidRPr="00867675" w:rsidRDefault="00757DF7" w:rsidP="00757DF7">
      <w:pPr>
        <w:pStyle w:val="ListParagraph"/>
        <w:spacing w:after="0" w:line="240" w:lineRule="auto"/>
        <w:ind w:left="0"/>
        <w:jc w:val="center"/>
        <w:rPr>
          <w:rFonts w:ascii="Arial" w:hAnsi="Arial" w:cs="Arial"/>
          <w:sz w:val="24"/>
          <w:szCs w:val="24"/>
        </w:rPr>
      </w:pPr>
    </w:p>
    <w:tbl>
      <w:tblPr>
        <w:tblW w:w="7675" w:type="dxa"/>
        <w:tblInd w:w="392" w:type="dxa"/>
        <w:tblLook w:val="04A0" w:firstRow="1" w:lastRow="0" w:firstColumn="1" w:lastColumn="0" w:noHBand="0" w:noVBand="1"/>
      </w:tblPr>
      <w:tblGrid>
        <w:gridCol w:w="567"/>
        <w:gridCol w:w="2483"/>
        <w:gridCol w:w="538"/>
        <w:gridCol w:w="538"/>
        <w:gridCol w:w="576"/>
        <w:gridCol w:w="499"/>
        <w:gridCol w:w="648"/>
        <w:gridCol w:w="693"/>
        <w:gridCol w:w="601"/>
        <w:gridCol w:w="532"/>
      </w:tblGrid>
      <w:tr w:rsidR="00FC4246" w:rsidRPr="005D1742" w:rsidTr="00B563E1">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9BBB59" w:themeFill="accent3"/>
            <w:noWrap/>
            <w:vAlign w:val="center"/>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NO</w:t>
            </w:r>
          </w:p>
        </w:tc>
        <w:tc>
          <w:tcPr>
            <w:tcW w:w="2483" w:type="dxa"/>
            <w:vMerge w:val="restart"/>
            <w:tcBorders>
              <w:top w:val="single" w:sz="4" w:space="0" w:color="auto"/>
              <w:left w:val="single" w:sz="4" w:space="0" w:color="auto"/>
              <w:bottom w:val="single" w:sz="4" w:space="0" w:color="auto"/>
              <w:right w:val="single" w:sz="4" w:space="0" w:color="auto"/>
            </w:tcBorders>
            <w:shd w:val="clear" w:color="auto" w:fill="9BBB59" w:themeFill="accent3"/>
            <w:noWrap/>
            <w:vAlign w:val="center"/>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JENIS PENDIDIKAN</w:t>
            </w:r>
          </w:p>
        </w:tc>
        <w:tc>
          <w:tcPr>
            <w:tcW w:w="3492" w:type="dxa"/>
            <w:gridSpan w:val="6"/>
            <w:tcBorders>
              <w:top w:val="single" w:sz="4" w:space="0" w:color="auto"/>
              <w:left w:val="nil"/>
              <w:bottom w:val="single" w:sz="4" w:space="0" w:color="auto"/>
              <w:right w:val="single" w:sz="4" w:space="0" w:color="000000"/>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STATUS PEGAWAI</w:t>
            </w:r>
          </w:p>
        </w:tc>
        <w:tc>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9BBB59" w:themeFill="accent3"/>
            <w:noWrap/>
            <w:vAlign w:val="center"/>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JUMLAH</w:t>
            </w:r>
          </w:p>
        </w:tc>
      </w:tr>
      <w:tr w:rsidR="00FC4246" w:rsidRPr="005D1742" w:rsidTr="00B563E1">
        <w:trPr>
          <w:trHeight w:val="300"/>
        </w:trPr>
        <w:tc>
          <w:tcPr>
            <w:tcW w:w="567"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FC4246" w:rsidRPr="005D1742" w:rsidRDefault="00FC4246" w:rsidP="00DE6D6D">
            <w:pPr>
              <w:spacing w:after="0" w:line="240" w:lineRule="auto"/>
              <w:rPr>
                <w:rFonts w:ascii="Arial" w:eastAsia="Times New Roman" w:hAnsi="Arial" w:cs="Arial"/>
                <w:b/>
                <w:bCs/>
                <w:color w:val="000000"/>
              </w:rPr>
            </w:pPr>
          </w:p>
        </w:tc>
        <w:tc>
          <w:tcPr>
            <w:tcW w:w="2483"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FC4246" w:rsidRPr="005D1742" w:rsidRDefault="00FC4246" w:rsidP="00DE6D6D">
            <w:pPr>
              <w:spacing w:after="0" w:line="240" w:lineRule="auto"/>
              <w:rPr>
                <w:rFonts w:ascii="Arial" w:eastAsia="Times New Roman" w:hAnsi="Arial" w:cs="Arial"/>
                <w:b/>
                <w:bCs/>
                <w:color w:val="000000"/>
              </w:rPr>
            </w:pPr>
          </w:p>
        </w:tc>
        <w:tc>
          <w:tcPr>
            <w:tcW w:w="1076" w:type="dxa"/>
            <w:gridSpan w:val="2"/>
            <w:tcBorders>
              <w:top w:val="single" w:sz="4" w:space="0" w:color="auto"/>
              <w:left w:val="nil"/>
              <w:bottom w:val="single" w:sz="4" w:space="0" w:color="auto"/>
              <w:right w:val="single" w:sz="4" w:space="0" w:color="000000"/>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PNS</w:t>
            </w:r>
          </w:p>
        </w:tc>
        <w:tc>
          <w:tcPr>
            <w:tcW w:w="1075" w:type="dxa"/>
            <w:gridSpan w:val="2"/>
            <w:tcBorders>
              <w:top w:val="single" w:sz="4" w:space="0" w:color="auto"/>
              <w:left w:val="nil"/>
              <w:bottom w:val="single" w:sz="4" w:space="0" w:color="auto"/>
              <w:right w:val="single" w:sz="4" w:space="0" w:color="000000"/>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CPNS</w:t>
            </w:r>
          </w:p>
        </w:tc>
        <w:tc>
          <w:tcPr>
            <w:tcW w:w="1341" w:type="dxa"/>
            <w:gridSpan w:val="2"/>
            <w:tcBorders>
              <w:top w:val="single" w:sz="4" w:space="0" w:color="auto"/>
              <w:left w:val="nil"/>
              <w:bottom w:val="single" w:sz="4" w:space="0" w:color="auto"/>
              <w:right w:val="single" w:sz="4" w:space="0" w:color="000000"/>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HONORER</w:t>
            </w:r>
          </w:p>
        </w:tc>
        <w:tc>
          <w:tcPr>
            <w:tcW w:w="1133" w:type="dxa"/>
            <w:gridSpan w:val="2"/>
            <w:vMerge/>
            <w:tcBorders>
              <w:top w:val="single" w:sz="4" w:space="0" w:color="auto"/>
              <w:left w:val="single" w:sz="4" w:space="0" w:color="auto"/>
              <w:bottom w:val="single" w:sz="4" w:space="0" w:color="000000"/>
              <w:right w:val="single" w:sz="4" w:space="0" w:color="000000"/>
            </w:tcBorders>
            <w:shd w:val="clear" w:color="auto" w:fill="9BBB59" w:themeFill="accent3"/>
            <w:vAlign w:val="center"/>
            <w:hideMark/>
          </w:tcPr>
          <w:p w:rsidR="00FC4246" w:rsidRPr="005D1742" w:rsidRDefault="00FC4246" w:rsidP="00DE6D6D">
            <w:pPr>
              <w:spacing w:after="0" w:line="240" w:lineRule="auto"/>
              <w:rPr>
                <w:rFonts w:ascii="Arial" w:eastAsia="Times New Roman" w:hAnsi="Arial" w:cs="Arial"/>
                <w:b/>
                <w:bCs/>
                <w:color w:val="000000"/>
              </w:rPr>
            </w:pPr>
          </w:p>
        </w:tc>
      </w:tr>
      <w:tr w:rsidR="00B563E1" w:rsidRPr="005D1742" w:rsidTr="00B563E1">
        <w:trPr>
          <w:trHeight w:val="300"/>
        </w:trPr>
        <w:tc>
          <w:tcPr>
            <w:tcW w:w="567"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FC4246" w:rsidRPr="005D1742" w:rsidRDefault="00FC4246" w:rsidP="00DE6D6D">
            <w:pPr>
              <w:spacing w:after="0" w:line="240" w:lineRule="auto"/>
              <w:rPr>
                <w:rFonts w:ascii="Arial" w:eastAsia="Times New Roman" w:hAnsi="Arial" w:cs="Arial"/>
                <w:b/>
                <w:bCs/>
                <w:color w:val="000000"/>
              </w:rPr>
            </w:pPr>
          </w:p>
        </w:tc>
        <w:tc>
          <w:tcPr>
            <w:tcW w:w="2483"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FC4246" w:rsidRPr="005D1742" w:rsidRDefault="00FC4246" w:rsidP="00DE6D6D">
            <w:pPr>
              <w:spacing w:after="0" w:line="240" w:lineRule="auto"/>
              <w:rPr>
                <w:rFonts w:ascii="Arial" w:eastAsia="Times New Roman" w:hAnsi="Arial" w:cs="Arial"/>
                <w:b/>
                <w:bCs/>
                <w:color w:val="000000"/>
              </w:rPr>
            </w:pPr>
          </w:p>
        </w:tc>
        <w:tc>
          <w:tcPr>
            <w:tcW w:w="538" w:type="dxa"/>
            <w:tcBorders>
              <w:top w:val="nil"/>
              <w:left w:val="nil"/>
              <w:bottom w:val="single" w:sz="4" w:space="0" w:color="auto"/>
              <w:right w:val="single" w:sz="4" w:space="0" w:color="auto"/>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538" w:type="dxa"/>
            <w:tcBorders>
              <w:top w:val="nil"/>
              <w:left w:val="nil"/>
              <w:bottom w:val="single" w:sz="4" w:space="0" w:color="auto"/>
              <w:right w:val="single" w:sz="4" w:space="0" w:color="auto"/>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c>
          <w:tcPr>
            <w:tcW w:w="576" w:type="dxa"/>
            <w:tcBorders>
              <w:top w:val="nil"/>
              <w:left w:val="nil"/>
              <w:bottom w:val="single" w:sz="4" w:space="0" w:color="auto"/>
              <w:right w:val="single" w:sz="4" w:space="0" w:color="auto"/>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499" w:type="dxa"/>
            <w:tcBorders>
              <w:top w:val="nil"/>
              <w:left w:val="nil"/>
              <w:bottom w:val="single" w:sz="4" w:space="0" w:color="auto"/>
              <w:right w:val="single" w:sz="4" w:space="0" w:color="auto"/>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c>
          <w:tcPr>
            <w:tcW w:w="648" w:type="dxa"/>
            <w:tcBorders>
              <w:top w:val="nil"/>
              <w:left w:val="nil"/>
              <w:bottom w:val="single" w:sz="4" w:space="0" w:color="auto"/>
              <w:right w:val="single" w:sz="4" w:space="0" w:color="auto"/>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693" w:type="dxa"/>
            <w:tcBorders>
              <w:top w:val="nil"/>
              <w:left w:val="nil"/>
              <w:bottom w:val="single" w:sz="4" w:space="0" w:color="auto"/>
              <w:right w:val="single" w:sz="4" w:space="0" w:color="auto"/>
            </w:tcBorders>
            <w:shd w:val="clear" w:color="auto" w:fill="9BBB59" w:themeFill="accent3"/>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c>
          <w:tcPr>
            <w:tcW w:w="601" w:type="dxa"/>
            <w:tcBorders>
              <w:top w:val="nil"/>
              <w:left w:val="nil"/>
              <w:bottom w:val="single" w:sz="4" w:space="0" w:color="auto"/>
              <w:right w:val="single" w:sz="4" w:space="0" w:color="auto"/>
            </w:tcBorders>
            <w:shd w:val="clear" w:color="auto" w:fill="9BBB59" w:themeFill="accent3"/>
            <w:noWrap/>
            <w:vAlign w:val="center"/>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532" w:type="dxa"/>
            <w:tcBorders>
              <w:top w:val="nil"/>
              <w:left w:val="nil"/>
              <w:bottom w:val="single" w:sz="4" w:space="0" w:color="auto"/>
              <w:right w:val="single" w:sz="4" w:space="0" w:color="auto"/>
            </w:tcBorders>
            <w:shd w:val="clear" w:color="auto" w:fill="9BBB59" w:themeFill="accent3"/>
            <w:noWrap/>
            <w:vAlign w:val="center"/>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r>
      <w:tr w:rsidR="00B563E1" w:rsidRPr="005D1742" w:rsidTr="00B563E1">
        <w:trPr>
          <w:trHeight w:val="300"/>
        </w:trPr>
        <w:tc>
          <w:tcPr>
            <w:tcW w:w="567" w:type="dxa"/>
            <w:tcBorders>
              <w:top w:val="nil"/>
              <w:left w:val="single" w:sz="4" w:space="0" w:color="auto"/>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I</w:t>
            </w:r>
          </w:p>
        </w:tc>
        <w:tc>
          <w:tcPr>
            <w:tcW w:w="2483"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MEDIS</w:t>
            </w:r>
          </w:p>
        </w:tc>
        <w:tc>
          <w:tcPr>
            <w:tcW w:w="538"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nil"/>
              <w:left w:val="nil"/>
              <w:bottom w:val="single" w:sz="4" w:space="0" w:color="auto"/>
              <w:right w:val="single" w:sz="4" w:space="0" w:color="auto"/>
            </w:tcBorders>
            <w:shd w:val="clear" w:color="auto" w:fill="4BACC6" w:themeFill="accent5"/>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FC4246" w:rsidRPr="005D1742" w:rsidTr="00757DF7">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Dokter Umum</w:t>
            </w:r>
          </w:p>
        </w:tc>
        <w:tc>
          <w:tcPr>
            <w:tcW w:w="538"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8"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7</w:t>
            </w:r>
          </w:p>
        </w:tc>
        <w:tc>
          <w:tcPr>
            <w:tcW w:w="576"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nil"/>
              <w:left w:val="nil"/>
              <w:bottom w:val="single" w:sz="4"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7</w:t>
            </w:r>
          </w:p>
        </w:tc>
      </w:tr>
      <w:tr w:rsidR="00FC4246" w:rsidRPr="005D1742" w:rsidTr="00757DF7">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rPr>
                <w:rFonts w:ascii="Arial" w:eastAsia="Times New Roman" w:hAnsi="Arial" w:cs="Arial"/>
                <w:color w:val="000000"/>
              </w:rPr>
            </w:pPr>
            <w:r w:rsidRPr="005D1742">
              <w:rPr>
                <w:rFonts w:ascii="Arial" w:eastAsia="Times New Roman" w:hAnsi="Arial" w:cs="Arial"/>
                <w:color w:val="000000"/>
              </w:rPr>
              <w:t>Dokter Spesialis Jiwa</w:t>
            </w:r>
          </w:p>
        </w:tc>
        <w:tc>
          <w:tcPr>
            <w:tcW w:w="538"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8"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2"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FC4246" w:rsidRPr="005D1742" w:rsidTr="00757DF7">
        <w:trPr>
          <w:trHeight w:val="300"/>
        </w:trPr>
        <w:tc>
          <w:tcPr>
            <w:tcW w:w="567" w:type="dxa"/>
            <w:tcBorders>
              <w:top w:val="nil"/>
              <w:left w:val="single" w:sz="4" w:space="0" w:color="auto"/>
              <w:bottom w:val="nil"/>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nil"/>
              <w:bottom w:val="nil"/>
              <w:right w:val="single" w:sz="4" w:space="0" w:color="auto"/>
            </w:tcBorders>
            <w:shd w:val="clear" w:color="auto" w:fill="auto"/>
            <w:noWrap/>
            <w:hideMark/>
          </w:tcPr>
          <w:p w:rsidR="00FC4246" w:rsidRPr="005D1742" w:rsidRDefault="00FC4246" w:rsidP="00CA78A1">
            <w:pPr>
              <w:spacing w:after="0" w:line="240" w:lineRule="auto"/>
              <w:rPr>
                <w:rFonts w:ascii="Arial" w:eastAsia="Times New Roman" w:hAnsi="Arial" w:cs="Arial"/>
                <w:color w:val="000000"/>
              </w:rPr>
            </w:pPr>
            <w:r w:rsidRPr="005D1742">
              <w:rPr>
                <w:rFonts w:ascii="Arial" w:eastAsia="Times New Roman" w:hAnsi="Arial" w:cs="Arial"/>
                <w:color w:val="000000"/>
              </w:rPr>
              <w:t>Dokter Spesialis Radiologi</w:t>
            </w:r>
          </w:p>
        </w:tc>
        <w:tc>
          <w:tcPr>
            <w:tcW w:w="538" w:type="dxa"/>
            <w:tcBorders>
              <w:top w:val="nil"/>
              <w:left w:val="nil"/>
              <w:bottom w:val="nil"/>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nil"/>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nil"/>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nil"/>
              <w:right w:val="single" w:sz="4" w:space="0" w:color="auto"/>
            </w:tcBorders>
            <w:shd w:val="clear" w:color="auto" w:fill="auto"/>
            <w:noWrap/>
            <w:hideMark/>
          </w:tcPr>
          <w:p w:rsidR="00FC4246" w:rsidRPr="005D1742" w:rsidRDefault="00FC4246" w:rsidP="00CA78A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FC4246" w:rsidRPr="005D1742" w:rsidTr="00757DF7">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FC4246" w:rsidRPr="005D1742" w:rsidRDefault="000777CF"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483" w:type="dxa"/>
            <w:tcBorders>
              <w:top w:val="single" w:sz="4" w:space="0" w:color="auto"/>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rPr>
                <w:rFonts w:ascii="Arial" w:eastAsia="Times New Roman" w:hAnsi="Arial" w:cs="Arial"/>
                <w:color w:val="000000"/>
              </w:rPr>
            </w:pPr>
            <w:r w:rsidRPr="005D1742">
              <w:rPr>
                <w:rFonts w:ascii="Arial" w:eastAsia="Times New Roman" w:hAnsi="Arial" w:cs="Arial"/>
                <w:color w:val="000000"/>
              </w:rPr>
              <w:t>Dokter Gigi</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FC4246" w:rsidRPr="005D1742" w:rsidRDefault="00BF1608"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double" w:sz="6" w:space="0" w:color="auto"/>
              <w:right w:val="single" w:sz="4" w:space="0" w:color="auto"/>
            </w:tcBorders>
            <w:shd w:val="clear" w:color="auto" w:fill="auto"/>
            <w:noWrap/>
            <w:vAlign w:val="bottom"/>
            <w:hideMark/>
          </w:tcPr>
          <w:p w:rsidR="00FC4246" w:rsidRPr="005D1742" w:rsidRDefault="00BF1608"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99" w:type="dxa"/>
            <w:tcBorders>
              <w:top w:val="nil"/>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single" w:sz="4" w:space="0" w:color="auto"/>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single" w:sz="4" w:space="0" w:color="auto"/>
              <w:left w:val="nil"/>
              <w:bottom w:val="double" w:sz="6" w:space="0" w:color="auto"/>
              <w:right w:val="single" w:sz="4" w:space="0" w:color="auto"/>
            </w:tcBorders>
            <w:shd w:val="clear" w:color="auto" w:fill="auto"/>
            <w:noWrap/>
            <w:vAlign w:val="bottom"/>
            <w:hideMark/>
          </w:tcPr>
          <w:p w:rsidR="00FC4246" w:rsidRPr="005D1742" w:rsidRDefault="00FC4246" w:rsidP="00DE6D6D">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B563E1" w:rsidRPr="005D1742" w:rsidTr="00B563E1">
        <w:trPr>
          <w:trHeight w:val="315"/>
        </w:trPr>
        <w:tc>
          <w:tcPr>
            <w:tcW w:w="3050" w:type="dxa"/>
            <w:gridSpan w:val="2"/>
            <w:tcBorders>
              <w:top w:val="double" w:sz="6" w:space="0" w:color="auto"/>
              <w:left w:val="single" w:sz="4" w:space="0" w:color="auto"/>
              <w:bottom w:val="single" w:sz="4" w:space="0" w:color="auto"/>
              <w:right w:val="single" w:sz="4" w:space="0" w:color="000000"/>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BF1608"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3</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9</w:t>
            </w:r>
          </w:p>
        </w:tc>
        <w:tc>
          <w:tcPr>
            <w:tcW w:w="576"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499"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48"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93"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01"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w:t>
            </w:r>
          </w:p>
        </w:tc>
        <w:tc>
          <w:tcPr>
            <w:tcW w:w="532" w:type="dxa"/>
            <w:tcBorders>
              <w:top w:val="nil"/>
              <w:left w:val="nil"/>
              <w:bottom w:val="single" w:sz="4" w:space="0" w:color="auto"/>
              <w:right w:val="single" w:sz="4" w:space="0" w:color="auto"/>
            </w:tcBorders>
            <w:shd w:val="clear" w:color="auto" w:fill="F79646" w:themeFill="accent6"/>
            <w:noWrap/>
            <w:vAlign w:val="bottom"/>
            <w:hideMark/>
          </w:tcPr>
          <w:p w:rsidR="00FC4246" w:rsidRPr="005D1742" w:rsidRDefault="00FC4246" w:rsidP="00DE6D6D">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9</w:t>
            </w:r>
          </w:p>
        </w:tc>
      </w:tr>
      <w:tr w:rsidR="001B483A" w:rsidRPr="005D1742" w:rsidTr="001B483A">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II</w:t>
            </w:r>
          </w:p>
        </w:tc>
        <w:tc>
          <w:tcPr>
            <w:tcW w:w="2483"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KEPERAWATAN</w:t>
            </w:r>
          </w:p>
        </w:tc>
        <w:tc>
          <w:tcPr>
            <w:tcW w:w="538"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single" w:sz="4" w:space="0" w:color="auto"/>
              <w:left w:val="nil"/>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1B483A" w:rsidRPr="005D1742" w:rsidTr="001B483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S1 Keperawatan</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9</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8</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9</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10</w:t>
            </w:r>
          </w:p>
        </w:tc>
      </w:tr>
      <w:tr w:rsidR="001B483A" w:rsidRPr="005D1742" w:rsidTr="001B483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S1 Keperawatan Ners</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10</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10</w:t>
            </w:r>
          </w:p>
        </w:tc>
      </w:tr>
      <w:tr w:rsidR="001B483A" w:rsidRPr="005D1742" w:rsidTr="001B483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D4 Keperawatan</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1B483A" w:rsidRPr="005D1742" w:rsidTr="001B483A">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D3 Keperawatan</w:t>
            </w:r>
          </w:p>
          <w:p w:rsidR="001B483A"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xml:space="preserve"> ( Akper )</w:t>
            </w:r>
          </w:p>
          <w:p w:rsidR="00096341" w:rsidRPr="005D1742" w:rsidRDefault="00096341" w:rsidP="001B483A">
            <w:pPr>
              <w:spacing w:after="0" w:line="240" w:lineRule="auto"/>
              <w:rPr>
                <w:rFonts w:ascii="Arial" w:eastAsia="Times New Roman" w:hAnsi="Arial" w:cs="Arial"/>
                <w:color w:val="000000"/>
              </w:rPr>
            </w:pPr>
          </w:p>
        </w:tc>
        <w:tc>
          <w:tcPr>
            <w:tcW w:w="538"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15</w:t>
            </w:r>
          </w:p>
        </w:tc>
        <w:tc>
          <w:tcPr>
            <w:tcW w:w="538"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19</w:t>
            </w:r>
          </w:p>
        </w:tc>
        <w:tc>
          <w:tcPr>
            <w:tcW w:w="576"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99"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48"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693"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01"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21</w:t>
            </w:r>
          </w:p>
        </w:tc>
        <w:tc>
          <w:tcPr>
            <w:tcW w:w="532" w:type="dxa"/>
            <w:tcBorders>
              <w:top w:val="nil"/>
              <w:left w:val="nil"/>
              <w:bottom w:val="single" w:sz="4" w:space="0" w:color="auto"/>
              <w:right w:val="single" w:sz="4" w:space="0" w:color="auto"/>
            </w:tcBorders>
            <w:shd w:val="clear" w:color="auto" w:fill="auto"/>
            <w:noWrap/>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23</w:t>
            </w:r>
          </w:p>
        </w:tc>
      </w:tr>
    </w:tbl>
    <w:p w:rsidR="001B483A" w:rsidRDefault="001B483A" w:rsidP="00801C53">
      <w:pPr>
        <w:spacing w:after="0" w:line="240" w:lineRule="auto"/>
        <w:ind w:left="360"/>
        <w:jc w:val="center"/>
        <w:rPr>
          <w:rFonts w:ascii="Arial" w:hAnsi="Arial" w:cs="Arial"/>
          <w:sz w:val="24"/>
          <w:szCs w:val="24"/>
          <w:lang w:val="id-ID"/>
        </w:rPr>
      </w:pPr>
    </w:p>
    <w:tbl>
      <w:tblPr>
        <w:tblW w:w="7675" w:type="dxa"/>
        <w:tblInd w:w="392" w:type="dxa"/>
        <w:tblLook w:val="04A0" w:firstRow="1" w:lastRow="0" w:firstColumn="1" w:lastColumn="0" w:noHBand="0" w:noVBand="1"/>
      </w:tblPr>
      <w:tblGrid>
        <w:gridCol w:w="567"/>
        <w:gridCol w:w="2483"/>
        <w:gridCol w:w="538"/>
        <w:gridCol w:w="538"/>
        <w:gridCol w:w="576"/>
        <w:gridCol w:w="499"/>
        <w:gridCol w:w="648"/>
        <w:gridCol w:w="693"/>
        <w:gridCol w:w="601"/>
        <w:gridCol w:w="532"/>
      </w:tblGrid>
      <w:tr w:rsidR="00096341" w:rsidRPr="005D1742" w:rsidTr="0009634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2483"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Kebidanan</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D4 Kesehatan Gigi</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7</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Kesehatan Gigi</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8</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Perawat Kesehatan (SPK)</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r>
      <w:tr w:rsidR="00096341" w:rsidRPr="005D1742" w:rsidTr="00096341">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9</w:t>
            </w:r>
          </w:p>
        </w:tc>
        <w:tc>
          <w:tcPr>
            <w:tcW w:w="2483"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SPRB</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2"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10</w:t>
            </w:r>
          </w:p>
        </w:tc>
        <w:tc>
          <w:tcPr>
            <w:tcW w:w="2483" w:type="dxa"/>
            <w:tcBorders>
              <w:top w:val="nil"/>
              <w:left w:val="nil"/>
              <w:bottom w:val="nil"/>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SPKSJ</w:t>
            </w:r>
          </w:p>
        </w:tc>
        <w:tc>
          <w:tcPr>
            <w:tcW w:w="538" w:type="dxa"/>
            <w:tcBorders>
              <w:top w:val="nil"/>
              <w:left w:val="nil"/>
              <w:bottom w:val="nil"/>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5D1742" w:rsidTr="00096341">
        <w:trPr>
          <w:trHeight w:val="315"/>
        </w:trPr>
        <w:tc>
          <w:tcPr>
            <w:tcW w:w="567" w:type="dxa"/>
            <w:tcBorders>
              <w:top w:val="nil"/>
              <w:left w:val="single" w:sz="4" w:space="0" w:color="auto"/>
              <w:bottom w:val="double" w:sz="6" w:space="0" w:color="auto"/>
              <w:right w:val="single" w:sz="4" w:space="0" w:color="auto"/>
            </w:tcBorders>
            <w:shd w:val="clear" w:color="auto" w:fill="auto"/>
            <w:noWrap/>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11</w:t>
            </w:r>
          </w:p>
        </w:tc>
        <w:tc>
          <w:tcPr>
            <w:tcW w:w="2483"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Sekolah Pengatur Rawat gigi</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8"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15"/>
        </w:trPr>
        <w:tc>
          <w:tcPr>
            <w:tcW w:w="3050" w:type="dxa"/>
            <w:gridSpan w:val="2"/>
            <w:tcBorders>
              <w:top w:val="double" w:sz="6" w:space="0" w:color="auto"/>
              <w:left w:val="single" w:sz="4" w:space="0" w:color="auto"/>
              <w:bottom w:val="single" w:sz="4" w:space="0" w:color="auto"/>
              <w:right w:val="single" w:sz="4" w:space="0" w:color="000000"/>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42</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46</w:t>
            </w:r>
          </w:p>
        </w:tc>
        <w:tc>
          <w:tcPr>
            <w:tcW w:w="576"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499"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64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w:t>
            </w:r>
          </w:p>
        </w:tc>
        <w:tc>
          <w:tcPr>
            <w:tcW w:w="693"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w:t>
            </w:r>
          </w:p>
        </w:tc>
        <w:tc>
          <w:tcPr>
            <w:tcW w:w="601"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48</w:t>
            </w:r>
          </w:p>
        </w:tc>
        <w:tc>
          <w:tcPr>
            <w:tcW w:w="532"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52</w:t>
            </w:r>
          </w:p>
        </w:tc>
      </w:tr>
      <w:tr w:rsidR="00096341" w:rsidRPr="005D1742" w:rsidTr="00096341">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III</w:t>
            </w:r>
          </w:p>
        </w:tc>
        <w:tc>
          <w:tcPr>
            <w:tcW w:w="2483"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KEFARMASIAN</w:t>
            </w:r>
          </w:p>
        </w:tc>
        <w:tc>
          <w:tcPr>
            <w:tcW w:w="538"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096341" w:rsidRPr="005D1742" w:rsidTr="00096341">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Apoteker</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S1 Farmasi</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nil"/>
              <w:bottom w:val="nil"/>
              <w:right w:val="nil"/>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Farmasi</w:t>
            </w:r>
          </w:p>
        </w:tc>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5D1742" w:rsidTr="00096341">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483" w:type="dxa"/>
            <w:tcBorders>
              <w:top w:val="sing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SMF/SAA</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867675" w:rsidTr="00096341">
        <w:trPr>
          <w:trHeight w:val="315"/>
        </w:trPr>
        <w:tc>
          <w:tcPr>
            <w:tcW w:w="3050" w:type="dxa"/>
            <w:gridSpan w:val="2"/>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538"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6</w:t>
            </w:r>
          </w:p>
        </w:tc>
        <w:tc>
          <w:tcPr>
            <w:tcW w:w="576"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0</w:t>
            </w:r>
          </w:p>
        </w:tc>
        <w:tc>
          <w:tcPr>
            <w:tcW w:w="499"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0</w:t>
            </w:r>
          </w:p>
        </w:tc>
        <w:tc>
          <w:tcPr>
            <w:tcW w:w="648"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0</w:t>
            </w:r>
          </w:p>
        </w:tc>
        <w:tc>
          <w:tcPr>
            <w:tcW w:w="693"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0</w:t>
            </w:r>
          </w:p>
        </w:tc>
        <w:tc>
          <w:tcPr>
            <w:tcW w:w="601"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2</w:t>
            </w:r>
          </w:p>
        </w:tc>
        <w:tc>
          <w:tcPr>
            <w:tcW w:w="532"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867675" w:rsidRDefault="00096341" w:rsidP="00096341">
            <w:pPr>
              <w:spacing w:after="0" w:line="240" w:lineRule="auto"/>
              <w:jc w:val="center"/>
              <w:rPr>
                <w:rFonts w:ascii="Arial" w:eastAsia="Times New Roman" w:hAnsi="Arial" w:cs="Arial"/>
                <w:b/>
                <w:color w:val="000000"/>
              </w:rPr>
            </w:pPr>
            <w:r w:rsidRPr="00867675">
              <w:rPr>
                <w:rFonts w:ascii="Arial" w:eastAsia="Times New Roman" w:hAnsi="Arial" w:cs="Arial"/>
                <w:b/>
                <w:color w:val="000000"/>
              </w:rPr>
              <w:t>6</w:t>
            </w:r>
          </w:p>
        </w:tc>
      </w:tr>
      <w:tr w:rsidR="00096341" w:rsidRPr="005D1742" w:rsidTr="00096341">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IV</w:t>
            </w:r>
          </w:p>
        </w:tc>
        <w:tc>
          <w:tcPr>
            <w:tcW w:w="2483"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KES. MASYARAKAT</w:t>
            </w:r>
          </w:p>
        </w:tc>
        <w:tc>
          <w:tcPr>
            <w:tcW w:w="538"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single" w:sz="4" w:space="0" w:color="auto"/>
              <w:left w:val="nil"/>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096341" w:rsidRPr="005D1742" w:rsidTr="00FD2F30">
        <w:trPr>
          <w:trHeight w:val="315"/>
        </w:trPr>
        <w:tc>
          <w:tcPr>
            <w:tcW w:w="567" w:type="dxa"/>
            <w:tcBorders>
              <w:top w:val="nil"/>
              <w:left w:val="single" w:sz="4" w:space="0" w:color="auto"/>
              <w:bottom w:val="single" w:sz="4" w:space="0" w:color="auto"/>
              <w:right w:val="single" w:sz="4" w:space="0" w:color="auto"/>
            </w:tcBorders>
            <w:shd w:val="clear" w:color="auto" w:fill="auto"/>
            <w:noWrap/>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S2 Kesehatan Masyarakat</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FD2F30">
        <w:trPr>
          <w:trHeight w:val="315"/>
        </w:trPr>
        <w:tc>
          <w:tcPr>
            <w:tcW w:w="567" w:type="dxa"/>
            <w:tcBorders>
              <w:top w:val="nil"/>
              <w:left w:val="single" w:sz="4" w:space="0" w:color="auto"/>
              <w:bottom w:val="single" w:sz="4" w:space="0" w:color="auto"/>
              <w:right w:val="single" w:sz="4" w:space="0" w:color="auto"/>
            </w:tcBorders>
            <w:shd w:val="clear" w:color="auto" w:fill="auto"/>
            <w:noWrap/>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S1 Kesehatan Masyarakat</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r>
      <w:tr w:rsidR="00096341" w:rsidRPr="005D1742" w:rsidTr="00FD2F30">
        <w:trPr>
          <w:trHeight w:val="300"/>
        </w:trPr>
        <w:tc>
          <w:tcPr>
            <w:tcW w:w="567" w:type="dxa"/>
            <w:tcBorders>
              <w:top w:val="nil"/>
              <w:left w:val="single" w:sz="4" w:space="0" w:color="auto"/>
              <w:bottom w:val="single" w:sz="4" w:space="0" w:color="auto"/>
              <w:right w:val="single" w:sz="4" w:space="0" w:color="auto"/>
            </w:tcBorders>
            <w:shd w:val="clear" w:color="auto" w:fill="auto"/>
            <w:noWrap/>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sanitarian</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FD2F30">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auto"/>
            <w:noWrap/>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483"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Kesehatan Lingkungan</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93"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single" w:sz="4" w:space="0" w:color="auto"/>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5D1742" w:rsidTr="00FD2F30">
        <w:trPr>
          <w:trHeight w:val="315"/>
        </w:trPr>
        <w:tc>
          <w:tcPr>
            <w:tcW w:w="3050" w:type="dxa"/>
            <w:gridSpan w:val="2"/>
            <w:tcBorders>
              <w:top w:val="nil"/>
              <w:left w:val="single" w:sz="4" w:space="0" w:color="auto"/>
              <w:bottom w:val="single" w:sz="4" w:space="0" w:color="auto"/>
              <w:right w:val="single" w:sz="4" w:space="0" w:color="000000"/>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8</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5</w:t>
            </w:r>
          </w:p>
        </w:tc>
        <w:tc>
          <w:tcPr>
            <w:tcW w:w="576"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499"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64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693"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601"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8</w:t>
            </w:r>
          </w:p>
        </w:tc>
        <w:tc>
          <w:tcPr>
            <w:tcW w:w="532"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6</w:t>
            </w:r>
          </w:p>
        </w:tc>
      </w:tr>
      <w:tr w:rsidR="00096341" w:rsidRPr="005D1742" w:rsidTr="00096341">
        <w:trPr>
          <w:trHeight w:val="315"/>
        </w:trPr>
        <w:tc>
          <w:tcPr>
            <w:tcW w:w="567" w:type="dxa"/>
            <w:tcBorders>
              <w:top w:val="nil"/>
              <w:left w:val="single" w:sz="4" w:space="0" w:color="auto"/>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V</w:t>
            </w:r>
          </w:p>
        </w:tc>
        <w:tc>
          <w:tcPr>
            <w:tcW w:w="2483"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GIZI</w:t>
            </w:r>
          </w:p>
        </w:tc>
        <w:tc>
          <w:tcPr>
            <w:tcW w:w="538" w:type="dxa"/>
            <w:tcBorders>
              <w:top w:val="single" w:sz="4" w:space="0" w:color="auto"/>
              <w:left w:val="single" w:sz="4" w:space="0" w:color="auto"/>
              <w:bottom w:val="double" w:sz="4"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single" w:sz="4" w:space="0" w:color="auto"/>
              <w:left w:val="single" w:sz="4" w:space="0" w:color="auto"/>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096341" w:rsidRPr="005D1742" w:rsidTr="00096341">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Nutrisionis</w:t>
            </w:r>
          </w:p>
        </w:tc>
        <w:tc>
          <w:tcPr>
            <w:tcW w:w="538" w:type="dxa"/>
            <w:tcBorders>
              <w:top w:val="double" w:sz="4" w:space="0" w:color="auto"/>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Nutrisionis</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r>
      <w:tr w:rsidR="00096341" w:rsidRPr="005D1742" w:rsidTr="00096341">
        <w:trPr>
          <w:trHeight w:val="330"/>
        </w:trPr>
        <w:tc>
          <w:tcPr>
            <w:tcW w:w="567" w:type="dxa"/>
            <w:tcBorders>
              <w:top w:val="single" w:sz="4" w:space="0" w:color="auto"/>
              <w:left w:val="single" w:sz="4" w:space="0" w:color="auto"/>
              <w:bottom w:val="nil"/>
              <w:right w:val="nil"/>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single" w:sz="4" w:space="0" w:color="auto"/>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D1 Gizi</w:t>
            </w:r>
          </w:p>
        </w:tc>
        <w:tc>
          <w:tcPr>
            <w:tcW w:w="538"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double" w:sz="6"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nil"/>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5D1742" w:rsidTr="00096341">
        <w:trPr>
          <w:trHeight w:val="315"/>
        </w:trPr>
        <w:tc>
          <w:tcPr>
            <w:tcW w:w="3050" w:type="dxa"/>
            <w:gridSpan w:val="2"/>
            <w:tcBorders>
              <w:top w:val="double" w:sz="6" w:space="0" w:color="auto"/>
              <w:left w:val="single" w:sz="4" w:space="0" w:color="auto"/>
              <w:bottom w:val="single" w:sz="4" w:space="0" w:color="auto"/>
              <w:right w:val="single" w:sz="4" w:space="0" w:color="000000"/>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4</w:t>
            </w:r>
          </w:p>
        </w:tc>
        <w:tc>
          <w:tcPr>
            <w:tcW w:w="576"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499"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648"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693"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601" w:type="dxa"/>
            <w:tcBorders>
              <w:top w:val="nil"/>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0</w:t>
            </w:r>
          </w:p>
        </w:tc>
        <w:tc>
          <w:tcPr>
            <w:tcW w:w="532" w:type="dxa"/>
            <w:tcBorders>
              <w:top w:val="double" w:sz="6"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4</w:t>
            </w:r>
          </w:p>
        </w:tc>
      </w:tr>
      <w:tr w:rsidR="00096341" w:rsidRPr="005D1742" w:rsidTr="00096341">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4BACC6" w:themeFill="accent5"/>
            <w:noWrap/>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VI</w:t>
            </w:r>
          </w:p>
        </w:tc>
        <w:tc>
          <w:tcPr>
            <w:tcW w:w="2483"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KETERAPIAN FISIK</w:t>
            </w:r>
          </w:p>
        </w:tc>
        <w:tc>
          <w:tcPr>
            <w:tcW w:w="538"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single" w:sz="4" w:space="0" w:color="auto"/>
              <w:left w:val="nil"/>
              <w:bottom w:val="double" w:sz="6" w:space="0" w:color="auto"/>
              <w:right w:val="single" w:sz="4" w:space="0" w:color="auto"/>
            </w:tcBorders>
            <w:shd w:val="clear" w:color="auto" w:fill="4BACC6" w:themeFill="accent5"/>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096341" w:rsidRPr="005D1742" w:rsidTr="00096341">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Fisioterapi</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096341" w:rsidRPr="005D1742" w:rsidTr="00096341">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Terapi Wicara</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rPr>
                <w:rFonts w:ascii="Arial" w:eastAsia="Times New Roman" w:hAnsi="Arial" w:cs="Arial"/>
                <w:color w:val="000000"/>
              </w:rPr>
            </w:pPr>
            <w:r w:rsidRPr="005D1742">
              <w:rPr>
                <w:rFonts w:ascii="Arial" w:eastAsia="Times New Roman" w:hAnsi="Arial" w:cs="Arial"/>
                <w:color w:val="000000"/>
              </w:rPr>
              <w:t>D3 Okupasi Terapi</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096341" w:rsidRPr="005D1742" w:rsidRDefault="00096341" w:rsidP="00096341">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096341" w:rsidRPr="005D1742" w:rsidTr="00096341">
        <w:trPr>
          <w:trHeight w:val="315"/>
        </w:trPr>
        <w:tc>
          <w:tcPr>
            <w:tcW w:w="3050" w:type="dxa"/>
            <w:gridSpan w:val="2"/>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single" w:sz="4" w:space="0" w:color="auto"/>
              <w:left w:val="single" w:sz="4" w:space="0" w:color="auto"/>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538"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576"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499"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48"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93"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01"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532" w:type="dxa"/>
            <w:tcBorders>
              <w:top w:val="single" w:sz="4" w:space="0" w:color="auto"/>
              <w:left w:val="nil"/>
              <w:bottom w:val="single" w:sz="4" w:space="0" w:color="auto"/>
              <w:right w:val="single" w:sz="4" w:space="0" w:color="auto"/>
            </w:tcBorders>
            <w:shd w:val="clear" w:color="auto" w:fill="F79646" w:themeFill="accent6"/>
            <w:noWrap/>
            <w:vAlign w:val="bottom"/>
            <w:hideMark/>
          </w:tcPr>
          <w:p w:rsidR="00096341" w:rsidRPr="005D1742" w:rsidRDefault="00096341" w:rsidP="00096341">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r>
    </w:tbl>
    <w:p w:rsidR="00096341" w:rsidRDefault="00096341" w:rsidP="00801C53">
      <w:pPr>
        <w:spacing w:after="0" w:line="240" w:lineRule="auto"/>
        <w:ind w:left="360"/>
        <w:jc w:val="center"/>
        <w:rPr>
          <w:rFonts w:ascii="Arial" w:hAnsi="Arial" w:cs="Arial"/>
          <w:sz w:val="24"/>
          <w:szCs w:val="24"/>
          <w:lang w:val="id-ID"/>
        </w:rPr>
      </w:pPr>
    </w:p>
    <w:p w:rsidR="00096341" w:rsidRDefault="00096341" w:rsidP="00801C53">
      <w:pPr>
        <w:spacing w:after="0" w:line="240" w:lineRule="auto"/>
        <w:ind w:left="360"/>
        <w:jc w:val="center"/>
        <w:rPr>
          <w:rFonts w:ascii="Arial" w:hAnsi="Arial" w:cs="Arial"/>
          <w:sz w:val="24"/>
          <w:szCs w:val="24"/>
          <w:lang w:val="id-ID"/>
        </w:rPr>
      </w:pPr>
    </w:p>
    <w:p w:rsidR="00096341" w:rsidRDefault="00096341" w:rsidP="00801C53">
      <w:pPr>
        <w:spacing w:after="0" w:line="240" w:lineRule="auto"/>
        <w:ind w:left="360"/>
        <w:jc w:val="center"/>
        <w:rPr>
          <w:rFonts w:ascii="Arial" w:hAnsi="Arial" w:cs="Arial"/>
          <w:sz w:val="24"/>
          <w:szCs w:val="24"/>
          <w:lang w:val="id-ID"/>
        </w:rPr>
      </w:pPr>
    </w:p>
    <w:p w:rsidR="001B483A" w:rsidRDefault="001B483A" w:rsidP="00801C53">
      <w:pPr>
        <w:spacing w:after="0" w:line="240" w:lineRule="auto"/>
        <w:ind w:left="360"/>
        <w:jc w:val="center"/>
        <w:rPr>
          <w:rFonts w:ascii="Arial" w:hAnsi="Arial" w:cs="Arial"/>
          <w:sz w:val="24"/>
          <w:szCs w:val="24"/>
          <w:lang w:val="id-ID"/>
        </w:rPr>
      </w:pPr>
    </w:p>
    <w:tbl>
      <w:tblPr>
        <w:tblW w:w="7675" w:type="dxa"/>
        <w:tblInd w:w="392" w:type="dxa"/>
        <w:tblLook w:val="04A0" w:firstRow="1" w:lastRow="0" w:firstColumn="1" w:lastColumn="0" w:noHBand="0" w:noVBand="1"/>
      </w:tblPr>
      <w:tblGrid>
        <w:gridCol w:w="567"/>
        <w:gridCol w:w="2483"/>
        <w:gridCol w:w="538"/>
        <w:gridCol w:w="538"/>
        <w:gridCol w:w="576"/>
        <w:gridCol w:w="499"/>
        <w:gridCol w:w="648"/>
        <w:gridCol w:w="693"/>
        <w:gridCol w:w="601"/>
        <w:gridCol w:w="532"/>
      </w:tblGrid>
      <w:tr w:rsidR="001B483A" w:rsidRPr="005D1742" w:rsidTr="001B483A">
        <w:trPr>
          <w:trHeight w:val="315"/>
        </w:trPr>
        <w:tc>
          <w:tcPr>
            <w:tcW w:w="567" w:type="dxa"/>
            <w:tcBorders>
              <w:top w:val="single" w:sz="4" w:space="0" w:color="000000" w:themeColor="text1"/>
              <w:left w:val="single" w:sz="4" w:space="0" w:color="auto"/>
              <w:bottom w:val="double" w:sz="6" w:space="0" w:color="auto"/>
              <w:right w:val="single" w:sz="4" w:space="0" w:color="auto"/>
            </w:tcBorders>
            <w:shd w:val="clear" w:color="auto" w:fill="4BACC6" w:themeFill="accent5"/>
            <w:noWrap/>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VII</w:t>
            </w:r>
          </w:p>
        </w:tc>
        <w:tc>
          <w:tcPr>
            <w:tcW w:w="2483"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KETEKNISIAN MEDIS</w:t>
            </w:r>
          </w:p>
        </w:tc>
        <w:tc>
          <w:tcPr>
            <w:tcW w:w="538"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38"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76"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99"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8"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93"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01"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32" w:type="dxa"/>
            <w:tcBorders>
              <w:top w:val="single" w:sz="4" w:space="0" w:color="000000" w:themeColor="text1"/>
              <w:left w:val="nil"/>
              <w:bottom w:val="double" w:sz="6"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1B483A" w:rsidRPr="005D1742" w:rsidTr="001B483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Radiografer</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1B483A" w:rsidRPr="005D1742" w:rsidTr="001B483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D3 Rekam Medik</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1B483A" w:rsidRPr="00C63DCC" w:rsidTr="001B483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D3 Teknik Elektromedik</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1B483A" w:rsidRPr="005D1742" w:rsidTr="001B483A">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48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D3 Analis Kesehatan</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1B483A" w:rsidRPr="005D1742" w:rsidTr="001B483A">
        <w:trPr>
          <w:trHeight w:val="300"/>
        </w:trPr>
        <w:tc>
          <w:tcPr>
            <w:tcW w:w="567" w:type="dxa"/>
            <w:tcBorders>
              <w:top w:val="nil"/>
              <w:left w:val="single" w:sz="4" w:space="0" w:color="auto"/>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2483" w:type="dxa"/>
            <w:tcBorders>
              <w:top w:val="nil"/>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D3 MPRS</w:t>
            </w:r>
          </w:p>
        </w:tc>
        <w:tc>
          <w:tcPr>
            <w:tcW w:w="538" w:type="dxa"/>
            <w:tcBorders>
              <w:top w:val="nil"/>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8" w:type="dxa"/>
            <w:tcBorders>
              <w:top w:val="nil"/>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nil"/>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nil"/>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32" w:type="dxa"/>
            <w:tcBorders>
              <w:top w:val="nil"/>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1B483A" w:rsidRPr="005D1742" w:rsidTr="001B483A">
        <w:trPr>
          <w:trHeight w:val="300"/>
        </w:trPr>
        <w:tc>
          <w:tcPr>
            <w:tcW w:w="567" w:type="dxa"/>
            <w:tcBorders>
              <w:top w:val="single" w:sz="4" w:space="0" w:color="auto"/>
              <w:left w:val="single" w:sz="4" w:space="0" w:color="auto"/>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2483" w:type="dxa"/>
            <w:tcBorders>
              <w:top w:val="single" w:sz="4" w:space="0" w:color="auto"/>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D3 Elektro</w:t>
            </w:r>
          </w:p>
        </w:tc>
        <w:tc>
          <w:tcPr>
            <w:tcW w:w="538" w:type="dxa"/>
            <w:tcBorders>
              <w:top w:val="single" w:sz="4" w:space="0" w:color="auto"/>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single" w:sz="4" w:space="0" w:color="auto"/>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76"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single" w:sz="4" w:space="0" w:color="auto"/>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8"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single" w:sz="4"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single" w:sz="4" w:space="0" w:color="auto"/>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single" w:sz="4" w:space="0" w:color="auto"/>
              <w:left w:val="nil"/>
              <w:bottom w:val="nil"/>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1B483A" w:rsidRPr="005D1742" w:rsidTr="001B483A">
        <w:trPr>
          <w:trHeight w:val="315"/>
        </w:trPr>
        <w:tc>
          <w:tcPr>
            <w:tcW w:w="567"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7</w:t>
            </w:r>
          </w:p>
        </w:tc>
        <w:tc>
          <w:tcPr>
            <w:tcW w:w="2483" w:type="dxa"/>
            <w:tcBorders>
              <w:top w:val="single" w:sz="4" w:space="0" w:color="auto"/>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rPr>
                <w:rFonts w:ascii="Arial" w:eastAsia="Times New Roman" w:hAnsi="Arial" w:cs="Arial"/>
                <w:color w:val="000000"/>
              </w:rPr>
            </w:pPr>
            <w:r w:rsidRPr="005D1742">
              <w:rPr>
                <w:rFonts w:ascii="Arial" w:eastAsia="Times New Roman" w:hAnsi="Arial" w:cs="Arial"/>
                <w:color w:val="000000"/>
              </w:rPr>
              <w:t>SMAK</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76" w:type="dxa"/>
            <w:tcBorders>
              <w:top w:val="nil"/>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99" w:type="dxa"/>
            <w:tcBorders>
              <w:top w:val="single" w:sz="4" w:space="0" w:color="auto"/>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8" w:type="dxa"/>
            <w:tcBorders>
              <w:top w:val="nil"/>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93" w:type="dxa"/>
            <w:tcBorders>
              <w:top w:val="nil"/>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01" w:type="dxa"/>
            <w:tcBorders>
              <w:top w:val="single" w:sz="4" w:space="0" w:color="auto"/>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32" w:type="dxa"/>
            <w:tcBorders>
              <w:top w:val="single" w:sz="4" w:space="0" w:color="auto"/>
              <w:left w:val="nil"/>
              <w:bottom w:val="double" w:sz="6" w:space="0" w:color="auto"/>
              <w:right w:val="single" w:sz="4" w:space="0" w:color="auto"/>
            </w:tcBorders>
            <w:shd w:val="clear" w:color="auto" w:fill="auto"/>
            <w:noWrap/>
            <w:vAlign w:val="bottom"/>
            <w:hideMark/>
          </w:tcPr>
          <w:p w:rsidR="001B483A" w:rsidRPr="005D1742" w:rsidRDefault="001B483A"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1B483A" w:rsidRPr="005D1742" w:rsidTr="001B483A">
        <w:trPr>
          <w:trHeight w:val="315"/>
        </w:trPr>
        <w:tc>
          <w:tcPr>
            <w:tcW w:w="3050" w:type="dxa"/>
            <w:gridSpan w:val="2"/>
            <w:tcBorders>
              <w:top w:val="double" w:sz="6" w:space="0" w:color="auto"/>
              <w:left w:val="single" w:sz="4" w:space="0" w:color="auto"/>
              <w:bottom w:val="single" w:sz="4" w:space="0" w:color="auto"/>
              <w:right w:val="single" w:sz="4" w:space="0" w:color="000000"/>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8</w:t>
            </w:r>
          </w:p>
        </w:tc>
        <w:tc>
          <w:tcPr>
            <w:tcW w:w="576"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499"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648"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93"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01"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w:t>
            </w:r>
          </w:p>
        </w:tc>
        <w:tc>
          <w:tcPr>
            <w:tcW w:w="532" w:type="dxa"/>
            <w:tcBorders>
              <w:top w:val="nil"/>
              <w:left w:val="nil"/>
              <w:bottom w:val="single" w:sz="4" w:space="0" w:color="auto"/>
              <w:right w:val="single" w:sz="4" w:space="0" w:color="auto"/>
            </w:tcBorders>
            <w:shd w:val="clear" w:color="auto" w:fill="F79646" w:themeFill="accent6"/>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10</w:t>
            </w:r>
          </w:p>
        </w:tc>
      </w:tr>
      <w:tr w:rsidR="001B483A" w:rsidRPr="005D1742" w:rsidTr="001B483A">
        <w:trPr>
          <w:trHeight w:val="300"/>
        </w:trPr>
        <w:tc>
          <w:tcPr>
            <w:tcW w:w="3050" w:type="dxa"/>
            <w:gridSpan w:val="2"/>
            <w:tcBorders>
              <w:top w:val="single" w:sz="4" w:space="0" w:color="auto"/>
              <w:left w:val="single" w:sz="4" w:space="0" w:color="auto"/>
              <w:bottom w:val="double" w:sz="4" w:space="0" w:color="auto"/>
              <w:right w:val="single" w:sz="4" w:space="0" w:color="000000"/>
            </w:tcBorders>
            <w:shd w:val="clear" w:color="auto" w:fill="4BACC6" w:themeFill="accent5"/>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JUMLAH  TOTAL 1</w:t>
            </w:r>
          </w:p>
        </w:tc>
        <w:tc>
          <w:tcPr>
            <w:tcW w:w="538" w:type="dxa"/>
            <w:tcBorders>
              <w:top w:val="nil"/>
              <w:left w:val="nil"/>
              <w:bottom w:val="double" w:sz="4"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 58</w:t>
            </w:r>
          </w:p>
        </w:tc>
        <w:tc>
          <w:tcPr>
            <w:tcW w:w="538" w:type="dxa"/>
            <w:tcBorders>
              <w:top w:val="nil"/>
              <w:left w:val="nil"/>
              <w:bottom w:val="double" w:sz="4" w:space="0" w:color="auto"/>
              <w:right w:val="single" w:sz="4" w:space="0" w:color="auto"/>
            </w:tcBorders>
            <w:shd w:val="clear" w:color="auto" w:fill="4BACC6" w:themeFill="accent5"/>
            <w:noWrap/>
            <w:vAlign w:val="bottom"/>
            <w:hideMark/>
          </w:tcPr>
          <w:p w:rsidR="001B483A" w:rsidRPr="000B2AEA" w:rsidRDefault="001B483A"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80 </w:t>
            </w:r>
          </w:p>
        </w:tc>
        <w:tc>
          <w:tcPr>
            <w:tcW w:w="576" w:type="dxa"/>
            <w:tcBorders>
              <w:top w:val="nil"/>
              <w:left w:val="nil"/>
              <w:bottom w:val="double" w:sz="4" w:space="0" w:color="auto"/>
              <w:right w:val="single" w:sz="4" w:space="0" w:color="auto"/>
            </w:tcBorders>
            <w:shd w:val="clear" w:color="auto" w:fill="4BACC6" w:themeFill="accent5"/>
            <w:noWrap/>
            <w:vAlign w:val="bottom"/>
            <w:hideMark/>
          </w:tcPr>
          <w:p w:rsidR="001B483A" w:rsidRPr="000B2AEA" w:rsidRDefault="001B483A"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4 </w:t>
            </w:r>
          </w:p>
        </w:tc>
        <w:tc>
          <w:tcPr>
            <w:tcW w:w="499" w:type="dxa"/>
            <w:tcBorders>
              <w:top w:val="nil"/>
              <w:left w:val="nil"/>
              <w:bottom w:val="double" w:sz="4" w:space="0" w:color="auto"/>
              <w:right w:val="single" w:sz="4" w:space="0" w:color="auto"/>
            </w:tcBorders>
            <w:shd w:val="clear" w:color="auto" w:fill="4BACC6" w:themeFill="accent5"/>
            <w:noWrap/>
            <w:vAlign w:val="bottom"/>
            <w:hideMark/>
          </w:tcPr>
          <w:p w:rsidR="001B483A" w:rsidRPr="000B2AEA" w:rsidRDefault="001B483A"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4 </w:t>
            </w:r>
          </w:p>
        </w:tc>
        <w:tc>
          <w:tcPr>
            <w:tcW w:w="648" w:type="dxa"/>
            <w:tcBorders>
              <w:top w:val="nil"/>
              <w:left w:val="nil"/>
              <w:bottom w:val="double" w:sz="4" w:space="0" w:color="auto"/>
              <w:right w:val="single" w:sz="4" w:space="0" w:color="auto"/>
            </w:tcBorders>
            <w:shd w:val="clear" w:color="auto" w:fill="4BACC6" w:themeFill="accent5"/>
            <w:noWrap/>
            <w:vAlign w:val="bottom"/>
            <w:hideMark/>
          </w:tcPr>
          <w:p w:rsidR="001B483A" w:rsidRPr="000B2AEA" w:rsidRDefault="001B483A"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5 </w:t>
            </w:r>
          </w:p>
        </w:tc>
        <w:tc>
          <w:tcPr>
            <w:tcW w:w="693" w:type="dxa"/>
            <w:tcBorders>
              <w:top w:val="nil"/>
              <w:left w:val="nil"/>
              <w:bottom w:val="double" w:sz="4" w:space="0" w:color="auto"/>
              <w:right w:val="single" w:sz="4" w:space="0" w:color="auto"/>
            </w:tcBorders>
            <w:shd w:val="clear" w:color="auto" w:fill="4BACC6" w:themeFill="accent5"/>
            <w:noWrap/>
            <w:vAlign w:val="bottom"/>
            <w:hideMark/>
          </w:tcPr>
          <w:p w:rsidR="001B483A" w:rsidRPr="000B2AEA" w:rsidRDefault="001B483A"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4 </w:t>
            </w:r>
          </w:p>
        </w:tc>
        <w:tc>
          <w:tcPr>
            <w:tcW w:w="601" w:type="dxa"/>
            <w:tcBorders>
              <w:top w:val="nil"/>
              <w:left w:val="nil"/>
              <w:bottom w:val="double" w:sz="4"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67</w:t>
            </w:r>
          </w:p>
        </w:tc>
        <w:tc>
          <w:tcPr>
            <w:tcW w:w="532" w:type="dxa"/>
            <w:tcBorders>
              <w:top w:val="nil"/>
              <w:left w:val="nil"/>
              <w:bottom w:val="double" w:sz="4" w:space="0" w:color="auto"/>
              <w:right w:val="single" w:sz="4" w:space="0" w:color="auto"/>
            </w:tcBorders>
            <w:shd w:val="clear" w:color="auto" w:fill="4BACC6" w:themeFill="accent5"/>
            <w:noWrap/>
            <w:vAlign w:val="bottom"/>
            <w:hideMark/>
          </w:tcPr>
          <w:p w:rsidR="001B483A" w:rsidRPr="005D1742" w:rsidRDefault="001B483A" w:rsidP="001B483A">
            <w:pPr>
              <w:spacing w:after="0" w:line="240" w:lineRule="auto"/>
              <w:jc w:val="center"/>
              <w:rPr>
                <w:rFonts w:ascii="Arial" w:eastAsia="Times New Roman" w:hAnsi="Arial" w:cs="Arial"/>
                <w:b/>
                <w:color w:val="000000"/>
              </w:rPr>
            </w:pPr>
            <w:r w:rsidRPr="005D1742">
              <w:rPr>
                <w:rFonts w:ascii="Arial" w:eastAsia="Times New Roman" w:hAnsi="Arial" w:cs="Arial"/>
                <w:b/>
                <w:color w:val="000000"/>
              </w:rPr>
              <w:t>88</w:t>
            </w:r>
          </w:p>
        </w:tc>
      </w:tr>
    </w:tbl>
    <w:p w:rsidR="001B483A" w:rsidRDefault="001B483A" w:rsidP="00801C53">
      <w:pPr>
        <w:spacing w:after="0" w:line="240" w:lineRule="auto"/>
        <w:ind w:left="360"/>
        <w:jc w:val="center"/>
        <w:rPr>
          <w:rFonts w:ascii="Arial" w:hAnsi="Arial" w:cs="Arial"/>
          <w:sz w:val="24"/>
          <w:szCs w:val="24"/>
          <w:lang w:val="id-ID"/>
        </w:rPr>
      </w:pPr>
    </w:p>
    <w:p w:rsidR="001B483A" w:rsidRDefault="001B483A" w:rsidP="00801C53">
      <w:pPr>
        <w:spacing w:after="0" w:line="240" w:lineRule="auto"/>
        <w:ind w:left="360"/>
        <w:jc w:val="center"/>
        <w:rPr>
          <w:rFonts w:ascii="Arial" w:hAnsi="Arial" w:cs="Arial"/>
          <w:sz w:val="24"/>
          <w:szCs w:val="24"/>
          <w:lang w:val="id-ID"/>
        </w:rPr>
      </w:pPr>
    </w:p>
    <w:p w:rsidR="00801C53" w:rsidRPr="00801C53" w:rsidRDefault="00801C53" w:rsidP="00801C53">
      <w:pPr>
        <w:spacing w:after="0" w:line="240" w:lineRule="auto"/>
        <w:ind w:left="360"/>
        <w:jc w:val="center"/>
        <w:rPr>
          <w:rFonts w:ascii="Arial" w:hAnsi="Arial" w:cs="Arial"/>
          <w:sz w:val="24"/>
          <w:szCs w:val="24"/>
          <w:lang w:val="id-ID"/>
        </w:rPr>
      </w:pPr>
      <w:r>
        <w:rPr>
          <w:rFonts w:ascii="Arial" w:hAnsi="Arial" w:cs="Arial"/>
          <w:sz w:val="24"/>
          <w:szCs w:val="24"/>
          <w:lang w:val="id-ID"/>
        </w:rPr>
        <w:t>Tabel 1.2.</w:t>
      </w:r>
    </w:p>
    <w:p w:rsidR="00757DF7" w:rsidRDefault="00757DF7" w:rsidP="00801C53">
      <w:pPr>
        <w:spacing w:after="0" w:line="240" w:lineRule="auto"/>
        <w:ind w:left="360"/>
        <w:jc w:val="center"/>
        <w:rPr>
          <w:rFonts w:ascii="Arial" w:hAnsi="Arial" w:cs="Arial"/>
          <w:sz w:val="24"/>
          <w:szCs w:val="24"/>
        </w:rPr>
      </w:pPr>
      <w:r w:rsidRPr="00867675">
        <w:rPr>
          <w:rFonts w:ascii="Arial" w:hAnsi="Arial" w:cs="Arial"/>
          <w:sz w:val="24"/>
          <w:szCs w:val="24"/>
        </w:rPr>
        <w:t>Jumlah</w:t>
      </w:r>
      <w:r w:rsidRPr="00867675">
        <w:rPr>
          <w:rFonts w:ascii="Arial" w:hAnsi="Arial" w:cs="Arial"/>
          <w:b/>
          <w:sz w:val="24"/>
          <w:szCs w:val="24"/>
        </w:rPr>
        <w:t xml:space="preserve"> </w:t>
      </w:r>
      <w:r w:rsidRPr="00867675">
        <w:rPr>
          <w:rFonts w:ascii="Arial" w:hAnsi="Arial" w:cs="Arial"/>
          <w:sz w:val="24"/>
          <w:szCs w:val="24"/>
        </w:rPr>
        <w:t>Tena</w:t>
      </w:r>
      <w:r w:rsidR="00801C53">
        <w:rPr>
          <w:rFonts w:ascii="Arial" w:hAnsi="Arial" w:cs="Arial"/>
          <w:sz w:val="24"/>
          <w:szCs w:val="24"/>
        </w:rPr>
        <w:t xml:space="preserve">ga Non Kesehatan menurut Jenis </w:t>
      </w:r>
    </w:p>
    <w:p w:rsidR="00801C53" w:rsidRPr="00867675" w:rsidRDefault="00801C53" w:rsidP="00801C53">
      <w:pPr>
        <w:spacing w:after="0" w:line="240" w:lineRule="auto"/>
        <w:ind w:left="360"/>
        <w:jc w:val="center"/>
        <w:rPr>
          <w:rFonts w:ascii="Arial" w:hAnsi="Arial" w:cs="Arial"/>
          <w:sz w:val="24"/>
          <w:szCs w:val="24"/>
        </w:rPr>
      </w:pPr>
    </w:p>
    <w:tbl>
      <w:tblPr>
        <w:tblW w:w="7762" w:type="dxa"/>
        <w:tblInd w:w="392" w:type="dxa"/>
        <w:tblLook w:val="04A0" w:firstRow="1" w:lastRow="0" w:firstColumn="1" w:lastColumn="0" w:noHBand="0" w:noVBand="1"/>
      </w:tblPr>
      <w:tblGrid>
        <w:gridCol w:w="565"/>
        <w:gridCol w:w="2500"/>
        <w:gridCol w:w="538"/>
        <w:gridCol w:w="584"/>
        <w:gridCol w:w="465"/>
        <w:gridCol w:w="502"/>
        <w:gridCol w:w="677"/>
        <w:gridCol w:w="660"/>
        <w:gridCol w:w="644"/>
        <w:gridCol w:w="627"/>
      </w:tblGrid>
      <w:tr w:rsidR="00757DF7" w:rsidRPr="005D1742" w:rsidTr="00B563E1">
        <w:trPr>
          <w:trHeight w:val="300"/>
        </w:trPr>
        <w:tc>
          <w:tcPr>
            <w:tcW w:w="565" w:type="dxa"/>
            <w:vMerge w:val="restart"/>
            <w:tcBorders>
              <w:top w:val="single" w:sz="4" w:space="0" w:color="auto"/>
              <w:left w:val="single" w:sz="4" w:space="0" w:color="auto"/>
              <w:bottom w:val="single" w:sz="4" w:space="0" w:color="000000"/>
              <w:right w:val="single" w:sz="4" w:space="0" w:color="auto"/>
            </w:tcBorders>
            <w:shd w:val="clear" w:color="auto" w:fill="9BBB59" w:themeFill="accent3"/>
            <w:noWrap/>
            <w:vAlign w:val="center"/>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NO</w:t>
            </w:r>
          </w:p>
        </w:tc>
        <w:tc>
          <w:tcPr>
            <w:tcW w:w="2500" w:type="dxa"/>
            <w:vMerge w:val="restart"/>
            <w:tcBorders>
              <w:top w:val="single" w:sz="4" w:space="0" w:color="auto"/>
              <w:left w:val="single" w:sz="4" w:space="0" w:color="auto"/>
              <w:bottom w:val="single" w:sz="4" w:space="0" w:color="000000"/>
              <w:right w:val="single" w:sz="4" w:space="0" w:color="auto"/>
            </w:tcBorders>
            <w:shd w:val="clear" w:color="auto" w:fill="9BBB59" w:themeFill="accent3"/>
            <w:noWrap/>
            <w:vAlign w:val="center"/>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JENIS PENDIDIKAN</w:t>
            </w:r>
          </w:p>
        </w:tc>
        <w:tc>
          <w:tcPr>
            <w:tcW w:w="3426" w:type="dxa"/>
            <w:gridSpan w:val="6"/>
            <w:tcBorders>
              <w:top w:val="single" w:sz="4" w:space="0" w:color="auto"/>
              <w:left w:val="nil"/>
              <w:bottom w:val="single" w:sz="4" w:space="0" w:color="auto"/>
              <w:right w:val="single" w:sz="4" w:space="0" w:color="000000"/>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STATUS PEGAWAI</w:t>
            </w:r>
          </w:p>
        </w:tc>
        <w:tc>
          <w:tcPr>
            <w:tcW w:w="1271" w:type="dxa"/>
            <w:gridSpan w:val="2"/>
            <w:vMerge w:val="restart"/>
            <w:tcBorders>
              <w:top w:val="single" w:sz="4" w:space="0" w:color="auto"/>
              <w:left w:val="single" w:sz="4" w:space="0" w:color="auto"/>
              <w:bottom w:val="single" w:sz="4" w:space="0" w:color="000000"/>
              <w:right w:val="single" w:sz="4" w:space="0" w:color="000000"/>
            </w:tcBorders>
            <w:shd w:val="clear" w:color="auto" w:fill="9BBB59" w:themeFill="accent3"/>
            <w:noWrap/>
            <w:vAlign w:val="center"/>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JUMLAH</w:t>
            </w:r>
          </w:p>
        </w:tc>
      </w:tr>
      <w:tr w:rsidR="00B563E1" w:rsidRPr="005D1742" w:rsidTr="00B563E1">
        <w:trPr>
          <w:trHeight w:val="300"/>
        </w:trPr>
        <w:tc>
          <w:tcPr>
            <w:tcW w:w="565"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757DF7" w:rsidRPr="005D1742" w:rsidRDefault="00757DF7" w:rsidP="001B483A">
            <w:pPr>
              <w:spacing w:after="0" w:line="240" w:lineRule="auto"/>
              <w:rPr>
                <w:rFonts w:ascii="Arial" w:eastAsia="Times New Roman" w:hAnsi="Arial" w:cs="Arial"/>
                <w:b/>
                <w:bCs/>
                <w:color w:val="000000"/>
              </w:rPr>
            </w:pPr>
          </w:p>
        </w:tc>
        <w:tc>
          <w:tcPr>
            <w:tcW w:w="2500"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757DF7" w:rsidRPr="005D1742" w:rsidRDefault="00757DF7" w:rsidP="001B483A">
            <w:pPr>
              <w:spacing w:after="0" w:line="240" w:lineRule="auto"/>
              <w:rPr>
                <w:rFonts w:ascii="Arial" w:eastAsia="Times New Roman" w:hAnsi="Arial" w:cs="Arial"/>
                <w:b/>
                <w:bCs/>
                <w:color w:val="000000"/>
              </w:rPr>
            </w:pPr>
          </w:p>
        </w:tc>
        <w:tc>
          <w:tcPr>
            <w:tcW w:w="1122" w:type="dxa"/>
            <w:gridSpan w:val="2"/>
            <w:tcBorders>
              <w:top w:val="nil"/>
              <w:left w:val="nil"/>
              <w:bottom w:val="single" w:sz="4" w:space="0" w:color="auto"/>
              <w:right w:val="single" w:sz="4" w:space="0" w:color="000000"/>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PNS</w:t>
            </w:r>
          </w:p>
        </w:tc>
        <w:tc>
          <w:tcPr>
            <w:tcW w:w="967" w:type="dxa"/>
            <w:gridSpan w:val="2"/>
            <w:tcBorders>
              <w:top w:val="nil"/>
              <w:left w:val="nil"/>
              <w:bottom w:val="single" w:sz="4" w:space="0" w:color="auto"/>
              <w:right w:val="single" w:sz="4" w:space="0" w:color="000000"/>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CPNS</w:t>
            </w:r>
          </w:p>
        </w:tc>
        <w:tc>
          <w:tcPr>
            <w:tcW w:w="1337" w:type="dxa"/>
            <w:gridSpan w:val="2"/>
            <w:tcBorders>
              <w:top w:val="nil"/>
              <w:left w:val="nil"/>
              <w:bottom w:val="single" w:sz="4" w:space="0" w:color="auto"/>
              <w:right w:val="single" w:sz="4" w:space="0" w:color="000000"/>
            </w:tcBorders>
            <w:shd w:val="clear" w:color="auto" w:fill="9BBB59" w:themeFill="accent3"/>
            <w:noWrap/>
            <w:vAlign w:val="bottom"/>
            <w:hideMark/>
          </w:tcPr>
          <w:p w:rsidR="00757DF7" w:rsidRPr="005D1742" w:rsidRDefault="00757DF7" w:rsidP="00801C53">
            <w:pPr>
              <w:spacing w:after="0" w:line="240" w:lineRule="auto"/>
              <w:ind w:right="-137"/>
              <w:rPr>
                <w:rFonts w:ascii="Arial" w:eastAsia="Times New Roman" w:hAnsi="Arial" w:cs="Arial"/>
                <w:b/>
                <w:bCs/>
                <w:color w:val="000000"/>
              </w:rPr>
            </w:pPr>
            <w:r w:rsidRPr="005D1742">
              <w:rPr>
                <w:rFonts w:ascii="Arial" w:eastAsia="Times New Roman" w:hAnsi="Arial" w:cs="Arial"/>
                <w:b/>
                <w:bCs/>
                <w:color w:val="000000"/>
              </w:rPr>
              <w:t>HONORER</w:t>
            </w:r>
          </w:p>
        </w:tc>
        <w:tc>
          <w:tcPr>
            <w:tcW w:w="1271" w:type="dxa"/>
            <w:gridSpan w:val="2"/>
            <w:vMerge/>
            <w:tcBorders>
              <w:top w:val="single" w:sz="4" w:space="0" w:color="auto"/>
              <w:left w:val="single" w:sz="4" w:space="0" w:color="auto"/>
              <w:bottom w:val="single" w:sz="4" w:space="0" w:color="000000"/>
              <w:right w:val="single" w:sz="4" w:space="0" w:color="000000"/>
            </w:tcBorders>
            <w:shd w:val="clear" w:color="auto" w:fill="9BBB59" w:themeFill="accent3"/>
            <w:vAlign w:val="center"/>
            <w:hideMark/>
          </w:tcPr>
          <w:p w:rsidR="00757DF7" w:rsidRPr="005D1742" w:rsidRDefault="00757DF7" w:rsidP="001B483A">
            <w:pPr>
              <w:spacing w:after="0" w:line="240" w:lineRule="auto"/>
              <w:rPr>
                <w:rFonts w:ascii="Arial" w:eastAsia="Times New Roman" w:hAnsi="Arial" w:cs="Arial"/>
                <w:b/>
                <w:bCs/>
                <w:color w:val="000000"/>
              </w:rPr>
            </w:pPr>
          </w:p>
        </w:tc>
      </w:tr>
      <w:tr w:rsidR="00801C53" w:rsidRPr="005D1742" w:rsidTr="00B563E1">
        <w:trPr>
          <w:trHeight w:val="300"/>
        </w:trPr>
        <w:tc>
          <w:tcPr>
            <w:tcW w:w="565"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757DF7" w:rsidRPr="005D1742" w:rsidRDefault="00757DF7" w:rsidP="001B483A">
            <w:pPr>
              <w:spacing w:after="0" w:line="240" w:lineRule="auto"/>
              <w:rPr>
                <w:rFonts w:ascii="Arial" w:eastAsia="Times New Roman" w:hAnsi="Arial" w:cs="Arial"/>
                <w:b/>
                <w:bCs/>
                <w:color w:val="000000"/>
              </w:rPr>
            </w:pPr>
          </w:p>
        </w:tc>
        <w:tc>
          <w:tcPr>
            <w:tcW w:w="2500" w:type="dxa"/>
            <w:vMerge/>
            <w:tcBorders>
              <w:top w:val="single" w:sz="4" w:space="0" w:color="auto"/>
              <w:left w:val="single" w:sz="4" w:space="0" w:color="auto"/>
              <w:bottom w:val="single" w:sz="4" w:space="0" w:color="000000"/>
              <w:right w:val="single" w:sz="4" w:space="0" w:color="auto"/>
            </w:tcBorders>
            <w:shd w:val="clear" w:color="auto" w:fill="9BBB59" w:themeFill="accent3"/>
            <w:vAlign w:val="center"/>
            <w:hideMark/>
          </w:tcPr>
          <w:p w:rsidR="00757DF7" w:rsidRPr="005D1742" w:rsidRDefault="00757DF7" w:rsidP="001B483A">
            <w:pPr>
              <w:spacing w:after="0" w:line="240" w:lineRule="auto"/>
              <w:rPr>
                <w:rFonts w:ascii="Arial" w:eastAsia="Times New Roman" w:hAnsi="Arial" w:cs="Arial"/>
                <w:b/>
                <w:bCs/>
                <w:color w:val="000000"/>
              </w:rPr>
            </w:pPr>
          </w:p>
        </w:tc>
        <w:tc>
          <w:tcPr>
            <w:tcW w:w="538" w:type="dxa"/>
            <w:tcBorders>
              <w:top w:val="nil"/>
              <w:left w:val="nil"/>
              <w:bottom w:val="single" w:sz="4" w:space="0" w:color="auto"/>
              <w:right w:val="single" w:sz="4" w:space="0" w:color="auto"/>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584" w:type="dxa"/>
            <w:tcBorders>
              <w:top w:val="nil"/>
              <w:left w:val="nil"/>
              <w:bottom w:val="single" w:sz="4" w:space="0" w:color="auto"/>
              <w:right w:val="single" w:sz="4" w:space="0" w:color="auto"/>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c>
          <w:tcPr>
            <w:tcW w:w="465" w:type="dxa"/>
            <w:tcBorders>
              <w:top w:val="nil"/>
              <w:left w:val="nil"/>
              <w:bottom w:val="single" w:sz="4" w:space="0" w:color="auto"/>
              <w:right w:val="single" w:sz="4" w:space="0" w:color="auto"/>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502" w:type="dxa"/>
            <w:tcBorders>
              <w:top w:val="nil"/>
              <w:left w:val="nil"/>
              <w:bottom w:val="single" w:sz="4" w:space="0" w:color="auto"/>
              <w:right w:val="single" w:sz="4" w:space="0" w:color="auto"/>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c>
          <w:tcPr>
            <w:tcW w:w="677" w:type="dxa"/>
            <w:tcBorders>
              <w:top w:val="nil"/>
              <w:left w:val="nil"/>
              <w:bottom w:val="single" w:sz="4" w:space="0" w:color="auto"/>
              <w:right w:val="single" w:sz="4" w:space="0" w:color="auto"/>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660" w:type="dxa"/>
            <w:tcBorders>
              <w:top w:val="nil"/>
              <w:left w:val="nil"/>
              <w:bottom w:val="single" w:sz="4" w:space="0" w:color="auto"/>
              <w:right w:val="single" w:sz="4" w:space="0" w:color="auto"/>
            </w:tcBorders>
            <w:shd w:val="clear" w:color="auto" w:fill="9BBB59" w:themeFill="accent3"/>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c>
          <w:tcPr>
            <w:tcW w:w="644" w:type="dxa"/>
            <w:tcBorders>
              <w:top w:val="nil"/>
              <w:left w:val="nil"/>
              <w:bottom w:val="single" w:sz="4" w:space="0" w:color="auto"/>
              <w:right w:val="single" w:sz="4" w:space="0" w:color="auto"/>
            </w:tcBorders>
            <w:shd w:val="clear" w:color="auto" w:fill="9BBB59" w:themeFill="accent3"/>
            <w:noWrap/>
            <w:vAlign w:val="center"/>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L</w:t>
            </w:r>
          </w:p>
        </w:tc>
        <w:tc>
          <w:tcPr>
            <w:tcW w:w="627" w:type="dxa"/>
            <w:tcBorders>
              <w:top w:val="nil"/>
              <w:left w:val="nil"/>
              <w:bottom w:val="single" w:sz="4" w:space="0" w:color="auto"/>
              <w:right w:val="single" w:sz="4" w:space="0" w:color="auto"/>
            </w:tcBorders>
            <w:shd w:val="clear" w:color="auto" w:fill="9BBB59" w:themeFill="accent3"/>
            <w:noWrap/>
            <w:vAlign w:val="center"/>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P</w:t>
            </w:r>
          </w:p>
        </w:tc>
      </w:tr>
      <w:tr w:rsidR="00801C53" w:rsidRPr="005D1742" w:rsidTr="00B563E1">
        <w:trPr>
          <w:trHeight w:val="300"/>
        </w:trPr>
        <w:tc>
          <w:tcPr>
            <w:tcW w:w="565" w:type="dxa"/>
            <w:tcBorders>
              <w:top w:val="nil"/>
              <w:left w:val="single" w:sz="4" w:space="0" w:color="auto"/>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I</w:t>
            </w:r>
          </w:p>
        </w:tc>
        <w:tc>
          <w:tcPr>
            <w:tcW w:w="2500"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TENAGA SARJANA</w:t>
            </w:r>
          </w:p>
        </w:tc>
        <w:tc>
          <w:tcPr>
            <w:tcW w:w="538"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84"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65"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02"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77"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60"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4"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27" w:type="dxa"/>
            <w:tcBorders>
              <w:top w:val="nil"/>
              <w:left w:val="nil"/>
              <w:bottom w:val="single" w:sz="4" w:space="0" w:color="auto"/>
              <w:right w:val="single" w:sz="4" w:space="0" w:color="auto"/>
            </w:tcBorders>
            <w:shd w:val="clear" w:color="auto" w:fill="F79646" w:themeFill="accent6"/>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801C53" w:rsidRPr="005D1742" w:rsidTr="00801C53">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S2 Psikolog</w:t>
            </w:r>
          </w:p>
        </w:tc>
        <w:tc>
          <w:tcPr>
            <w:tcW w:w="538"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7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801C53" w:rsidRPr="005D1742" w:rsidTr="00801C53">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S2 Sarjana Ilmu Pemerintahan</w:t>
            </w:r>
          </w:p>
        </w:tc>
        <w:tc>
          <w:tcPr>
            <w:tcW w:w="538"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8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801C53" w:rsidRPr="005D1742" w:rsidTr="00801C53">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S2 Sarjana Ilmu Lingkungan</w:t>
            </w:r>
          </w:p>
        </w:tc>
        <w:tc>
          <w:tcPr>
            <w:tcW w:w="538"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8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801C53" w:rsidRPr="005D1742" w:rsidTr="00801C53">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S2 Sarjana Ilmu Pemasaran</w:t>
            </w:r>
          </w:p>
        </w:tc>
        <w:tc>
          <w:tcPr>
            <w:tcW w:w="538"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8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65"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27"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801C53" w:rsidRPr="005D1742" w:rsidTr="00801C53">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Sosiologi</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65"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801C53" w:rsidRPr="005D1742" w:rsidTr="00801C53">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Psikologi</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65"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801C53" w:rsidRPr="005D1742" w:rsidTr="00801C53">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7</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Ekonomi</w:t>
            </w:r>
          </w:p>
        </w:tc>
        <w:tc>
          <w:tcPr>
            <w:tcW w:w="538"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8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65"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r>
      <w:tr w:rsidR="00801C53" w:rsidRPr="005D1742" w:rsidTr="00801C53">
        <w:trPr>
          <w:trHeight w:val="300"/>
        </w:trPr>
        <w:tc>
          <w:tcPr>
            <w:tcW w:w="565" w:type="dxa"/>
            <w:tcBorders>
              <w:top w:val="single" w:sz="4" w:space="0" w:color="auto"/>
              <w:left w:val="single" w:sz="4" w:space="0" w:color="auto"/>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8</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Akuntansi</w:t>
            </w:r>
          </w:p>
        </w:tc>
        <w:tc>
          <w:tcPr>
            <w:tcW w:w="538"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60"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801C53" w:rsidRPr="005D1742" w:rsidTr="00801C53">
        <w:trPr>
          <w:trHeight w:val="300"/>
        </w:trPr>
        <w:tc>
          <w:tcPr>
            <w:tcW w:w="565" w:type="dxa"/>
            <w:tcBorders>
              <w:top w:val="single" w:sz="4" w:space="0" w:color="auto"/>
              <w:left w:val="single" w:sz="4" w:space="0" w:color="auto"/>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9</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Hukum</w:t>
            </w:r>
          </w:p>
        </w:tc>
        <w:tc>
          <w:tcPr>
            <w:tcW w:w="538"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84" w:type="dxa"/>
            <w:tcBorders>
              <w:top w:val="nil"/>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65"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801C53" w:rsidRPr="005D1742" w:rsidTr="00801C53">
        <w:trPr>
          <w:trHeight w:val="300"/>
        </w:trPr>
        <w:tc>
          <w:tcPr>
            <w:tcW w:w="565" w:type="dxa"/>
            <w:tcBorders>
              <w:top w:val="single" w:sz="4" w:space="0" w:color="auto"/>
              <w:left w:val="single" w:sz="4" w:space="0" w:color="auto"/>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10</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Administrasi public</w:t>
            </w:r>
          </w:p>
        </w:tc>
        <w:tc>
          <w:tcPr>
            <w:tcW w:w="538"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65"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801C53" w:rsidRPr="005D1742" w:rsidTr="00801C53">
        <w:trPr>
          <w:trHeight w:val="300"/>
        </w:trPr>
        <w:tc>
          <w:tcPr>
            <w:tcW w:w="565" w:type="dxa"/>
            <w:tcBorders>
              <w:top w:val="single" w:sz="4" w:space="0" w:color="auto"/>
              <w:left w:val="single" w:sz="4" w:space="0" w:color="auto"/>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11</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Ilmu Adm.negara</w:t>
            </w:r>
          </w:p>
        </w:tc>
        <w:tc>
          <w:tcPr>
            <w:tcW w:w="538"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65"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801C53" w:rsidRPr="005D1742" w:rsidTr="00801C53">
        <w:trPr>
          <w:trHeight w:val="30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12</w:t>
            </w:r>
          </w:p>
        </w:tc>
        <w:tc>
          <w:tcPr>
            <w:tcW w:w="2500" w:type="dxa"/>
            <w:tcBorders>
              <w:top w:val="nil"/>
              <w:left w:val="nil"/>
              <w:bottom w:val="single" w:sz="4"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ilmu Elektro</w:t>
            </w:r>
          </w:p>
        </w:tc>
        <w:tc>
          <w:tcPr>
            <w:tcW w:w="538"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84"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single" w:sz="4" w:space="0" w:color="auto"/>
              <w:left w:val="nil"/>
              <w:bottom w:val="nil"/>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801C53" w:rsidRPr="005D1742" w:rsidTr="00801C53">
        <w:trPr>
          <w:trHeight w:val="315"/>
        </w:trPr>
        <w:tc>
          <w:tcPr>
            <w:tcW w:w="565" w:type="dxa"/>
            <w:tcBorders>
              <w:top w:val="nil"/>
              <w:left w:val="single" w:sz="4" w:space="0" w:color="auto"/>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13</w:t>
            </w:r>
          </w:p>
        </w:tc>
        <w:tc>
          <w:tcPr>
            <w:tcW w:w="2500" w:type="dxa"/>
            <w:tcBorders>
              <w:top w:val="nil"/>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rPr>
                <w:rFonts w:ascii="Arial" w:eastAsia="Times New Roman" w:hAnsi="Arial" w:cs="Arial"/>
                <w:color w:val="000000"/>
              </w:rPr>
            </w:pPr>
            <w:r w:rsidRPr="005D1742">
              <w:rPr>
                <w:rFonts w:ascii="Arial" w:eastAsia="Times New Roman" w:hAnsi="Arial" w:cs="Arial"/>
                <w:color w:val="000000"/>
              </w:rPr>
              <w:t>Sarjana Ilmu Komputer</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60"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single" w:sz="4" w:space="0" w:color="auto"/>
              <w:left w:val="nil"/>
              <w:bottom w:val="double" w:sz="6" w:space="0" w:color="auto"/>
              <w:right w:val="single" w:sz="4" w:space="0" w:color="auto"/>
            </w:tcBorders>
            <w:shd w:val="clear" w:color="auto" w:fill="auto"/>
            <w:noWrap/>
            <w:vAlign w:val="bottom"/>
            <w:hideMark/>
          </w:tcPr>
          <w:p w:rsidR="00757DF7" w:rsidRPr="005D1742" w:rsidRDefault="00757DF7"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801C53" w:rsidRPr="005D1742" w:rsidTr="00B563E1">
        <w:trPr>
          <w:trHeight w:val="315"/>
        </w:trPr>
        <w:tc>
          <w:tcPr>
            <w:tcW w:w="3065" w:type="dxa"/>
            <w:gridSpan w:val="2"/>
            <w:tcBorders>
              <w:top w:val="nil"/>
              <w:left w:val="single" w:sz="4" w:space="0" w:color="auto"/>
              <w:bottom w:val="single" w:sz="4" w:space="0" w:color="auto"/>
              <w:right w:val="single" w:sz="4" w:space="0" w:color="000000"/>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8</w:t>
            </w:r>
          </w:p>
        </w:tc>
        <w:tc>
          <w:tcPr>
            <w:tcW w:w="584"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9</w:t>
            </w:r>
          </w:p>
        </w:tc>
        <w:tc>
          <w:tcPr>
            <w:tcW w:w="465"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502"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677"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660"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5</w:t>
            </w:r>
          </w:p>
        </w:tc>
        <w:tc>
          <w:tcPr>
            <w:tcW w:w="644"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10</w:t>
            </w:r>
          </w:p>
        </w:tc>
        <w:tc>
          <w:tcPr>
            <w:tcW w:w="627" w:type="dxa"/>
            <w:tcBorders>
              <w:top w:val="nil"/>
              <w:left w:val="nil"/>
              <w:bottom w:val="single" w:sz="4" w:space="0" w:color="000000" w:themeColor="text1"/>
              <w:right w:val="single" w:sz="4" w:space="0" w:color="auto"/>
            </w:tcBorders>
            <w:shd w:val="clear" w:color="auto" w:fill="4BACC6" w:themeFill="accent5"/>
            <w:noWrap/>
            <w:vAlign w:val="bottom"/>
            <w:hideMark/>
          </w:tcPr>
          <w:p w:rsidR="00757DF7" w:rsidRPr="005D1742" w:rsidRDefault="00757DF7"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15</w:t>
            </w:r>
          </w:p>
        </w:tc>
      </w:tr>
    </w:tbl>
    <w:p w:rsidR="00757DF7" w:rsidRDefault="00757DF7" w:rsidP="00757DF7">
      <w:pPr>
        <w:pStyle w:val="ListParagraph"/>
        <w:spacing w:line="480" w:lineRule="auto"/>
        <w:jc w:val="both"/>
        <w:rPr>
          <w:rFonts w:ascii="Arial" w:hAnsi="Arial" w:cs="Arial"/>
          <w:b/>
          <w:bCs/>
          <w:sz w:val="24"/>
          <w:szCs w:val="24"/>
        </w:rPr>
      </w:pPr>
    </w:p>
    <w:tbl>
      <w:tblPr>
        <w:tblW w:w="7762" w:type="dxa"/>
        <w:tblInd w:w="392" w:type="dxa"/>
        <w:tblLook w:val="04A0" w:firstRow="1" w:lastRow="0" w:firstColumn="1" w:lastColumn="0" w:noHBand="0" w:noVBand="1"/>
      </w:tblPr>
      <w:tblGrid>
        <w:gridCol w:w="565"/>
        <w:gridCol w:w="2500"/>
        <w:gridCol w:w="538"/>
        <w:gridCol w:w="584"/>
        <w:gridCol w:w="465"/>
        <w:gridCol w:w="502"/>
        <w:gridCol w:w="677"/>
        <w:gridCol w:w="660"/>
        <w:gridCol w:w="644"/>
        <w:gridCol w:w="627"/>
      </w:tblGrid>
      <w:tr w:rsidR="00FD2F30" w:rsidRPr="005D1742" w:rsidTr="00FD2F30">
        <w:trPr>
          <w:trHeight w:val="300"/>
        </w:trPr>
        <w:tc>
          <w:tcPr>
            <w:tcW w:w="565" w:type="dxa"/>
            <w:tcBorders>
              <w:top w:val="single" w:sz="4" w:space="0" w:color="000000" w:themeColor="text1"/>
              <w:left w:val="single" w:sz="4" w:space="0" w:color="auto"/>
              <w:bottom w:val="double" w:sz="6" w:space="0" w:color="000000"/>
              <w:right w:val="single" w:sz="4" w:space="0" w:color="auto"/>
            </w:tcBorders>
            <w:shd w:val="clear" w:color="auto" w:fill="F79646" w:themeFill="accent6"/>
            <w:noWrap/>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lastRenderedPageBreak/>
              <w:t>II</w:t>
            </w:r>
          </w:p>
        </w:tc>
        <w:tc>
          <w:tcPr>
            <w:tcW w:w="2500" w:type="dxa"/>
            <w:tcBorders>
              <w:top w:val="single" w:sz="4" w:space="0" w:color="000000" w:themeColor="text1"/>
              <w:left w:val="nil"/>
              <w:bottom w:val="double" w:sz="4" w:space="0" w:color="000000" w:themeColor="text1"/>
              <w:right w:val="single" w:sz="4" w:space="0" w:color="auto"/>
            </w:tcBorders>
            <w:shd w:val="clear" w:color="auto" w:fill="F79646" w:themeFill="accent6"/>
            <w:noWrap/>
            <w:hideMark/>
          </w:tcPr>
          <w:p w:rsidR="00FD2F30" w:rsidRPr="005D1742" w:rsidRDefault="00FD2F30" w:rsidP="00FD2F30">
            <w:pPr>
              <w:spacing w:after="0" w:line="240" w:lineRule="auto"/>
              <w:rPr>
                <w:rFonts w:ascii="Arial" w:eastAsia="Times New Roman" w:hAnsi="Arial" w:cs="Arial"/>
                <w:b/>
                <w:bCs/>
                <w:color w:val="000000"/>
              </w:rPr>
            </w:pPr>
            <w:r w:rsidRPr="005D1742">
              <w:rPr>
                <w:rFonts w:ascii="Arial" w:eastAsia="Times New Roman" w:hAnsi="Arial" w:cs="Arial"/>
                <w:b/>
                <w:bCs/>
                <w:color w:val="000000"/>
              </w:rPr>
              <w:t xml:space="preserve">TENAGA SARJANA MUDA </w:t>
            </w:r>
            <w:r>
              <w:rPr>
                <w:rFonts w:ascii="Arial" w:eastAsia="Times New Roman" w:hAnsi="Arial" w:cs="Arial"/>
                <w:b/>
                <w:bCs/>
                <w:color w:val="000000"/>
                <w:lang w:val="id-ID"/>
              </w:rPr>
              <w:t>/</w:t>
            </w:r>
            <w:r w:rsidRPr="005D1742">
              <w:rPr>
                <w:rFonts w:ascii="Arial" w:eastAsia="Times New Roman" w:hAnsi="Arial" w:cs="Arial"/>
                <w:b/>
                <w:bCs/>
                <w:color w:val="000000"/>
              </w:rPr>
              <w:t>AKADEMI/D3</w:t>
            </w:r>
          </w:p>
        </w:tc>
        <w:tc>
          <w:tcPr>
            <w:tcW w:w="538" w:type="dxa"/>
            <w:tcBorders>
              <w:top w:val="single" w:sz="4" w:space="0" w:color="000000" w:themeColor="text1"/>
              <w:left w:val="nil"/>
              <w:bottom w:val="double" w:sz="4" w:space="0" w:color="000000" w:themeColor="text1"/>
              <w:right w:val="single" w:sz="4" w:space="0" w:color="auto"/>
            </w:tcBorders>
            <w:shd w:val="clear" w:color="auto" w:fill="F79646" w:themeFill="accent6"/>
            <w:noWrap/>
          </w:tcPr>
          <w:p w:rsidR="00FD2F30" w:rsidRPr="005D1742" w:rsidRDefault="00FD2F30" w:rsidP="00FD2F30">
            <w:pPr>
              <w:spacing w:after="0" w:line="240" w:lineRule="auto"/>
              <w:rPr>
                <w:rFonts w:ascii="Arial" w:eastAsia="Times New Roman" w:hAnsi="Arial" w:cs="Arial"/>
                <w:b/>
                <w:bCs/>
                <w:color w:val="000000"/>
              </w:rPr>
            </w:pPr>
          </w:p>
        </w:tc>
        <w:tc>
          <w:tcPr>
            <w:tcW w:w="584" w:type="dxa"/>
            <w:tcBorders>
              <w:top w:val="single" w:sz="4" w:space="0" w:color="000000" w:themeColor="text1"/>
              <w:left w:val="nil"/>
              <w:bottom w:val="double" w:sz="4" w:space="0" w:color="000000" w:themeColor="text1"/>
              <w:right w:val="single" w:sz="4" w:space="0" w:color="auto"/>
            </w:tcBorders>
            <w:shd w:val="clear" w:color="auto" w:fill="F79646" w:themeFill="accent6"/>
            <w:noWrap/>
          </w:tcPr>
          <w:p w:rsidR="00FD2F30" w:rsidRPr="005D1742" w:rsidRDefault="00FD2F30" w:rsidP="00FD2F30">
            <w:pPr>
              <w:spacing w:after="0" w:line="240" w:lineRule="auto"/>
              <w:rPr>
                <w:rFonts w:ascii="Arial" w:eastAsia="Times New Roman" w:hAnsi="Arial" w:cs="Arial"/>
                <w:color w:val="000000"/>
              </w:rPr>
            </w:pPr>
          </w:p>
        </w:tc>
        <w:tc>
          <w:tcPr>
            <w:tcW w:w="465" w:type="dxa"/>
            <w:tcBorders>
              <w:top w:val="single" w:sz="4" w:space="0" w:color="000000" w:themeColor="text1"/>
              <w:left w:val="nil"/>
              <w:bottom w:val="double" w:sz="4" w:space="0" w:color="000000" w:themeColor="text1"/>
              <w:right w:val="single" w:sz="4" w:space="0" w:color="auto"/>
            </w:tcBorders>
            <w:shd w:val="clear" w:color="auto" w:fill="F79646" w:themeFill="accent6"/>
            <w:noWrap/>
          </w:tcPr>
          <w:p w:rsidR="00FD2F30" w:rsidRPr="005D1742" w:rsidRDefault="00FD2F30" w:rsidP="00FD2F30">
            <w:pPr>
              <w:spacing w:after="0" w:line="240" w:lineRule="auto"/>
              <w:rPr>
                <w:rFonts w:ascii="Arial" w:eastAsia="Times New Roman" w:hAnsi="Arial" w:cs="Arial"/>
                <w:color w:val="000000"/>
              </w:rPr>
            </w:pPr>
          </w:p>
        </w:tc>
        <w:tc>
          <w:tcPr>
            <w:tcW w:w="502" w:type="dxa"/>
            <w:tcBorders>
              <w:top w:val="single" w:sz="4" w:space="0" w:color="000000" w:themeColor="text1"/>
              <w:left w:val="nil"/>
              <w:bottom w:val="double" w:sz="4" w:space="0" w:color="000000" w:themeColor="text1"/>
              <w:right w:val="single" w:sz="4" w:space="0" w:color="auto"/>
            </w:tcBorders>
            <w:shd w:val="clear" w:color="auto" w:fill="F79646" w:themeFill="accent6"/>
            <w:noWrap/>
          </w:tcPr>
          <w:p w:rsidR="00FD2F30" w:rsidRPr="005D1742" w:rsidRDefault="00FD2F30" w:rsidP="00FD2F30">
            <w:pPr>
              <w:spacing w:after="0" w:line="240" w:lineRule="auto"/>
              <w:rPr>
                <w:rFonts w:ascii="Arial" w:eastAsia="Times New Roman" w:hAnsi="Arial" w:cs="Arial"/>
                <w:color w:val="000000"/>
              </w:rPr>
            </w:pPr>
          </w:p>
        </w:tc>
        <w:tc>
          <w:tcPr>
            <w:tcW w:w="677" w:type="dxa"/>
            <w:tcBorders>
              <w:top w:val="single" w:sz="4" w:space="0" w:color="000000" w:themeColor="text1"/>
              <w:left w:val="nil"/>
              <w:bottom w:val="double" w:sz="4" w:space="0" w:color="000000" w:themeColor="text1"/>
              <w:right w:val="single" w:sz="4" w:space="0" w:color="auto"/>
            </w:tcBorders>
            <w:shd w:val="clear" w:color="auto" w:fill="F79646" w:themeFill="accent6"/>
            <w:noWrap/>
          </w:tcPr>
          <w:p w:rsidR="00FD2F30" w:rsidRPr="005D1742" w:rsidRDefault="00FD2F30" w:rsidP="00FD2F30">
            <w:pPr>
              <w:spacing w:after="0" w:line="240" w:lineRule="auto"/>
              <w:rPr>
                <w:rFonts w:ascii="Arial" w:eastAsia="Times New Roman" w:hAnsi="Arial" w:cs="Arial"/>
                <w:color w:val="000000"/>
              </w:rPr>
            </w:pPr>
          </w:p>
        </w:tc>
        <w:tc>
          <w:tcPr>
            <w:tcW w:w="660" w:type="dxa"/>
            <w:tcBorders>
              <w:top w:val="single" w:sz="4" w:space="0" w:color="000000" w:themeColor="text1"/>
              <w:left w:val="nil"/>
              <w:bottom w:val="double" w:sz="4" w:space="0" w:color="000000" w:themeColor="text1"/>
              <w:right w:val="single" w:sz="4" w:space="0" w:color="auto"/>
            </w:tcBorders>
            <w:shd w:val="clear" w:color="auto" w:fill="F79646" w:themeFill="accent6"/>
            <w:noWrap/>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4" w:type="dxa"/>
            <w:tcBorders>
              <w:top w:val="single" w:sz="4" w:space="0" w:color="000000" w:themeColor="text1"/>
              <w:left w:val="nil"/>
              <w:bottom w:val="double" w:sz="4" w:space="0" w:color="000000" w:themeColor="text1"/>
              <w:right w:val="single" w:sz="4" w:space="0" w:color="auto"/>
            </w:tcBorders>
            <w:shd w:val="clear" w:color="auto" w:fill="F79646" w:themeFill="accent6"/>
            <w:noWrap/>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27" w:type="dxa"/>
            <w:tcBorders>
              <w:top w:val="single" w:sz="4" w:space="0" w:color="000000" w:themeColor="text1"/>
              <w:left w:val="nil"/>
              <w:bottom w:val="double" w:sz="4" w:space="0" w:color="000000" w:themeColor="text1"/>
              <w:right w:val="single" w:sz="4" w:space="0" w:color="auto"/>
            </w:tcBorders>
            <w:shd w:val="clear" w:color="auto" w:fill="F79646" w:themeFill="accent6"/>
            <w:noWrap/>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FD2F30" w:rsidRPr="005D1742" w:rsidTr="00FD2F30">
        <w:trPr>
          <w:trHeight w:val="315"/>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50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D3 Keuangan/ Perbankan</w:t>
            </w:r>
          </w:p>
        </w:tc>
        <w:tc>
          <w:tcPr>
            <w:tcW w:w="538"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FD2F30" w:rsidRPr="005D1742" w:rsidTr="00FD2F30">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50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D3 akuntansi</w:t>
            </w:r>
          </w:p>
        </w:tc>
        <w:tc>
          <w:tcPr>
            <w:tcW w:w="538"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FD2F30" w:rsidRPr="005D1742" w:rsidTr="00FD2F30">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500" w:type="dxa"/>
            <w:tcBorders>
              <w:top w:val="nil"/>
              <w:left w:val="nil"/>
              <w:bottom w:val="nil"/>
              <w:right w:val="nil"/>
            </w:tcBorders>
            <w:shd w:val="clear" w:color="auto" w:fill="auto"/>
            <w:noWrap/>
            <w:vAlign w:val="bottom"/>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D3 Komputer</w:t>
            </w:r>
          </w:p>
        </w:tc>
        <w:tc>
          <w:tcPr>
            <w:tcW w:w="538" w:type="dxa"/>
            <w:tcBorders>
              <w:top w:val="nil"/>
              <w:left w:val="single" w:sz="4" w:space="0" w:color="auto"/>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7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FD2F30" w:rsidRPr="005D1742" w:rsidTr="00FD2F30">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500" w:type="dxa"/>
            <w:tcBorders>
              <w:top w:val="single" w:sz="4" w:space="0" w:color="auto"/>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D3 Sekretaris</w:t>
            </w:r>
          </w:p>
        </w:tc>
        <w:tc>
          <w:tcPr>
            <w:tcW w:w="538"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65"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FD2F30" w:rsidRPr="005D1742" w:rsidTr="00FD2F30">
        <w:trPr>
          <w:trHeight w:val="300"/>
        </w:trPr>
        <w:tc>
          <w:tcPr>
            <w:tcW w:w="565" w:type="dxa"/>
            <w:tcBorders>
              <w:top w:val="nil"/>
              <w:left w:val="single" w:sz="4" w:space="0" w:color="auto"/>
              <w:bottom w:val="nil"/>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2500" w:type="dxa"/>
            <w:tcBorders>
              <w:top w:val="nil"/>
              <w:left w:val="nil"/>
              <w:bottom w:val="nil"/>
              <w:right w:val="single" w:sz="4" w:space="0" w:color="auto"/>
            </w:tcBorders>
            <w:shd w:val="clear" w:color="auto" w:fill="auto"/>
            <w:noWrap/>
            <w:vAlign w:val="bottom"/>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D3 Listrik</w:t>
            </w:r>
          </w:p>
        </w:tc>
        <w:tc>
          <w:tcPr>
            <w:tcW w:w="538"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8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nil"/>
              <w:left w:val="nil"/>
              <w:bottom w:val="sing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FD2F30" w:rsidRPr="005D1742" w:rsidTr="00FD2F30">
        <w:trPr>
          <w:trHeight w:val="315"/>
        </w:trPr>
        <w:tc>
          <w:tcPr>
            <w:tcW w:w="565"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2500" w:type="dxa"/>
            <w:tcBorders>
              <w:top w:val="single" w:sz="4" w:space="0" w:color="auto"/>
              <w:left w:val="nil"/>
              <w:bottom w:val="double" w:sz="6" w:space="0" w:color="auto"/>
              <w:right w:val="single" w:sz="4" w:space="0" w:color="auto"/>
            </w:tcBorders>
            <w:shd w:val="clear" w:color="auto" w:fill="auto"/>
            <w:noWrap/>
            <w:vAlign w:val="bottom"/>
            <w:hideMark/>
          </w:tcPr>
          <w:p w:rsidR="00FD2F30" w:rsidRPr="005D1742" w:rsidRDefault="00FD2F30" w:rsidP="00FD2F30">
            <w:pPr>
              <w:spacing w:after="0" w:line="240" w:lineRule="auto"/>
              <w:rPr>
                <w:rFonts w:ascii="Arial" w:eastAsia="Times New Roman" w:hAnsi="Arial" w:cs="Arial"/>
                <w:color w:val="000000"/>
              </w:rPr>
            </w:pPr>
            <w:r w:rsidRPr="005D1742">
              <w:rPr>
                <w:rFonts w:ascii="Arial" w:eastAsia="Times New Roman" w:hAnsi="Arial" w:cs="Arial"/>
                <w:color w:val="000000"/>
              </w:rPr>
              <w:t>D1 Sekretaris</w:t>
            </w:r>
          </w:p>
        </w:tc>
        <w:tc>
          <w:tcPr>
            <w:tcW w:w="538"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44"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single" w:sz="4" w:space="0" w:color="auto"/>
              <w:left w:val="nil"/>
              <w:bottom w:val="double" w:sz="4" w:space="0" w:color="auto"/>
              <w:right w:val="single" w:sz="4" w:space="0" w:color="auto"/>
            </w:tcBorders>
            <w:shd w:val="clear" w:color="auto" w:fill="auto"/>
            <w:noWrap/>
            <w:vAlign w:val="bottom"/>
            <w:hideMark/>
          </w:tcPr>
          <w:p w:rsidR="00FD2F30" w:rsidRPr="005D1742" w:rsidRDefault="00FD2F30" w:rsidP="00FD2F30">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r>
      <w:tr w:rsidR="00FD2F30" w:rsidRPr="005D1742" w:rsidTr="00FD2F30">
        <w:trPr>
          <w:trHeight w:val="315"/>
        </w:trPr>
        <w:tc>
          <w:tcPr>
            <w:tcW w:w="3065" w:type="dxa"/>
            <w:gridSpan w:val="2"/>
            <w:tcBorders>
              <w:top w:val="double" w:sz="6" w:space="0" w:color="auto"/>
              <w:left w:val="single" w:sz="4" w:space="0" w:color="auto"/>
              <w:bottom w:val="double" w:sz="6" w:space="0" w:color="auto"/>
              <w:right w:val="single" w:sz="4" w:space="0" w:color="000000"/>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584"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465"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502"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677"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60"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3</w:t>
            </w:r>
          </w:p>
        </w:tc>
        <w:tc>
          <w:tcPr>
            <w:tcW w:w="644"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627" w:type="dxa"/>
            <w:tcBorders>
              <w:top w:val="double" w:sz="4" w:space="0" w:color="auto"/>
              <w:left w:val="nil"/>
              <w:bottom w:val="double" w:sz="4" w:space="0" w:color="000000"/>
              <w:right w:val="single" w:sz="4" w:space="0" w:color="auto"/>
            </w:tcBorders>
            <w:shd w:val="clear" w:color="auto" w:fill="4BACC6" w:themeFill="accent5"/>
            <w:noWrap/>
            <w:vAlign w:val="bottom"/>
            <w:hideMark/>
          </w:tcPr>
          <w:p w:rsidR="00FD2F30" w:rsidRPr="005D1742" w:rsidRDefault="00FD2F30" w:rsidP="00FD2F30">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5</w:t>
            </w:r>
          </w:p>
        </w:tc>
      </w:tr>
      <w:tr w:rsidR="00B563E1" w:rsidRPr="005D1742" w:rsidTr="00B563E1">
        <w:trPr>
          <w:trHeight w:val="315"/>
        </w:trPr>
        <w:tc>
          <w:tcPr>
            <w:tcW w:w="565" w:type="dxa"/>
            <w:tcBorders>
              <w:top w:val="double" w:sz="6" w:space="0" w:color="auto"/>
              <w:left w:val="single" w:sz="4" w:space="0" w:color="auto"/>
              <w:bottom w:val="double" w:sz="6" w:space="0" w:color="auto"/>
              <w:right w:val="single" w:sz="4" w:space="0" w:color="auto"/>
            </w:tcBorders>
            <w:shd w:val="clear" w:color="auto" w:fill="F79646" w:themeFill="accent6"/>
            <w:noWrap/>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III</w:t>
            </w:r>
          </w:p>
        </w:tc>
        <w:tc>
          <w:tcPr>
            <w:tcW w:w="2500"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SEKOLAH MENENGAH ATAS</w:t>
            </w:r>
          </w:p>
        </w:tc>
        <w:tc>
          <w:tcPr>
            <w:tcW w:w="538"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84"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65"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02"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77"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60"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4"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27" w:type="dxa"/>
            <w:tcBorders>
              <w:top w:val="double" w:sz="6"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B563E1" w:rsidRPr="005D1742" w:rsidTr="001B483A">
        <w:trPr>
          <w:trHeight w:val="315"/>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50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SMA/ SMU</w:t>
            </w:r>
          </w:p>
        </w:tc>
        <w:tc>
          <w:tcPr>
            <w:tcW w:w="538"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8</w:t>
            </w:r>
          </w:p>
        </w:tc>
        <w:tc>
          <w:tcPr>
            <w:tcW w:w="58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6</w:t>
            </w:r>
          </w:p>
        </w:tc>
        <w:tc>
          <w:tcPr>
            <w:tcW w:w="465"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13</w:t>
            </w:r>
          </w:p>
        </w:tc>
        <w:tc>
          <w:tcPr>
            <w:tcW w:w="66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64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21</w:t>
            </w:r>
          </w:p>
        </w:tc>
        <w:tc>
          <w:tcPr>
            <w:tcW w:w="62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10</w:t>
            </w:r>
          </w:p>
        </w:tc>
      </w:tr>
      <w:tr w:rsidR="00B563E1" w:rsidRPr="005D1742" w:rsidTr="00B563E1">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50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SMEA/ SMK</w:t>
            </w:r>
          </w:p>
        </w:tc>
        <w:tc>
          <w:tcPr>
            <w:tcW w:w="538"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8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65"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67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66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c>
          <w:tcPr>
            <w:tcW w:w="62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5</w:t>
            </w:r>
          </w:p>
        </w:tc>
      </w:tr>
      <w:tr w:rsidR="00B563E1" w:rsidRPr="005D1742" w:rsidTr="00B563E1">
        <w:trPr>
          <w:trHeight w:val="285"/>
        </w:trPr>
        <w:tc>
          <w:tcPr>
            <w:tcW w:w="565" w:type="dxa"/>
            <w:tcBorders>
              <w:top w:val="single" w:sz="4" w:space="0" w:color="auto"/>
              <w:left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500"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STM</w:t>
            </w:r>
          </w:p>
        </w:tc>
        <w:tc>
          <w:tcPr>
            <w:tcW w:w="538"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84"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60"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627" w:type="dxa"/>
            <w:tcBorders>
              <w:top w:val="single" w:sz="4" w:space="0" w:color="auto"/>
              <w:left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B563E1" w:rsidRPr="005D1742" w:rsidTr="00B563E1">
        <w:tc>
          <w:tcPr>
            <w:tcW w:w="565" w:type="dxa"/>
            <w:tcBorders>
              <w:left w:val="single" w:sz="4" w:space="0" w:color="auto"/>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2500"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p>
        </w:tc>
        <w:tc>
          <w:tcPr>
            <w:tcW w:w="538"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584"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465"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502"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677"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660"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644"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c>
          <w:tcPr>
            <w:tcW w:w="627" w:type="dxa"/>
            <w:tcBorders>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p>
        </w:tc>
      </w:tr>
      <w:tr w:rsidR="00B563E1" w:rsidRPr="005D1742" w:rsidTr="00B563E1">
        <w:trPr>
          <w:trHeight w:val="315"/>
        </w:trPr>
        <w:tc>
          <w:tcPr>
            <w:tcW w:w="565"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500"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SMKK</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465"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r>
      <w:tr w:rsidR="00B563E1" w:rsidRPr="005D1742" w:rsidTr="00B563E1">
        <w:trPr>
          <w:trHeight w:val="315"/>
        </w:trPr>
        <w:tc>
          <w:tcPr>
            <w:tcW w:w="3065" w:type="dxa"/>
            <w:gridSpan w:val="2"/>
            <w:tcBorders>
              <w:top w:val="double" w:sz="6" w:space="0" w:color="auto"/>
              <w:left w:val="single" w:sz="4" w:space="0" w:color="auto"/>
              <w:bottom w:val="single" w:sz="4" w:space="0" w:color="auto"/>
              <w:right w:val="single" w:sz="4" w:space="0" w:color="000000"/>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12</w:t>
            </w:r>
          </w:p>
        </w:tc>
        <w:tc>
          <w:tcPr>
            <w:tcW w:w="584"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8</w:t>
            </w:r>
          </w:p>
        </w:tc>
        <w:tc>
          <w:tcPr>
            <w:tcW w:w="465"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502"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3</w:t>
            </w:r>
          </w:p>
        </w:tc>
        <w:tc>
          <w:tcPr>
            <w:tcW w:w="677"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17</w:t>
            </w:r>
          </w:p>
        </w:tc>
        <w:tc>
          <w:tcPr>
            <w:tcW w:w="660"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w:t>
            </w:r>
          </w:p>
        </w:tc>
        <w:tc>
          <w:tcPr>
            <w:tcW w:w="644"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29</w:t>
            </w:r>
          </w:p>
        </w:tc>
        <w:tc>
          <w:tcPr>
            <w:tcW w:w="627" w:type="dxa"/>
            <w:tcBorders>
              <w:top w:val="nil"/>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15</w:t>
            </w:r>
          </w:p>
        </w:tc>
      </w:tr>
      <w:tr w:rsidR="00B563E1" w:rsidRPr="005D1742" w:rsidTr="00B563E1">
        <w:trPr>
          <w:trHeight w:val="315"/>
        </w:trPr>
        <w:tc>
          <w:tcPr>
            <w:tcW w:w="565" w:type="dxa"/>
            <w:tcBorders>
              <w:top w:val="single" w:sz="4" w:space="0" w:color="auto"/>
              <w:left w:val="single" w:sz="4" w:space="0" w:color="auto"/>
              <w:bottom w:val="double" w:sz="6" w:space="0" w:color="auto"/>
              <w:right w:val="single" w:sz="4" w:space="0" w:color="auto"/>
            </w:tcBorders>
            <w:shd w:val="clear" w:color="auto" w:fill="F79646" w:themeFill="accent6"/>
            <w:noWrap/>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IV</w:t>
            </w:r>
          </w:p>
        </w:tc>
        <w:tc>
          <w:tcPr>
            <w:tcW w:w="2500"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SMP DAN SD KEBAWAH</w:t>
            </w:r>
          </w:p>
        </w:tc>
        <w:tc>
          <w:tcPr>
            <w:tcW w:w="538"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b/>
                <w:bCs/>
                <w:color w:val="000000"/>
              </w:rPr>
            </w:pPr>
            <w:r w:rsidRPr="005D1742">
              <w:rPr>
                <w:rFonts w:ascii="Arial" w:eastAsia="Times New Roman" w:hAnsi="Arial" w:cs="Arial"/>
                <w:b/>
                <w:bCs/>
                <w:color w:val="000000"/>
              </w:rPr>
              <w:t> </w:t>
            </w:r>
          </w:p>
        </w:tc>
        <w:tc>
          <w:tcPr>
            <w:tcW w:w="584"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465"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502"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77"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60"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44"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c>
          <w:tcPr>
            <w:tcW w:w="627" w:type="dxa"/>
            <w:tcBorders>
              <w:top w:val="single" w:sz="4" w:space="0" w:color="auto"/>
              <w:left w:val="nil"/>
              <w:bottom w:val="double" w:sz="6" w:space="0" w:color="auto"/>
              <w:right w:val="single" w:sz="4" w:space="0" w:color="auto"/>
            </w:tcBorders>
            <w:shd w:val="clear" w:color="auto" w:fill="F79646" w:themeFill="accent6"/>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 </w:t>
            </w:r>
          </w:p>
        </w:tc>
      </w:tr>
      <w:tr w:rsidR="00B563E1" w:rsidRPr="005D1742" w:rsidTr="001B483A">
        <w:trPr>
          <w:trHeight w:val="315"/>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250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SMP</w:t>
            </w:r>
          </w:p>
        </w:tc>
        <w:tc>
          <w:tcPr>
            <w:tcW w:w="538"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58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65"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4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2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r>
      <w:tr w:rsidR="00B563E1" w:rsidRPr="005D1742" w:rsidTr="001B483A">
        <w:trPr>
          <w:trHeight w:val="300"/>
        </w:trPr>
        <w:tc>
          <w:tcPr>
            <w:tcW w:w="565" w:type="dxa"/>
            <w:tcBorders>
              <w:top w:val="nil"/>
              <w:left w:val="single" w:sz="4" w:space="0" w:color="auto"/>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250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SD</w:t>
            </w:r>
          </w:p>
        </w:tc>
        <w:tc>
          <w:tcPr>
            <w:tcW w:w="538"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58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465"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1</w:t>
            </w:r>
          </w:p>
        </w:tc>
        <w:tc>
          <w:tcPr>
            <w:tcW w:w="660"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627"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B563E1" w:rsidRPr="005D1742" w:rsidTr="001B483A">
        <w:trPr>
          <w:trHeight w:val="300"/>
        </w:trPr>
        <w:tc>
          <w:tcPr>
            <w:tcW w:w="565" w:type="dxa"/>
            <w:tcBorders>
              <w:top w:val="nil"/>
              <w:left w:val="single" w:sz="4" w:space="0" w:color="auto"/>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3</w:t>
            </w:r>
          </w:p>
        </w:tc>
        <w:tc>
          <w:tcPr>
            <w:tcW w:w="2500"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Paket B</w:t>
            </w:r>
          </w:p>
        </w:tc>
        <w:tc>
          <w:tcPr>
            <w:tcW w:w="538"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84"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c>
          <w:tcPr>
            <w:tcW w:w="465"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single" w:sz="4"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27" w:type="dxa"/>
            <w:tcBorders>
              <w:top w:val="nil"/>
              <w:left w:val="nil"/>
              <w:bottom w:val="nil"/>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2</w:t>
            </w:r>
          </w:p>
        </w:tc>
      </w:tr>
      <w:tr w:rsidR="00B563E1" w:rsidRPr="005D1742" w:rsidTr="001B483A">
        <w:trPr>
          <w:trHeight w:val="315"/>
        </w:trPr>
        <w:tc>
          <w:tcPr>
            <w:tcW w:w="565" w:type="dxa"/>
            <w:tcBorders>
              <w:top w:val="single" w:sz="4" w:space="0" w:color="auto"/>
              <w:left w:val="single" w:sz="4" w:space="0" w:color="auto"/>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2500"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rPr>
                <w:rFonts w:ascii="Arial" w:eastAsia="Times New Roman" w:hAnsi="Arial" w:cs="Arial"/>
                <w:color w:val="000000"/>
              </w:rPr>
            </w:pPr>
            <w:r w:rsidRPr="005D1742">
              <w:rPr>
                <w:rFonts w:ascii="Arial" w:eastAsia="Times New Roman" w:hAnsi="Arial" w:cs="Arial"/>
                <w:color w:val="000000"/>
              </w:rPr>
              <w:t>Paket C</w:t>
            </w:r>
          </w:p>
        </w:tc>
        <w:tc>
          <w:tcPr>
            <w:tcW w:w="538"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584"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465"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502"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77"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60"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0</w:t>
            </w:r>
          </w:p>
        </w:tc>
        <w:tc>
          <w:tcPr>
            <w:tcW w:w="644" w:type="dxa"/>
            <w:tcBorders>
              <w:top w:val="nil"/>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c>
          <w:tcPr>
            <w:tcW w:w="627" w:type="dxa"/>
            <w:tcBorders>
              <w:top w:val="single" w:sz="4" w:space="0" w:color="auto"/>
              <w:left w:val="nil"/>
              <w:bottom w:val="double" w:sz="6" w:space="0" w:color="auto"/>
              <w:right w:val="single" w:sz="4" w:space="0" w:color="auto"/>
            </w:tcBorders>
            <w:shd w:val="clear" w:color="auto" w:fill="auto"/>
            <w:noWrap/>
            <w:vAlign w:val="bottom"/>
            <w:hideMark/>
          </w:tcPr>
          <w:p w:rsidR="00B563E1" w:rsidRPr="005D1742" w:rsidRDefault="00B563E1" w:rsidP="001B483A">
            <w:pPr>
              <w:spacing w:after="0" w:line="240" w:lineRule="auto"/>
              <w:jc w:val="center"/>
              <w:rPr>
                <w:rFonts w:ascii="Arial" w:eastAsia="Times New Roman" w:hAnsi="Arial" w:cs="Arial"/>
                <w:color w:val="000000"/>
              </w:rPr>
            </w:pPr>
            <w:r w:rsidRPr="005D1742">
              <w:rPr>
                <w:rFonts w:ascii="Arial" w:eastAsia="Times New Roman" w:hAnsi="Arial" w:cs="Arial"/>
                <w:color w:val="000000"/>
              </w:rPr>
              <w:t>4</w:t>
            </w:r>
          </w:p>
        </w:tc>
      </w:tr>
      <w:tr w:rsidR="00B563E1" w:rsidRPr="005D1742" w:rsidTr="00B563E1">
        <w:trPr>
          <w:trHeight w:val="315"/>
        </w:trPr>
        <w:tc>
          <w:tcPr>
            <w:tcW w:w="3065" w:type="dxa"/>
            <w:gridSpan w:val="2"/>
            <w:tcBorders>
              <w:top w:val="nil"/>
              <w:left w:val="single" w:sz="4" w:space="0" w:color="auto"/>
              <w:bottom w:val="nil"/>
              <w:right w:val="nil"/>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Total</w:t>
            </w:r>
          </w:p>
        </w:tc>
        <w:tc>
          <w:tcPr>
            <w:tcW w:w="538"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7</w:t>
            </w:r>
          </w:p>
        </w:tc>
        <w:tc>
          <w:tcPr>
            <w:tcW w:w="584"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9</w:t>
            </w:r>
          </w:p>
        </w:tc>
        <w:tc>
          <w:tcPr>
            <w:tcW w:w="465"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502"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0</w:t>
            </w:r>
          </w:p>
        </w:tc>
        <w:tc>
          <w:tcPr>
            <w:tcW w:w="677"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w:t>
            </w:r>
          </w:p>
        </w:tc>
        <w:tc>
          <w:tcPr>
            <w:tcW w:w="660"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2</w:t>
            </w:r>
          </w:p>
        </w:tc>
        <w:tc>
          <w:tcPr>
            <w:tcW w:w="644"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7</w:t>
            </w:r>
          </w:p>
        </w:tc>
        <w:tc>
          <w:tcPr>
            <w:tcW w:w="627" w:type="dxa"/>
            <w:tcBorders>
              <w:top w:val="nil"/>
              <w:left w:val="single" w:sz="4" w:space="0" w:color="auto"/>
              <w:bottom w:val="nil"/>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12</w:t>
            </w:r>
          </w:p>
        </w:tc>
      </w:tr>
      <w:tr w:rsidR="00B563E1" w:rsidRPr="005D1742" w:rsidTr="00B563E1">
        <w:trPr>
          <w:trHeight w:val="300"/>
        </w:trPr>
        <w:tc>
          <w:tcPr>
            <w:tcW w:w="3065" w:type="dxa"/>
            <w:gridSpan w:val="2"/>
            <w:tcBorders>
              <w:top w:val="single" w:sz="4" w:space="0" w:color="auto"/>
              <w:left w:val="single" w:sz="4" w:space="0" w:color="auto"/>
              <w:bottom w:val="single" w:sz="4" w:space="0" w:color="auto"/>
              <w:right w:val="nil"/>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JUMLAH TOTAL 2</w:t>
            </w:r>
          </w:p>
        </w:tc>
        <w:tc>
          <w:tcPr>
            <w:tcW w:w="538" w:type="dxa"/>
            <w:tcBorders>
              <w:top w:val="single" w:sz="4" w:space="0" w:color="auto"/>
              <w:left w:val="single" w:sz="4" w:space="0" w:color="auto"/>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 28</w:t>
            </w:r>
          </w:p>
        </w:tc>
        <w:tc>
          <w:tcPr>
            <w:tcW w:w="584"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28 </w:t>
            </w:r>
          </w:p>
        </w:tc>
        <w:tc>
          <w:tcPr>
            <w:tcW w:w="465"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1 </w:t>
            </w:r>
          </w:p>
        </w:tc>
        <w:tc>
          <w:tcPr>
            <w:tcW w:w="502"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4 </w:t>
            </w:r>
          </w:p>
        </w:tc>
        <w:tc>
          <w:tcPr>
            <w:tcW w:w="677"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20 </w:t>
            </w:r>
          </w:p>
        </w:tc>
        <w:tc>
          <w:tcPr>
            <w:tcW w:w="660"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14 </w:t>
            </w:r>
          </w:p>
        </w:tc>
        <w:tc>
          <w:tcPr>
            <w:tcW w:w="644"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48</w:t>
            </w:r>
          </w:p>
        </w:tc>
        <w:tc>
          <w:tcPr>
            <w:tcW w:w="627"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47</w:t>
            </w:r>
          </w:p>
        </w:tc>
      </w:tr>
      <w:tr w:rsidR="00B563E1" w:rsidRPr="005D1742" w:rsidTr="00B563E1">
        <w:trPr>
          <w:trHeight w:val="300"/>
        </w:trPr>
        <w:tc>
          <w:tcPr>
            <w:tcW w:w="3065" w:type="dxa"/>
            <w:gridSpan w:val="2"/>
            <w:tcBorders>
              <w:top w:val="single" w:sz="4" w:space="0" w:color="auto"/>
              <w:left w:val="single" w:sz="4" w:space="0" w:color="auto"/>
              <w:bottom w:val="single" w:sz="4" w:space="0" w:color="auto"/>
              <w:right w:val="nil"/>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JUMLAH TOTAL 1+2</w:t>
            </w:r>
          </w:p>
        </w:tc>
        <w:tc>
          <w:tcPr>
            <w:tcW w:w="538" w:type="dxa"/>
            <w:tcBorders>
              <w:top w:val="single" w:sz="4" w:space="0" w:color="auto"/>
              <w:left w:val="single" w:sz="4" w:space="0" w:color="auto"/>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86</w:t>
            </w:r>
          </w:p>
        </w:tc>
        <w:tc>
          <w:tcPr>
            <w:tcW w:w="584"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108</w:t>
            </w:r>
          </w:p>
        </w:tc>
        <w:tc>
          <w:tcPr>
            <w:tcW w:w="465"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5</w:t>
            </w:r>
          </w:p>
        </w:tc>
        <w:tc>
          <w:tcPr>
            <w:tcW w:w="502"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8</w:t>
            </w:r>
          </w:p>
        </w:tc>
        <w:tc>
          <w:tcPr>
            <w:tcW w:w="677"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25</w:t>
            </w:r>
          </w:p>
        </w:tc>
        <w:tc>
          <w:tcPr>
            <w:tcW w:w="660"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0B2AEA" w:rsidRDefault="00B563E1" w:rsidP="001B483A">
            <w:pPr>
              <w:spacing w:after="0" w:line="240" w:lineRule="auto"/>
              <w:rPr>
                <w:rFonts w:ascii="Arial" w:eastAsia="Times New Roman" w:hAnsi="Arial" w:cs="Arial"/>
                <w:b/>
                <w:color w:val="000000"/>
              </w:rPr>
            </w:pPr>
            <w:r w:rsidRPr="000B2AEA">
              <w:rPr>
                <w:rFonts w:ascii="Arial" w:eastAsia="Times New Roman" w:hAnsi="Arial" w:cs="Arial"/>
                <w:b/>
                <w:color w:val="000000"/>
              </w:rPr>
              <w:t>18</w:t>
            </w:r>
          </w:p>
        </w:tc>
        <w:tc>
          <w:tcPr>
            <w:tcW w:w="644"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116</w:t>
            </w:r>
          </w:p>
        </w:tc>
        <w:tc>
          <w:tcPr>
            <w:tcW w:w="627" w:type="dxa"/>
            <w:tcBorders>
              <w:top w:val="single" w:sz="4" w:space="0" w:color="auto"/>
              <w:left w:val="nil"/>
              <w:bottom w:val="single" w:sz="4" w:space="0" w:color="auto"/>
              <w:right w:val="single" w:sz="4" w:space="0" w:color="auto"/>
            </w:tcBorders>
            <w:shd w:val="clear" w:color="auto" w:fill="4BACC6" w:themeFill="accent5"/>
            <w:noWrap/>
            <w:vAlign w:val="bottom"/>
            <w:hideMark/>
          </w:tcPr>
          <w:p w:rsidR="00B563E1" w:rsidRPr="005D1742" w:rsidRDefault="00B563E1" w:rsidP="001B483A">
            <w:pPr>
              <w:spacing w:after="0" w:line="240" w:lineRule="auto"/>
              <w:jc w:val="center"/>
              <w:rPr>
                <w:rFonts w:ascii="Arial" w:eastAsia="Times New Roman" w:hAnsi="Arial" w:cs="Arial"/>
                <w:b/>
                <w:bCs/>
                <w:color w:val="000000"/>
              </w:rPr>
            </w:pPr>
            <w:r w:rsidRPr="005D1742">
              <w:rPr>
                <w:rFonts w:ascii="Arial" w:eastAsia="Times New Roman" w:hAnsi="Arial" w:cs="Arial"/>
                <w:b/>
                <w:bCs/>
                <w:color w:val="000000"/>
              </w:rPr>
              <w:t>134</w:t>
            </w:r>
          </w:p>
        </w:tc>
      </w:tr>
    </w:tbl>
    <w:p w:rsidR="00B563E1" w:rsidRDefault="00B563E1"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after="0" w:line="240" w:lineRule="auto"/>
        <w:jc w:val="center"/>
        <w:rPr>
          <w:rFonts w:ascii="Arial" w:hAnsi="Arial" w:cs="Arial"/>
          <w:b/>
          <w:sz w:val="24"/>
          <w:szCs w:val="24"/>
        </w:rPr>
      </w:pPr>
      <w:r w:rsidRPr="005A5B80">
        <w:rPr>
          <w:rFonts w:ascii="Arial" w:hAnsi="Arial" w:cs="Arial"/>
          <w:b/>
          <w:sz w:val="24"/>
          <w:szCs w:val="24"/>
        </w:rPr>
        <w:lastRenderedPageBreak/>
        <w:t>BAB I</w:t>
      </w:r>
      <w:r>
        <w:rPr>
          <w:rFonts w:ascii="Arial" w:hAnsi="Arial" w:cs="Arial"/>
          <w:b/>
          <w:sz w:val="24"/>
          <w:szCs w:val="24"/>
        </w:rPr>
        <w:t>I</w:t>
      </w:r>
    </w:p>
    <w:p w:rsidR="00FD2F30" w:rsidRPr="005A5B80" w:rsidRDefault="00FD2F30" w:rsidP="00FD2F30">
      <w:pPr>
        <w:spacing w:after="0" w:line="240" w:lineRule="auto"/>
        <w:jc w:val="center"/>
        <w:rPr>
          <w:rFonts w:ascii="Arial" w:hAnsi="Arial" w:cs="Arial"/>
          <w:b/>
          <w:sz w:val="24"/>
          <w:szCs w:val="24"/>
        </w:rPr>
      </w:pPr>
    </w:p>
    <w:p w:rsidR="00FD2F30" w:rsidRDefault="00FD2F30" w:rsidP="00FD2F30">
      <w:pPr>
        <w:spacing w:after="0" w:line="240" w:lineRule="auto"/>
        <w:jc w:val="center"/>
        <w:rPr>
          <w:rFonts w:ascii="Arial" w:hAnsi="Arial" w:cs="Arial"/>
          <w:b/>
          <w:sz w:val="24"/>
          <w:szCs w:val="24"/>
        </w:rPr>
      </w:pPr>
      <w:r>
        <w:rPr>
          <w:rFonts w:ascii="Arial" w:hAnsi="Arial" w:cs="Arial"/>
          <w:b/>
          <w:sz w:val="24"/>
          <w:szCs w:val="24"/>
        </w:rPr>
        <w:t>PERENCANAAN KINERJA</w:t>
      </w:r>
    </w:p>
    <w:p w:rsidR="00FD2F30" w:rsidRDefault="00FD2F30" w:rsidP="00FD2F30">
      <w:pPr>
        <w:spacing w:after="0" w:line="240" w:lineRule="auto"/>
        <w:jc w:val="center"/>
        <w:rPr>
          <w:rFonts w:ascii="Arial" w:hAnsi="Arial" w:cs="Arial"/>
          <w:b/>
          <w:sz w:val="24"/>
          <w:szCs w:val="24"/>
        </w:rPr>
      </w:pPr>
    </w:p>
    <w:p w:rsidR="00FD2F30" w:rsidRDefault="00FD2F30" w:rsidP="00FD2F30">
      <w:pPr>
        <w:spacing w:after="0" w:line="240" w:lineRule="auto"/>
        <w:jc w:val="center"/>
        <w:rPr>
          <w:rFonts w:ascii="Arial" w:hAnsi="Arial" w:cs="Arial"/>
          <w:b/>
          <w:sz w:val="24"/>
          <w:szCs w:val="24"/>
        </w:rPr>
      </w:pPr>
    </w:p>
    <w:p w:rsidR="00FD2F30" w:rsidRDefault="00FD2F30" w:rsidP="00FD2F30">
      <w:pPr>
        <w:spacing w:after="0" w:line="240" w:lineRule="auto"/>
        <w:jc w:val="center"/>
        <w:rPr>
          <w:rFonts w:ascii="Arial" w:hAnsi="Arial" w:cs="Arial"/>
          <w:b/>
          <w:sz w:val="24"/>
          <w:szCs w:val="24"/>
        </w:rPr>
      </w:pPr>
    </w:p>
    <w:p w:rsidR="00FD2F30" w:rsidRDefault="00FD2F30" w:rsidP="00FD2F30">
      <w:pPr>
        <w:spacing w:after="0" w:line="480" w:lineRule="auto"/>
        <w:ind w:firstLine="709"/>
        <w:jc w:val="both"/>
        <w:rPr>
          <w:rFonts w:ascii="Arial" w:hAnsi="Arial" w:cs="Arial"/>
          <w:sz w:val="24"/>
          <w:szCs w:val="24"/>
        </w:rPr>
      </w:pPr>
      <w:r>
        <w:rPr>
          <w:rFonts w:ascii="Arial" w:hAnsi="Arial" w:cs="Arial"/>
          <w:sz w:val="24"/>
          <w:szCs w:val="24"/>
        </w:rPr>
        <w:t xml:space="preserve">Perencanaan kinerja merupakan proses penjabaran lebih lanjut dari sasaran dan program yang telah ditetapkan dalam rencana strategis (renstra) yang mencakup periode tahunan. Rencana kinerja menggambarkan kegiatan tahunan yang </w:t>
      </w:r>
      <w:proofErr w:type="gramStart"/>
      <w:r>
        <w:rPr>
          <w:rFonts w:ascii="Arial" w:hAnsi="Arial" w:cs="Arial"/>
          <w:sz w:val="24"/>
          <w:szCs w:val="24"/>
        </w:rPr>
        <w:t>akan</w:t>
      </w:r>
      <w:proofErr w:type="gramEnd"/>
      <w:r>
        <w:rPr>
          <w:rFonts w:ascii="Arial" w:hAnsi="Arial" w:cs="Arial"/>
          <w:sz w:val="24"/>
          <w:szCs w:val="24"/>
        </w:rPr>
        <w:t xml:space="preserve"> dilaksanakan oleh instansi pemerintah dan indikator kinerja beserta target-targetnya berdasarkan sasaran yang telah ditetapkan dalam rencana strategis.</w:t>
      </w:r>
    </w:p>
    <w:p w:rsidR="00FD2F30" w:rsidRDefault="00FD2F30" w:rsidP="00FD2F30">
      <w:pPr>
        <w:spacing w:after="0" w:line="480" w:lineRule="auto"/>
        <w:ind w:firstLine="709"/>
        <w:jc w:val="both"/>
        <w:rPr>
          <w:rFonts w:ascii="Arial" w:hAnsi="Arial" w:cs="Arial"/>
          <w:sz w:val="24"/>
          <w:szCs w:val="24"/>
        </w:rPr>
      </w:pPr>
      <w:r>
        <w:rPr>
          <w:rFonts w:ascii="Arial" w:hAnsi="Arial" w:cs="Arial"/>
          <w:sz w:val="24"/>
          <w:szCs w:val="24"/>
        </w:rPr>
        <w:t>Target kinerja tahunan di dalam rencana kinerja ditetapkan untuk seluruh indikator kinerja yang ada pada tingkat sasaran. Target kinerja tersebut merupakan komitmen bagi instansi untuk mencapainya dalam satu periode tahunan. Untuk Penetapan Kinerja 2014, Rumah Sakit Jiwa Daerah Provinsi Kepulauan Bangka Belitung melakukan review terhadap sasaran, indikator dan target kinerja tahun 2014, dikarenakan sasaran, indikator dan target yang telah ditetapkan sebelumnya belum memenuhi kriteria spesifik (</w:t>
      </w:r>
      <w:r>
        <w:rPr>
          <w:rFonts w:ascii="Arial" w:hAnsi="Arial" w:cs="Arial"/>
          <w:i/>
          <w:sz w:val="24"/>
          <w:szCs w:val="24"/>
        </w:rPr>
        <w:t>specific</w:t>
      </w:r>
      <w:r>
        <w:rPr>
          <w:rFonts w:ascii="Arial" w:hAnsi="Arial" w:cs="Arial"/>
          <w:sz w:val="24"/>
          <w:szCs w:val="24"/>
        </w:rPr>
        <w:t>), terukur (</w:t>
      </w:r>
      <w:r>
        <w:rPr>
          <w:rFonts w:ascii="Arial" w:hAnsi="Arial" w:cs="Arial"/>
          <w:i/>
          <w:sz w:val="24"/>
          <w:szCs w:val="24"/>
        </w:rPr>
        <w:t>measurable</w:t>
      </w:r>
      <w:r>
        <w:rPr>
          <w:rFonts w:ascii="Arial" w:hAnsi="Arial" w:cs="Arial"/>
          <w:sz w:val="24"/>
          <w:szCs w:val="24"/>
        </w:rPr>
        <w:t>), dapat dicapai (</w:t>
      </w:r>
      <w:r>
        <w:rPr>
          <w:rFonts w:ascii="Arial" w:hAnsi="Arial" w:cs="Arial"/>
          <w:i/>
          <w:sz w:val="24"/>
          <w:szCs w:val="24"/>
        </w:rPr>
        <w:t>attainable</w:t>
      </w:r>
      <w:r>
        <w:rPr>
          <w:rFonts w:ascii="Arial" w:hAnsi="Arial" w:cs="Arial"/>
          <w:sz w:val="24"/>
          <w:szCs w:val="24"/>
        </w:rPr>
        <w:t>), relevan (</w:t>
      </w:r>
      <w:r>
        <w:rPr>
          <w:rFonts w:ascii="Arial" w:hAnsi="Arial" w:cs="Arial"/>
          <w:i/>
          <w:sz w:val="24"/>
          <w:szCs w:val="24"/>
        </w:rPr>
        <w:t>relevance</w:t>
      </w:r>
      <w:r>
        <w:rPr>
          <w:rFonts w:ascii="Arial" w:hAnsi="Arial" w:cs="Arial"/>
          <w:sz w:val="24"/>
          <w:szCs w:val="24"/>
        </w:rPr>
        <w:t>), dan memiliki batasan waktu (</w:t>
      </w:r>
      <w:r>
        <w:rPr>
          <w:rFonts w:ascii="Arial" w:hAnsi="Arial" w:cs="Arial"/>
          <w:i/>
          <w:sz w:val="24"/>
          <w:szCs w:val="24"/>
        </w:rPr>
        <w:t>time-bound</w:t>
      </w:r>
      <w:r>
        <w:rPr>
          <w:rFonts w:ascii="Arial" w:hAnsi="Arial" w:cs="Arial"/>
          <w:sz w:val="24"/>
          <w:szCs w:val="24"/>
        </w:rPr>
        <w:t>).</w:t>
      </w:r>
    </w:p>
    <w:p w:rsidR="00FD2F30" w:rsidRDefault="00FD2F30" w:rsidP="00FD2F30">
      <w:pPr>
        <w:spacing w:after="0" w:line="480" w:lineRule="auto"/>
        <w:ind w:firstLine="709"/>
        <w:jc w:val="both"/>
        <w:rPr>
          <w:rFonts w:ascii="Arial" w:hAnsi="Arial" w:cs="Arial"/>
          <w:sz w:val="24"/>
          <w:szCs w:val="24"/>
        </w:rPr>
      </w:pPr>
      <w:r>
        <w:rPr>
          <w:rFonts w:ascii="Arial" w:hAnsi="Arial" w:cs="Arial"/>
          <w:sz w:val="24"/>
          <w:szCs w:val="24"/>
        </w:rPr>
        <w:t xml:space="preserve">Adapun review terhadap penetapan kinerja 2014 tersebut tentunya diselaraskan atau disesuaikan dengan rencana strategis 2012-2017 yang juga telah dilakukan review atau perubahan. Dalam rencana strategis ataupun dalam penetapan kinerja 2014 Rumah Sakit Jiwa Daerah Provinsi Kepulauan Bangka Belitung terdapat 5 sasaran strategis, </w:t>
      </w:r>
      <w:proofErr w:type="gramStart"/>
      <w:r>
        <w:rPr>
          <w:rFonts w:ascii="Arial" w:hAnsi="Arial" w:cs="Arial"/>
          <w:sz w:val="24"/>
          <w:szCs w:val="24"/>
        </w:rPr>
        <w:t>yaitu :</w:t>
      </w:r>
      <w:proofErr w:type="gramEnd"/>
    </w:p>
    <w:p w:rsidR="00FD2F30" w:rsidRPr="00B67698" w:rsidRDefault="00FD2F30" w:rsidP="00503D35">
      <w:pPr>
        <w:pStyle w:val="ListParagraph"/>
        <w:numPr>
          <w:ilvl w:val="0"/>
          <w:numId w:val="13"/>
        </w:numPr>
        <w:tabs>
          <w:tab w:val="left" w:pos="1276"/>
        </w:tabs>
        <w:spacing w:after="0" w:line="480" w:lineRule="auto"/>
        <w:ind w:left="426" w:hanging="426"/>
        <w:jc w:val="both"/>
        <w:rPr>
          <w:rFonts w:ascii="Arial" w:hAnsi="Arial" w:cs="Arial"/>
          <w:sz w:val="24"/>
          <w:szCs w:val="24"/>
        </w:rPr>
      </w:pPr>
      <w:r w:rsidRPr="00B67698">
        <w:rPr>
          <w:rFonts w:ascii="Arial" w:hAnsi="Arial" w:cs="Arial"/>
          <w:sz w:val="24"/>
          <w:szCs w:val="24"/>
        </w:rPr>
        <w:lastRenderedPageBreak/>
        <w:t>Meningkatkan penggunaan fasilitas kesehatan jiwa dan narkoba</w:t>
      </w:r>
    </w:p>
    <w:p w:rsidR="00FD2F30" w:rsidRPr="00B67698" w:rsidRDefault="00FD2F30" w:rsidP="00503D35">
      <w:pPr>
        <w:pStyle w:val="ListParagraph"/>
        <w:numPr>
          <w:ilvl w:val="0"/>
          <w:numId w:val="13"/>
        </w:numPr>
        <w:tabs>
          <w:tab w:val="left" w:pos="1276"/>
        </w:tabs>
        <w:spacing w:after="0" w:line="480" w:lineRule="auto"/>
        <w:ind w:left="426" w:hanging="426"/>
        <w:jc w:val="both"/>
        <w:rPr>
          <w:rFonts w:ascii="Arial" w:hAnsi="Arial" w:cs="Arial"/>
          <w:sz w:val="24"/>
          <w:szCs w:val="24"/>
        </w:rPr>
      </w:pPr>
      <w:r w:rsidRPr="00B67698">
        <w:rPr>
          <w:rFonts w:ascii="Arial" w:hAnsi="Arial" w:cs="Arial"/>
          <w:sz w:val="24"/>
          <w:szCs w:val="24"/>
        </w:rPr>
        <w:t>Terpenuhinya kebutuhan tenaga kesehatan rumah sakit</w:t>
      </w:r>
    </w:p>
    <w:p w:rsidR="00FD2F30" w:rsidRPr="00B67698" w:rsidRDefault="00FD2F30" w:rsidP="00503D35">
      <w:pPr>
        <w:pStyle w:val="ListParagraph"/>
        <w:numPr>
          <w:ilvl w:val="0"/>
          <w:numId w:val="13"/>
        </w:numPr>
        <w:tabs>
          <w:tab w:val="left" w:pos="1276"/>
        </w:tabs>
        <w:spacing w:after="0" w:line="480" w:lineRule="auto"/>
        <w:ind w:left="426" w:hanging="426"/>
        <w:jc w:val="both"/>
        <w:rPr>
          <w:rFonts w:ascii="Arial" w:hAnsi="Arial" w:cs="Arial"/>
          <w:sz w:val="24"/>
          <w:szCs w:val="24"/>
        </w:rPr>
      </w:pPr>
      <w:r w:rsidRPr="00B67698">
        <w:rPr>
          <w:rFonts w:ascii="Arial" w:hAnsi="Arial" w:cs="Arial"/>
          <w:sz w:val="24"/>
          <w:szCs w:val="24"/>
        </w:rPr>
        <w:t xml:space="preserve">Meningkatkan sarana dan prasarana rumah sakit </w:t>
      </w:r>
    </w:p>
    <w:p w:rsidR="00FD2F30" w:rsidRPr="00B67698" w:rsidRDefault="00FD2F30" w:rsidP="00503D35">
      <w:pPr>
        <w:pStyle w:val="ListParagraph"/>
        <w:numPr>
          <w:ilvl w:val="0"/>
          <w:numId w:val="13"/>
        </w:numPr>
        <w:tabs>
          <w:tab w:val="left" w:pos="1276"/>
        </w:tabs>
        <w:spacing w:after="0" w:line="480" w:lineRule="auto"/>
        <w:ind w:left="426" w:hanging="426"/>
        <w:jc w:val="both"/>
        <w:rPr>
          <w:rFonts w:ascii="Arial" w:hAnsi="Arial" w:cs="Arial"/>
          <w:sz w:val="24"/>
          <w:szCs w:val="24"/>
        </w:rPr>
      </w:pPr>
      <w:r w:rsidRPr="00B67698">
        <w:rPr>
          <w:rFonts w:ascii="Arial" w:hAnsi="Arial" w:cs="Arial"/>
          <w:sz w:val="24"/>
          <w:szCs w:val="24"/>
        </w:rPr>
        <w:t xml:space="preserve">Meningkatkan kualitas pelayanan rumah sakit </w:t>
      </w:r>
    </w:p>
    <w:p w:rsidR="00FD2F30" w:rsidRPr="00B67698" w:rsidRDefault="00FD2F30" w:rsidP="00503D35">
      <w:pPr>
        <w:pStyle w:val="ListParagraph"/>
        <w:numPr>
          <w:ilvl w:val="0"/>
          <w:numId w:val="13"/>
        </w:numPr>
        <w:tabs>
          <w:tab w:val="left" w:pos="1276"/>
        </w:tabs>
        <w:spacing w:after="0" w:line="480" w:lineRule="auto"/>
        <w:ind w:left="426" w:hanging="426"/>
        <w:jc w:val="both"/>
        <w:rPr>
          <w:rFonts w:ascii="Arial" w:hAnsi="Arial" w:cs="Arial"/>
          <w:sz w:val="24"/>
          <w:szCs w:val="24"/>
        </w:rPr>
      </w:pPr>
      <w:r w:rsidRPr="00B67698">
        <w:rPr>
          <w:rFonts w:ascii="Arial" w:hAnsi="Arial" w:cs="Arial"/>
          <w:sz w:val="24"/>
          <w:szCs w:val="24"/>
        </w:rPr>
        <w:t>Meningkatnya akreditasi pelayanan kesehatan rumah sakit</w:t>
      </w:r>
    </w:p>
    <w:p w:rsidR="00FD2F30" w:rsidRDefault="00FD2F30" w:rsidP="00FD2F30">
      <w:pPr>
        <w:spacing w:after="0" w:line="480" w:lineRule="auto"/>
        <w:rPr>
          <w:rFonts w:ascii="Arial" w:hAnsi="Arial" w:cs="Arial"/>
          <w:sz w:val="24"/>
          <w:szCs w:val="24"/>
        </w:rPr>
      </w:pPr>
    </w:p>
    <w:p w:rsidR="00FD2F30" w:rsidRDefault="00FD2F30" w:rsidP="00FD2F30">
      <w:pPr>
        <w:spacing w:after="0" w:line="480" w:lineRule="auto"/>
        <w:ind w:firstLine="709"/>
        <w:jc w:val="both"/>
        <w:rPr>
          <w:rFonts w:ascii="Arial" w:hAnsi="Arial" w:cs="Arial"/>
          <w:sz w:val="24"/>
          <w:szCs w:val="24"/>
        </w:rPr>
      </w:pPr>
      <w:r>
        <w:rPr>
          <w:rFonts w:ascii="Arial" w:hAnsi="Arial" w:cs="Arial"/>
          <w:sz w:val="24"/>
          <w:szCs w:val="24"/>
        </w:rPr>
        <w:t xml:space="preserve">Dalam penetapan kinerja tahun 2014 telah ditetapkan sasaran, indikator kinerja dan target sebagai </w:t>
      </w:r>
      <w:proofErr w:type="gramStart"/>
      <w:r>
        <w:rPr>
          <w:rFonts w:ascii="Arial" w:hAnsi="Arial" w:cs="Arial"/>
          <w:sz w:val="24"/>
          <w:szCs w:val="24"/>
        </w:rPr>
        <w:t>berikut :</w:t>
      </w:r>
      <w:proofErr w:type="gramEnd"/>
      <w:r>
        <w:rPr>
          <w:rFonts w:ascii="Arial" w:hAnsi="Arial" w:cs="Arial"/>
          <w:sz w:val="24"/>
          <w:szCs w:val="24"/>
        </w:rPr>
        <w:t xml:space="preserve"> </w:t>
      </w:r>
    </w:p>
    <w:p w:rsidR="00FD2F30" w:rsidRDefault="00FD2F30" w:rsidP="00FD2F30">
      <w:pPr>
        <w:tabs>
          <w:tab w:val="left" w:pos="1276"/>
        </w:tabs>
        <w:spacing w:after="0" w:line="480" w:lineRule="auto"/>
        <w:jc w:val="both"/>
        <w:rPr>
          <w:rFonts w:ascii="Arial" w:hAnsi="Arial" w:cs="Arial"/>
          <w:sz w:val="24"/>
          <w:szCs w:val="24"/>
        </w:rPr>
      </w:pPr>
      <w:r w:rsidRPr="00BB17FF">
        <w:rPr>
          <w:rFonts w:ascii="Arial" w:hAnsi="Arial" w:cs="Arial"/>
          <w:b/>
          <w:sz w:val="24"/>
          <w:szCs w:val="24"/>
        </w:rPr>
        <w:t>Sasaran 1</w:t>
      </w:r>
      <w:r w:rsidRPr="00796C22">
        <w:rPr>
          <w:rFonts w:ascii="Arial" w:hAnsi="Arial" w:cs="Arial"/>
          <w:b/>
          <w:sz w:val="24"/>
          <w:szCs w:val="24"/>
        </w:rPr>
        <w:tab/>
        <w:t>:</w:t>
      </w:r>
      <w:r>
        <w:rPr>
          <w:rFonts w:ascii="Arial" w:hAnsi="Arial" w:cs="Arial"/>
          <w:sz w:val="24"/>
          <w:szCs w:val="24"/>
        </w:rPr>
        <w:t xml:space="preserve"> </w:t>
      </w:r>
      <w:r w:rsidRPr="00BB17FF">
        <w:rPr>
          <w:rFonts w:ascii="Arial" w:hAnsi="Arial" w:cs="Arial"/>
          <w:b/>
          <w:sz w:val="24"/>
          <w:szCs w:val="24"/>
        </w:rPr>
        <w:t>Meningkatkan penggunaan fasilitas kesehatan jiwa dan narkoba</w:t>
      </w:r>
      <w:r>
        <w:rPr>
          <w:rFonts w:ascii="Arial" w:hAnsi="Arial" w:cs="Arial"/>
          <w:b/>
          <w:sz w:val="24"/>
          <w:szCs w:val="24"/>
        </w:rPr>
        <w:t>,</w:t>
      </w:r>
      <w:r w:rsidRPr="00BB17FF">
        <w:rPr>
          <w:rFonts w:ascii="Arial" w:hAnsi="Arial" w:cs="Arial"/>
          <w:b/>
          <w:sz w:val="24"/>
          <w:szCs w:val="24"/>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FD2F30" w:rsidRDefault="00FD2F30" w:rsidP="00503D35">
      <w:pPr>
        <w:pStyle w:val="ListParagraph"/>
        <w:numPr>
          <w:ilvl w:val="0"/>
          <w:numId w:val="10"/>
        </w:numPr>
        <w:tabs>
          <w:tab w:val="left" w:pos="1276"/>
        </w:tabs>
        <w:spacing w:after="0" w:line="480" w:lineRule="auto"/>
        <w:ind w:left="284" w:hanging="284"/>
        <w:jc w:val="both"/>
        <w:rPr>
          <w:rFonts w:ascii="Arial" w:hAnsi="Arial" w:cs="Arial"/>
          <w:sz w:val="24"/>
          <w:szCs w:val="24"/>
        </w:rPr>
      </w:pPr>
      <w:r w:rsidRPr="00796C22">
        <w:rPr>
          <w:rFonts w:ascii="Arial" w:hAnsi="Arial" w:cs="Arial"/>
          <w:sz w:val="24"/>
          <w:szCs w:val="24"/>
        </w:rPr>
        <w:t>Jumlah masyarakat yang dilayani sesuai standar pelayanan.</w:t>
      </w:r>
    </w:p>
    <w:p w:rsidR="00FD2F30" w:rsidRDefault="00FD2F30" w:rsidP="00FD2F30">
      <w:pPr>
        <w:pStyle w:val="ListParagraph"/>
        <w:tabs>
          <w:tab w:val="left" w:pos="1276"/>
        </w:tabs>
        <w:spacing w:after="0" w:line="480" w:lineRule="auto"/>
        <w:ind w:left="284"/>
        <w:jc w:val="both"/>
        <w:rPr>
          <w:rFonts w:ascii="Arial" w:hAnsi="Arial" w:cs="Arial"/>
          <w:sz w:val="24"/>
          <w:szCs w:val="24"/>
        </w:rPr>
      </w:pPr>
      <w:r>
        <w:rPr>
          <w:rFonts w:ascii="Arial" w:hAnsi="Arial" w:cs="Arial"/>
          <w:sz w:val="24"/>
          <w:szCs w:val="24"/>
        </w:rPr>
        <w:t>Pada tahun 2014 j</w:t>
      </w:r>
      <w:r w:rsidRPr="00796C22">
        <w:rPr>
          <w:rFonts w:ascii="Arial" w:hAnsi="Arial" w:cs="Arial"/>
          <w:sz w:val="24"/>
          <w:szCs w:val="24"/>
        </w:rPr>
        <w:t>umlah masyarakat yang dilayani sesuai standar pelayanan</w:t>
      </w:r>
      <w:r>
        <w:rPr>
          <w:rFonts w:ascii="Arial" w:hAnsi="Arial" w:cs="Arial"/>
          <w:sz w:val="24"/>
          <w:szCs w:val="24"/>
        </w:rPr>
        <w:t xml:space="preserve"> ditargetkan sebanyak 8800 orang.</w:t>
      </w:r>
    </w:p>
    <w:p w:rsidR="00FD2F30" w:rsidRDefault="00FD2F30" w:rsidP="00FD2F30">
      <w:pPr>
        <w:tabs>
          <w:tab w:val="left" w:pos="1276"/>
        </w:tabs>
        <w:spacing w:before="120" w:after="0" w:line="480" w:lineRule="auto"/>
        <w:jc w:val="both"/>
        <w:rPr>
          <w:rFonts w:ascii="Arial" w:hAnsi="Arial" w:cs="Arial"/>
          <w:sz w:val="24"/>
          <w:szCs w:val="24"/>
        </w:rPr>
      </w:pPr>
      <w:r>
        <w:rPr>
          <w:rFonts w:ascii="Arial" w:hAnsi="Arial" w:cs="Arial"/>
          <w:b/>
          <w:sz w:val="24"/>
          <w:szCs w:val="24"/>
        </w:rPr>
        <w:t>Sasaran 2</w:t>
      </w:r>
      <w:r>
        <w:rPr>
          <w:rFonts w:ascii="Arial" w:hAnsi="Arial" w:cs="Arial"/>
          <w:b/>
          <w:sz w:val="24"/>
          <w:szCs w:val="24"/>
        </w:rPr>
        <w:tab/>
      </w:r>
      <w:r w:rsidRPr="00796C22">
        <w:rPr>
          <w:rFonts w:ascii="Arial" w:hAnsi="Arial" w:cs="Arial"/>
          <w:b/>
          <w:sz w:val="24"/>
          <w:szCs w:val="24"/>
        </w:rPr>
        <w:t xml:space="preserve">: </w:t>
      </w:r>
      <w:r w:rsidRPr="00BB17FF">
        <w:rPr>
          <w:rFonts w:ascii="Arial" w:hAnsi="Arial" w:cs="Arial"/>
          <w:b/>
          <w:sz w:val="24"/>
          <w:szCs w:val="24"/>
        </w:rPr>
        <w:t>Terpenuhinya kebutuhan tenaga kesehatan rumah sakit</w:t>
      </w:r>
      <w:r>
        <w:rPr>
          <w:rFonts w:ascii="Arial" w:hAnsi="Arial" w:cs="Arial"/>
          <w:b/>
          <w:sz w:val="24"/>
          <w:szCs w:val="24"/>
        </w:rPr>
        <w:t>,</w:t>
      </w:r>
      <w:r>
        <w:rPr>
          <w:rFonts w:ascii="Arial" w:hAnsi="Arial" w:cs="Arial"/>
          <w:sz w:val="24"/>
          <w:szCs w:val="24"/>
        </w:rPr>
        <w:t xml:space="preserve"> dengan </w:t>
      </w:r>
      <w:proofErr w:type="gramStart"/>
      <w:r>
        <w:rPr>
          <w:rFonts w:ascii="Arial" w:hAnsi="Arial" w:cs="Arial"/>
          <w:sz w:val="24"/>
          <w:szCs w:val="24"/>
        </w:rPr>
        <w:t>indikator :</w:t>
      </w:r>
      <w:proofErr w:type="gramEnd"/>
      <w:r>
        <w:rPr>
          <w:rFonts w:ascii="Arial" w:hAnsi="Arial" w:cs="Arial"/>
          <w:sz w:val="24"/>
          <w:szCs w:val="24"/>
        </w:rPr>
        <w:t xml:space="preserve"> </w:t>
      </w:r>
    </w:p>
    <w:p w:rsidR="00FD2F30" w:rsidRDefault="00FD2F30" w:rsidP="00503D35">
      <w:pPr>
        <w:pStyle w:val="ListParagraph"/>
        <w:numPr>
          <w:ilvl w:val="0"/>
          <w:numId w:val="8"/>
        </w:numPr>
        <w:spacing w:after="0" w:line="480" w:lineRule="auto"/>
        <w:ind w:left="317" w:hanging="317"/>
        <w:contextualSpacing w:val="0"/>
        <w:jc w:val="both"/>
        <w:rPr>
          <w:rFonts w:ascii="Arial" w:hAnsi="Arial" w:cs="Arial"/>
          <w:sz w:val="24"/>
          <w:szCs w:val="24"/>
        </w:rPr>
      </w:pPr>
      <w:r w:rsidRPr="00292F13">
        <w:rPr>
          <w:rFonts w:ascii="Arial" w:hAnsi="Arial" w:cs="Arial"/>
          <w:sz w:val="24"/>
          <w:szCs w:val="24"/>
        </w:rPr>
        <w:t xml:space="preserve">Persentase </w:t>
      </w:r>
      <w:r>
        <w:rPr>
          <w:rFonts w:ascii="Arial" w:hAnsi="Arial" w:cs="Arial"/>
          <w:sz w:val="24"/>
          <w:szCs w:val="24"/>
        </w:rPr>
        <w:t>tenaga medis sesuai klasifikasi Rumah Sakit Jiwa Kelas B, ditargetkan 100%.</w:t>
      </w:r>
    </w:p>
    <w:p w:rsidR="00FD2F30" w:rsidRDefault="00FD2F30" w:rsidP="00503D35">
      <w:pPr>
        <w:pStyle w:val="ListParagraph"/>
        <w:numPr>
          <w:ilvl w:val="0"/>
          <w:numId w:val="8"/>
        </w:numPr>
        <w:spacing w:after="0" w:line="480" w:lineRule="auto"/>
        <w:ind w:left="317" w:hanging="317"/>
        <w:contextualSpacing w:val="0"/>
        <w:jc w:val="both"/>
        <w:rPr>
          <w:rFonts w:ascii="Arial" w:hAnsi="Arial" w:cs="Arial"/>
          <w:sz w:val="24"/>
          <w:szCs w:val="24"/>
        </w:rPr>
      </w:pPr>
      <w:r w:rsidRPr="00292F13">
        <w:rPr>
          <w:rFonts w:ascii="Arial" w:hAnsi="Arial" w:cs="Arial"/>
          <w:sz w:val="24"/>
          <w:szCs w:val="24"/>
        </w:rPr>
        <w:t xml:space="preserve">Persentase </w:t>
      </w:r>
      <w:r>
        <w:rPr>
          <w:rFonts w:ascii="Arial" w:hAnsi="Arial" w:cs="Arial"/>
          <w:sz w:val="24"/>
          <w:szCs w:val="24"/>
        </w:rPr>
        <w:t>tenaga penunjang sesuai klasifikasi Rumah Sakit Jiwa   Kelas B, ditargetkan 100%</w:t>
      </w:r>
    </w:p>
    <w:p w:rsidR="00FD2F30" w:rsidRDefault="00FD2F30" w:rsidP="00503D35">
      <w:pPr>
        <w:pStyle w:val="ListParagraph"/>
        <w:numPr>
          <w:ilvl w:val="0"/>
          <w:numId w:val="8"/>
        </w:numPr>
        <w:tabs>
          <w:tab w:val="left" w:pos="1276"/>
        </w:tabs>
        <w:spacing w:after="0" w:line="480" w:lineRule="auto"/>
        <w:ind w:left="317" w:hanging="317"/>
        <w:contextualSpacing w:val="0"/>
        <w:jc w:val="both"/>
        <w:rPr>
          <w:rFonts w:ascii="Arial" w:hAnsi="Arial" w:cs="Arial"/>
          <w:sz w:val="24"/>
          <w:szCs w:val="24"/>
        </w:rPr>
      </w:pPr>
      <w:r w:rsidRPr="00796C22">
        <w:rPr>
          <w:rFonts w:ascii="Arial" w:hAnsi="Arial" w:cs="Arial"/>
          <w:sz w:val="24"/>
          <w:szCs w:val="24"/>
        </w:rPr>
        <w:t>Persentase tenaga kesehatan lain sesuai klasifikasi Rumah Sakit Jiwa Kelas B</w:t>
      </w:r>
      <w:r>
        <w:rPr>
          <w:rFonts w:ascii="Arial" w:hAnsi="Arial" w:cs="Arial"/>
          <w:sz w:val="24"/>
          <w:szCs w:val="24"/>
        </w:rPr>
        <w:t>, ditargetkan 100%.</w:t>
      </w:r>
    </w:p>
    <w:p w:rsidR="00FD2F30" w:rsidRDefault="00FD2F30" w:rsidP="00503D35">
      <w:pPr>
        <w:pStyle w:val="ListParagraph"/>
        <w:numPr>
          <w:ilvl w:val="0"/>
          <w:numId w:val="8"/>
        </w:numPr>
        <w:tabs>
          <w:tab w:val="left" w:pos="1276"/>
        </w:tabs>
        <w:spacing w:after="0" w:line="480" w:lineRule="auto"/>
        <w:ind w:left="317" w:hanging="317"/>
        <w:contextualSpacing w:val="0"/>
        <w:jc w:val="both"/>
        <w:rPr>
          <w:rFonts w:ascii="Arial" w:hAnsi="Arial" w:cs="Arial"/>
          <w:sz w:val="24"/>
          <w:szCs w:val="24"/>
        </w:rPr>
      </w:pPr>
      <w:r w:rsidRPr="00796C22">
        <w:rPr>
          <w:rFonts w:ascii="Arial" w:hAnsi="Arial" w:cs="Arial"/>
          <w:sz w:val="24"/>
          <w:szCs w:val="24"/>
        </w:rPr>
        <w:t>Rasio tenaga perawat sesuai klasifikasi Rumah Sakit Jiwa Kelas B</w:t>
      </w:r>
      <w:r>
        <w:rPr>
          <w:rFonts w:ascii="Arial" w:hAnsi="Arial" w:cs="Arial"/>
          <w:sz w:val="24"/>
          <w:szCs w:val="24"/>
        </w:rPr>
        <w:t>, ditargetkan 1 perawat per 1 tempat tidur.</w:t>
      </w:r>
    </w:p>
    <w:p w:rsidR="00FD2F30" w:rsidRPr="00796C22" w:rsidRDefault="00FD2F30" w:rsidP="00FD2F30">
      <w:pPr>
        <w:tabs>
          <w:tab w:val="left" w:pos="1276"/>
        </w:tabs>
        <w:spacing w:before="120" w:after="0" w:line="480" w:lineRule="auto"/>
        <w:jc w:val="both"/>
        <w:rPr>
          <w:rFonts w:ascii="Arial" w:hAnsi="Arial" w:cs="Arial"/>
          <w:sz w:val="24"/>
          <w:szCs w:val="24"/>
        </w:rPr>
      </w:pPr>
      <w:r>
        <w:rPr>
          <w:rFonts w:ascii="Arial" w:hAnsi="Arial" w:cs="Arial"/>
          <w:b/>
          <w:sz w:val="24"/>
          <w:szCs w:val="24"/>
        </w:rPr>
        <w:lastRenderedPageBreak/>
        <w:t>Sasaran 3</w:t>
      </w:r>
      <w:r>
        <w:rPr>
          <w:rFonts w:ascii="Arial" w:hAnsi="Arial" w:cs="Arial"/>
          <w:b/>
          <w:sz w:val="24"/>
          <w:szCs w:val="24"/>
        </w:rPr>
        <w:tab/>
      </w:r>
      <w:r w:rsidRPr="00796C22">
        <w:rPr>
          <w:rFonts w:ascii="Arial" w:hAnsi="Arial" w:cs="Arial"/>
          <w:b/>
          <w:sz w:val="24"/>
          <w:szCs w:val="24"/>
        </w:rPr>
        <w:t>:</w:t>
      </w:r>
      <w:r>
        <w:rPr>
          <w:rFonts w:ascii="Arial" w:hAnsi="Arial" w:cs="Arial"/>
          <w:sz w:val="24"/>
          <w:szCs w:val="24"/>
        </w:rPr>
        <w:t xml:space="preserve"> </w:t>
      </w:r>
      <w:r w:rsidRPr="00796C22">
        <w:rPr>
          <w:rFonts w:ascii="Arial" w:hAnsi="Arial" w:cs="Arial"/>
          <w:b/>
          <w:sz w:val="24"/>
          <w:szCs w:val="24"/>
        </w:rPr>
        <w:t>Meningkatkan sarana dan prasarana rumah sakit</w:t>
      </w:r>
      <w:r>
        <w:rPr>
          <w:rFonts w:ascii="Arial" w:hAnsi="Arial" w:cs="Arial"/>
          <w:b/>
          <w:sz w:val="24"/>
          <w:szCs w:val="24"/>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FD2F30" w:rsidRDefault="00FD2F30" w:rsidP="00503D35">
      <w:pPr>
        <w:pStyle w:val="ListParagraph"/>
        <w:numPr>
          <w:ilvl w:val="0"/>
          <w:numId w:val="9"/>
        </w:numPr>
        <w:spacing w:after="0" w:line="480" w:lineRule="auto"/>
        <w:ind w:left="284" w:hanging="284"/>
        <w:jc w:val="both"/>
        <w:rPr>
          <w:rFonts w:ascii="Arial" w:hAnsi="Arial" w:cs="Arial"/>
          <w:sz w:val="24"/>
          <w:szCs w:val="24"/>
        </w:rPr>
      </w:pPr>
      <w:r w:rsidRPr="00292F13">
        <w:rPr>
          <w:rFonts w:ascii="Arial" w:hAnsi="Arial" w:cs="Arial"/>
          <w:sz w:val="24"/>
          <w:szCs w:val="24"/>
        </w:rPr>
        <w:t>Persentase bangunan utama sesuai</w:t>
      </w:r>
      <w:r>
        <w:rPr>
          <w:rFonts w:ascii="Arial" w:hAnsi="Arial" w:cs="Arial"/>
          <w:sz w:val="24"/>
          <w:szCs w:val="24"/>
        </w:rPr>
        <w:t xml:space="preserve"> </w:t>
      </w:r>
      <w:r w:rsidRPr="00292F13">
        <w:rPr>
          <w:rFonts w:ascii="Arial" w:hAnsi="Arial" w:cs="Arial"/>
          <w:sz w:val="24"/>
          <w:szCs w:val="24"/>
        </w:rPr>
        <w:t xml:space="preserve">klasifikasi Rumah Sakit Jiwa </w:t>
      </w:r>
      <w:r>
        <w:rPr>
          <w:rFonts w:ascii="Arial" w:hAnsi="Arial" w:cs="Arial"/>
          <w:sz w:val="24"/>
          <w:szCs w:val="24"/>
        </w:rPr>
        <w:t xml:space="preserve">      K</w:t>
      </w:r>
      <w:r w:rsidRPr="00292F13">
        <w:rPr>
          <w:rFonts w:ascii="Arial" w:hAnsi="Arial" w:cs="Arial"/>
          <w:sz w:val="24"/>
          <w:szCs w:val="24"/>
        </w:rPr>
        <w:t>elas B</w:t>
      </w:r>
      <w:r>
        <w:rPr>
          <w:rFonts w:ascii="Arial" w:hAnsi="Arial" w:cs="Arial"/>
          <w:sz w:val="24"/>
          <w:szCs w:val="24"/>
        </w:rPr>
        <w:t>, ditargetkan 100%.</w:t>
      </w:r>
    </w:p>
    <w:p w:rsidR="00FD2F30" w:rsidRDefault="00FD2F30" w:rsidP="00503D35">
      <w:pPr>
        <w:pStyle w:val="ListParagraph"/>
        <w:numPr>
          <w:ilvl w:val="0"/>
          <w:numId w:val="9"/>
        </w:numPr>
        <w:spacing w:after="0" w:line="480" w:lineRule="auto"/>
        <w:ind w:left="284" w:hanging="284"/>
        <w:contextualSpacing w:val="0"/>
        <w:jc w:val="both"/>
        <w:rPr>
          <w:rFonts w:ascii="Arial" w:hAnsi="Arial" w:cs="Arial"/>
          <w:sz w:val="24"/>
          <w:szCs w:val="24"/>
        </w:rPr>
      </w:pPr>
      <w:r w:rsidRPr="00292F13">
        <w:rPr>
          <w:rFonts w:ascii="Arial" w:hAnsi="Arial" w:cs="Arial"/>
          <w:sz w:val="24"/>
          <w:szCs w:val="24"/>
        </w:rPr>
        <w:t>Persentase bangunan penunjang</w:t>
      </w:r>
      <w:r>
        <w:rPr>
          <w:rFonts w:ascii="Arial" w:hAnsi="Arial" w:cs="Arial"/>
          <w:sz w:val="24"/>
          <w:szCs w:val="24"/>
        </w:rPr>
        <w:t xml:space="preserve"> </w:t>
      </w:r>
      <w:r w:rsidRPr="00292F13">
        <w:rPr>
          <w:rFonts w:ascii="Arial" w:hAnsi="Arial" w:cs="Arial"/>
          <w:sz w:val="24"/>
          <w:szCs w:val="24"/>
        </w:rPr>
        <w:t>sesuai klasifikasi Rumah Sakit Jiwa</w:t>
      </w:r>
      <w:r>
        <w:rPr>
          <w:rFonts w:ascii="Arial" w:hAnsi="Arial" w:cs="Arial"/>
          <w:sz w:val="24"/>
          <w:szCs w:val="24"/>
        </w:rPr>
        <w:t xml:space="preserve"> K</w:t>
      </w:r>
      <w:r w:rsidRPr="00292F13">
        <w:rPr>
          <w:rFonts w:ascii="Arial" w:hAnsi="Arial" w:cs="Arial"/>
          <w:sz w:val="24"/>
          <w:szCs w:val="24"/>
        </w:rPr>
        <w:t>elas B</w:t>
      </w:r>
      <w:r>
        <w:rPr>
          <w:rFonts w:ascii="Arial" w:hAnsi="Arial" w:cs="Arial"/>
          <w:sz w:val="24"/>
          <w:szCs w:val="24"/>
        </w:rPr>
        <w:t>, ditargetkan 100%.</w:t>
      </w:r>
    </w:p>
    <w:p w:rsidR="00FD2F30" w:rsidRDefault="00FD2F30" w:rsidP="00503D35">
      <w:pPr>
        <w:pStyle w:val="ListParagraph"/>
        <w:numPr>
          <w:ilvl w:val="0"/>
          <w:numId w:val="9"/>
        </w:numPr>
        <w:spacing w:after="0" w:line="480" w:lineRule="auto"/>
        <w:ind w:left="284" w:hanging="284"/>
        <w:jc w:val="both"/>
        <w:rPr>
          <w:rFonts w:ascii="Arial" w:hAnsi="Arial" w:cs="Arial"/>
          <w:sz w:val="24"/>
          <w:szCs w:val="24"/>
        </w:rPr>
      </w:pPr>
      <w:r w:rsidRPr="00796C22">
        <w:rPr>
          <w:rFonts w:ascii="Arial" w:hAnsi="Arial" w:cs="Arial"/>
          <w:sz w:val="24"/>
          <w:szCs w:val="24"/>
        </w:rPr>
        <w:t xml:space="preserve">Persentase peralatan kesehatan sesuai klasifikasi Rumah Sakit Jiwa </w:t>
      </w:r>
      <w:r>
        <w:rPr>
          <w:rFonts w:ascii="Arial" w:hAnsi="Arial" w:cs="Arial"/>
          <w:sz w:val="24"/>
          <w:szCs w:val="24"/>
        </w:rPr>
        <w:t xml:space="preserve">   K</w:t>
      </w:r>
      <w:r w:rsidRPr="00796C22">
        <w:rPr>
          <w:rFonts w:ascii="Arial" w:hAnsi="Arial" w:cs="Arial"/>
          <w:sz w:val="24"/>
          <w:szCs w:val="24"/>
        </w:rPr>
        <w:t>elas B</w:t>
      </w:r>
      <w:r>
        <w:rPr>
          <w:rFonts w:ascii="Arial" w:hAnsi="Arial" w:cs="Arial"/>
          <w:sz w:val="24"/>
          <w:szCs w:val="24"/>
        </w:rPr>
        <w:t>, ditargetkan 100%.</w:t>
      </w:r>
    </w:p>
    <w:p w:rsidR="00FD2F30" w:rsidRDefault="00FD2F30" w:rsidP="00FD2F30">
      <w:pPr>
        <w:spacing w:before="120" w:after="0" w:line="480" w:lineRule="auto"/>
        <w:jc w:val="both"/>
        <w:rPr>
          <w:rFonts w:ascii="Arial" w:hAnsi="Arial" w:cs="Arial"/>
          <w:sz w:val="24"/>
          <w:szCs w:val="24"/>
        </w:rPr>
      </w:pPr>
      <w:r>
        <w:rPr>
          <w:rFonts w:ascii="Arial" w:hAnsi="Arial" w:cs="Arial"/>
          <w:b/>
          <w:sz w:val="24"/>
          <w:szCs w:val="24"/>
        </w:rPr>
        <w:t>Sasaran 4</w:t>
      </w:r>
      <w:r>
        <w:rPr>
          <w:rFonts w:ascii="Arial" w:hAnsi="Arial" w:cs="Arial"/>
          <w:b/>
          <w:sz w:val="24"/>
          <w:szCs w:val="24"/>
        </w:rPr>
        <w:tab/>
      </w:r>
      <w:r w:rsidRPr="00796C22">
        <w:rPr>
          <w:rFonts w:ascii="Arial" w:hAnsi="Arial" w:cs="Arial"/>
          <w:b/>
          <w:sz w:val="24"/>
          <w:szCs w:val="24"/>
        </w:rPr>
        <w:t>:</w:t>
      </w:r>
      <w:r>
        <w:rPr>
          <w:rFonts w:ascii="Arial" w:hAnsi="Arial" w:cs="Arial"/>
          <w:sz w:val="24"/>
          <w:szCs w:val="24"/>
        </w:rPr>
        <w:t xml:space="preserve"> </w:t>
      </w:r>
      <w:r w:rsidRPr="00796C22">
        <w:rPr>
          <w:rFonts w:ascii="Arial" w:hAnsi="Arial" w:cs="Arial"/>
          <w:b/>
          <w:sz w:val="24"/>
          <w:szCs w:val="24"/>
        </w:rPr>
        <w:t>Meningkatkan kualitas pelayanan rumah sakit,</w:t>
      </w:r>
      <w:r>
        <w:rPr>
          <w:rFonts w:ascii="Arial" w:hAnsi="Arial" w:cs="Arial"/>
          <w:b/>
          <w:sz w:val="24"/>
          <w:szCs w:val="24"/>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FD2F30" w:rsidRPr="00796C22" w:rsidRDefault="00FD2F30" w:rsidP="00503D35">
      <w:pPr>
        <w:pStyle w:val="ListParagraph"/>
        <w:numPr>
          <w:ilvl w:val="0"/>
          <w:numId w:val="11"/>
        </w:numPr>
        <w:spacing w:after="0" w:line="480" w:lineRule="auto"/>
        <w:ind w:left="284" w:hanging="284"/>
        <w:jc w:val="both"/>
        <w:rPr>
          <w:rFonts w:ascii="Arial" w:hAnsi="Arial" w:cs="Arial"/>
          <w:sz w:val="24"/>
          <w:szCs w:val="24"/>
        </w:rPr>
      </w:pPr>
      <w:r w:rsidRPr="00796C22">
        <w:rPr>
          <w:rFonts w:ascii="Arial" w:hAnsi="Arial" w:cs="Arial"/>
          <w:sz w:val="24"/>
          <w:szCs w:val="24"/>
        </w:rPr>
        <w:t>Persentase kemampuan menangani life saving</w:t>
      </w:r>
      <w:r>
        <w:rPr>
          <w:rFonts w:ascii="Arial" w:hAnsi="Arial" w:cs="Arial"/>
          <w:sz w:val="24"/>
          <w:szCs w:val="24"/>
        </w:rPr>
        <w:t>, ditargetkan 100% sesuai Standar Pelayanan Minimal.</w:t>
      </w:r>
    </w:p>
    <w:p w:rsidR="00FD2F30" w:rsidRPr="00796C22" w:rsidRDefault="00FD2F30" w:rsidP="00503D35">
      <w:pPr>
        <w:pStyle w:val="ListParagraph"/>
        <w:numPr>
          <w:ilvl w:val="0"/>
          <w:numId w:val="11"/>
        </w:numPr>
        <w:spacing w:after="0" w:line="480" w:lineRule="auto"/>
        <w:ind w:left="284" w:hanging="284"/>
        <w:jc w:val="both"/>
        <w:rPr>
          <w:rFonts w:ascii="Arial" w:hAnsi="Arial" w:cs="Arial"/>
          <w:sz w:val="24"/>
          <w:szCs w:val="24"/>
        </w:rPr>
      </w:pPr>
      <w:r w:rsidRPr="00796C22">
        <w:rPr>
          <w:rFonts w:ascii="Arial" w:hAnsi="Arial" w:cs="Arial"/>
          <w:sz w:val="24"/>
          <w:szCs w:val="24"/>
        </w:rPr>
        <w:t>Kecepatan waktu tanggap pelayanan dokter diruang gawat darurat</w:t>
      </w:r>
      <w:r>
        <w:rPr>
          <w:rFonts w:ascii="Arial" w:hAnsi="Arial" w:cs="Arial"/>
          <w:sz w:val="24"/>
          <w:szCs w:val="24"/>
        </w:rPr>
        <w:t>, ditargetkan ≤ 5 menit sesuai Standar Pelayanan Minimal.</w:t>
      </w:r>
    </w:p>
    <w:p w:rsidR="00FD2F30" w:rsidRPr="00796C22" w:rsidRDefault="00FD2F30" w:rsidP="00503D35">
      <w:pPr>
        <w:pStyle w:val="ListParagraph"/>
        <w:numPr>
          <w:ilvl w:val="0"/>
          <w:numId w:val="11"/>
        </w:numPr>
        <w:spacing w:after="0" w:line="480" w:lineRule="auto"/>
        <w:ind w:left="284" w:hanging="284"/>
        <w:jc w:val="both"/>
        <w:rPr>
          <w:rFonts w:ascii="Arial" w:hAnsi="Arial" w:cs="Arial"/>
          <w:sz w:val="24"/>
          <w:szCs w:val="24"/>
        </w:rPr>
      </w:pPr>
      <w:r w:rsidRPr="00796C22">
        <w:rPr>
          <w:rFonts w:ascii="Arial" w:hAnsi="Arial" w:cs="Arial"/>
          <w:sz w:val="24"/>
          <w:szCs w:val="24"/>
        </w:rPr>
        <w:t>Persentase pasien dapat ditenangkan dalam waktu ≤ 48 jam</w:t>
      </w:r>
      <w:r>
        <w:rPr>
          <w:rFonts w:ascii="Arial" w:hAnsi="Arial" w:cs="Arial"/>
          <w:sz w:val="24"/>
          <w:szCs w:val="24"/>
        </w:rPr>
        <w:t>, ditargetkan tercapai 100% sesuai Standar Pelayanan Minimal</w:t>
      </w:r>
    </w:p>
    <w:p w:rsidR="00FD2F30" w:rsidRPr="00796C22" w:rsidRDefault="00FD2F30" w:rsidP="00503D35">
      <w:pPr>
        <w:pStyle w:val="ListParagraph"/>
        <w:numPr>
          <w:ilvl w:val="0"/>
          <w:numId w:val="11"/>
        </w:numPr>
        <w:spacing w:after="0" w:line="480" w:lineRule="auto"/>
        <w:ind w:left="284" w:hanging="284"/>
        <w:jc w:val="both"/>
        <w:rPr>
          <w:rFonts w:ascii="Arial" w:hAnsi="Arial" w:cs="Arial"/>
          <w:sz w:val="24"/>
          <w:szCs w:val="24"/>
        </w:rPr>
      </w:pPr>
      <w:r w:rsidRPr="00796C22">
        <w:rPr>
          <w:rFonts w:ascii="Arial" w:hAnsi="Arial" w:cs="Arial"/>
          <w:sz w:val="24"/>
          <w:szCs w:val="24"/>
        </w:rPr>
        <w:t>Persentase pemakaian tempat tidur/Bed Occupancy Rate (BOR)</w:t>
      </w:r>
      <w:r>
        <w:rPr>
          <w:rFonts w:ascii="Arial" w:hAnsi="Arial" w:cs="Arial"/>
          <w:sz w:val="24"/>
          <w:szCs w:val="24"/>
        </w:rPr>
        <w:t>, ditargetkan 65%.</w:t>
      </w:r>
    </w:p>
    <w:p w:rsidR="00FD2F30" w:rsidRPr="00801AD8" w:rsidRDefault="00FD2F30" w:rsidP="00503D35">
      <w:pPr>
        <w:pStyle w:val="ListParagraph"/>
        <w:numPr>
          <w:ilvl w:val="0"/>
          <w:numId w:val="11"/>
        </w:numPr>
        <w:spacing w:after="0" w:line="480" w:lineRule="auto"/>
        <w:ind w:left="284" w:hanging="284"/>
        <w:contextualSpacing w:val="0"/>
        <w:jc w:val="both"/>
        <w:rPr>
          <w:rFonts w:ascii="Arial" w:hAnsi="Arial" w:cs="Arial"/>
          <w:sz w:val="24"/>
          <w:szCs w:val="24"/>
        </w:rPr>
      </w:pPr>
      <w:r w:rsidRPr="00801AD8">
        <w:rPr>
          <w:rFonts w:ascii="Arial" w:hAnsi="Arial" w:cs="Arial"/>
          <w:sz w:val="24"/>
          <w:szCs w:val="24"/>
        </w:rPr>
        <w:t>Rata-rata lama rawat/ Average Length of Stay (ALOS)</w:t>
      </w:r>
      <w:r>
        <w:rPr>
          <w:rFonts w:ascii="Arial" w:hAnsi="Arial" w:cs="Arial"/>
          <w:sz w:val="24"/>
          <w:szCs w:val="24"/>
        </w:rPr>
        <w:t>, ditargetkan ≤ 42 hari.</w:t>
      </w:r>
    </w:p>
    <w:p w:rsidR="00FD2F30" w:rsidRPr="00801AD8" w:rsidRDefault="00FD2F30" w:rsidP="00503D35">
      <w:pPr>
        <w:pStyle w:val="ListParagraph"/>
        <w:numPr>
          <w:ilvl w:val="0"/>
          <w:numId w:val="11"/>
        </w:numPr>
        <w:spacing w:after="0" w:line="480" w:lineRule="auto"/>
        <w:ind w:left="284" w:hanging="284"/>
        <w:contextualSpacing w:val="0"/>
        <w:jc w:val="both"/>
        <w:rPr>
          <w:rFonts w:ascii="Arial" w:hAnsi="Arial" w:cs="Arial"/>
          <w:sz w:val="24"/>
          <w:szCs w:val="24"/>
        </w:rPr>
      </w:pPr>
      <w:r w:rsidRPr="00801AD8">
        <w:rPr>
          <w:rFonts w:ascii="Arial" w:hAnsi="Arial" w:cs="Arial"/>
          <w:sz w:val="24"/>
          <w:szCs w:val="24"/>
        </w:rPr>
        <w:t xml:space="preserve">Frekuensi pemakaian tempat tidur/Bed Turn </w:t>
      </w:r>
      <w:proofErr w:type="gramStart"/>
      <w:r w:rsidRPr="00801AD8">
        <w:rPr>
          <w:rFonts w:ascii="Arial" w:hAnsi="Arial" w:cs="Arial"/>
          <w:sz w:val="24"/>
          <w:szCs w:val="24"/>
        </w:rPr>
        <w:t>Over</w:t>
      </w:r>
      <w:proofErr w:type="gramEnd"/>
      <w:r w:rsidRPr="00801AD8">
        <w:rPr>
          <w:rFonts w:ascii="Arial" w:hAnsi="Arial" w:cs="Arial"/>
          <w:sz w:val="24"/>
          <w:szCs w:val="24"/>
        </w:rPr>
        <w:t xml:space="preserve"> (BTO)</w:t>
      </w:r>
      <w:r>
        <w:rPr>
          <w:rFonts w:ascii="Arial" w:hAnsi="Arial" w:cs="Arial"/>
          <w:sz w:val="24"/>
          <w:szCs w:val="24"/>
        </w:rPr>
        <w:t>, ditargetkan 5 kali.</w:t>
      </w:r>
    </w:p>
    <w:p w:rsidR="00FD2F30" w:rsidRPr="006E704B" w:rsidRDefault="00FD2F30" w:rsidP="00503D35">
      <w:pPr>
        <w:pStyle w:val="ListParagraph"/>
        <w:numPr>
          <w:ilvl w:val="0"/>
          <w:numId w:val="11"/>
        </w:numPr>
        <w:spacing w:after="0" w:line="480" w:lineRule="auto"/>
        <w:ind w:left="284" w:hanging="284"/>
        <w:contextualSpacing w:val="0"/>
        <w:jc w:val="both"/>
        <w:rPr>
          <w:rFonts w:ascii="Arial" w:hAnsi="Arial" w:cs="Arial"/>
          <w:sz w:val="24"/>
          <w:szCs w:val="24"/>
        </w:rPr>
      </w:pPr>
      <w:r w:rsidRPr="00801AD8">
        <w:rPr>
          <w:rFonts w:ascii="Arial" w:hAnsi="Arial" w:cs="Arial"/>
          <w:sz w:val="24"/>
          <w:szCs w:val="24"/>
        </w:rPr>
        <w:lastRenderedPageBreak/>
        <w:t xml:space="preserve">Rata-rata hari tempat tidur kosong/Turn </w:t>
      </w:r>
      <w:proofErr w:type="gramStart"/>
      <w:r w:rsidRPr="00801AD8">
        <w:rPr>
          <w:rFonts w:ascii="Arial" w:hAnsi="Arial" w:cs="Arial"/>
          <w:sz w:val="24"/>
          <w:szCs w:val="24"/>
        </w:rPr>
        <w:t>Over</w:t>
      </w:r>
      <w:proofErr w:type="gramEnd"/>
      <w:r w:rsidRPr="00801AD8">
        <w:rPr>
          <w:rFonts w:ascii="Arial" w:hAnsi="Arial" w:cs="Arial"/>
          <w:sz w:val="24"/>
          <w:szCs w:val="24"/>
        </w:rPr>
        <w:t xml:space="preserve"> Interval (TOI)</w:t>
      </w:r>
      <w:r>
        <w:rPr>
          <w:rFonts w:ascii="Arial" w:hAnsi="Arial" w:cs="Arial"/>
          <w:sz w:val="24"/>
          <w:szCs w:val="24"/>
        </w:rPr>
        <w:t>, ditargetkan 40 hari.</w:t>
      </w:r>
    </w:p>
    <w:p w:rsidR="00FD2F30" w:rsidRDefault="00FD2F30" w:rsidP="00503D35">
      <w:pPr>
        <w:pStyle w:val="ListParagraph"/>
        <w:numPr>
          <w:ilvl w:val="0"/>
          <w:numId w:val="11"/>
        </w:numPr>
        <w:spacing w:after="0" w:line="480" w:lineRule="auto"/>
        <w:ind w:left="284" w:hanging="284"/>
        <w:jc w:val="both"/>
        <w:rPr>
          <w:rFonts w:ascii="Arial" w:hAnsi="Arial" w:cs="Arial"/>
          <w:sz w:val="24"/>
          <w:szCs w:val="24"/>
        </w:rPr>
      </w:pPr>
      <w:r w:rsidRPr="00796C22">
        <w:rPr>
          <w:rFonts w:ascii="Arial" w:hAnsi="Arial" w:cs="Arial"/>
          <w:sz w:val="24"/>
          <w:szCs w:val="24"/>
        </w:rPr>
        <w:t xml:space="preserve">Persentase jenis pelayanan sesuai klasifikasi Rumah Sakit </w:t>
      </w:r>
      <w:r>
        <w:rPr>
          <w:rFonts w:ascii="Arial" w:hAnsi="Arial" w:cs="Arial"/>
          <w:sz w:val="24"/>
          <w:szCs w:val="24"/>
        </w:rPr>
        <w:t xml:space="preserve">Jiwa </w:t>
      </w:r>
      <w:r w:rsidRPr="00796C22">
        <w:rPr>
          <w:rFonts w:ascii="Arial" w:hAnsi="Arial" w:cs="Arial"/>
          <w:sz w:val="24"/>
          <w:szCs w:val="24"/>
        </w:rPr>
        <w:t>kelas B</w:t>
      </w:r>
    </w:p>
    <w:p w:rsidR="00FD2F30" w:rsidRPr="007204C5" w:rsidRDefault="00FD2F30" w:rsidP="00FD2F30">
      <w:pPr>
        <w:pStyle w:val="ListParagraph"/>
        <w:spacing w:after="0" w:line="480" w:lineRule="auto"/>
        <w:ind w:left="284"/>
        <w:jc w:val="both"/>
        <w:rPr>
          <w:rFonts w:ascii="Arial" w:hAnsi="Arial" w:cs="Arial"/>
          <w:sz w:val="24"/>
          <w:szCs w:val="24"/>
        </w:rPr>
      </w:pPr>
      <w:r>
        <w:rPr>
          <w:rFonts w:ascii="Arial" w:hAnsi="Arial" w:cs="Arial"/>
          <w:sz w:val="24"/>
          <w:szCs w:val="24"/>
        </w:rPr>
        <w:t xml:space="preserve">Pada tahun 2014, ditargetkan 100%. </w:t>
      </w:r>
    </w:p>
    <w:p w:rsidR="00FD2F30" w:rsidRDefault="00FD2F30" w:rsidP="00FD2F30">
      <w:pPr>
        <w:spacing w:before="120" w:after="0" w:line="480" w:lineRule="auto"/>
        <w:jc w:val="both"/>
        <w:rPr>
          <w:rFonts w:ascii="Arial" w:hAnsi="Arial" w:cs="Arial"/>
          <w:sz w:val="24"/>
          <w:szCs w:val="24"/>
        </w:rPr>
      </w:pPr>
      <w:r>
        <w:rPr>
          <w:rFonts w:ascii="Arial" w:hAnsi="Arial" w:cs="Arial"/>
          <w:b/>
          <w:sz w:val="24"/>
          <w:szCs w:val="24"/>
        </w:rPr>
        <w:t>Sasaran 5</w:t>
      </w:r>
      <w:r>
        <w:rPr>
          <w:rFonts w:ascii="Arial" w:hAnsi="Arial" w:cs="Arial"/>
          <w:b/>
          <w:sz w:val="24"/>
          <w:szCs w:val="24"/>
        </w:rPr>
        <w:tab/>
      </w:r>
      <w:r w:rsidRPr="00796C22">
        <w:rPr>
          <w:rFonts w:ascii="Arial" w:hAnsi="Arial" w:cs="Arial"/>
          <w:b/>
          <w:sz w:val="24"/>
          <w:szCs w:val="24"/>
        </w:rPr>
        <w:t>:</w:t>
      </w:r>
      <w:r>
        <w:rPr>
          <w:rFonts w:ascii="Arial" w:hAnsi="Arial" w:cs="Arial"/>
          <w:sz w:val="24"/>
          <w:szCs w:val="24"/>
        </w:rPr>
        <w:t xml:space="preserve"> </w:t>
      </w:r>
      <w:r w:rsidRPr="00796C22">
        <w:rPr>
          <w:rFonts w:ascii="Arial" w:hAnsi="Arial" w:cs="Arial"/>
          <w:b/>
          <w:sz w:val="24"/>
          <w:szCs w:val="24"/>
        </w:rPr>
        <w:t>Meningkatnya akreditasi pelayanan kesehatan rumah sakit,</w:t>
      </w:r>
      <w:r>
        <w:rPr>
          <w:rFonts w:ascii="Arial" w:hAnsi="Arial" w:cs="Arial"/>
          <w:b/>
          <w:sz w:val="24"/>
          <w:szCs w:val="24"/>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FD2F30" w:rsidRPr="00796C22" w:rsidRDefault="00FD2F30" w:rsidP="00503D35">
      <w:pPr>
        <w:pStyle w:val="ListParagraph"/>
        <w:numPr>
          <w:ilvl w:val="0"/>
          <w:numId w:val="12"/>
        </w:numPr>
        <w:spacing w:after="0" w:line="480" w:lineRule="auto"/>
        <w:ind w:left="284" w:hanging="284"/>
        <w:jc w:val="both"/>
        <w:rPr>
          <w:rFonts w:ascii="Arial" w:hAnsi="Arial" w:cs="Arial"/>
          <w:sz w:val="24"/>
          <w:szCs w:val="24"/>
        </w:rPr>
      </w:pPr>
      <w:r w:rsidRPr="00796C22">
        <w:rPr>
          <w:rFonts w:ascii="Arial" w:hAnsi="Arial" w:cs="Arial"/>
          <w:sz w:val="24"/>
          <w:szCs w:val="24"/>
        </w:rPr>
        <w:t>Tingkat kelulusan akreditasi rumah sakit</w:t>
      </w:r>
      <w:r>
        <w:rPr>
          <w:rFonts w:ascii="Arial" w:hAnsi="Arial" w:cs="Arial"/>
          <w:sz w:val="24"/>
          <w:szCs w:val="24"/>
        </w:rPr>
        <w:t xml:space="preserve">, untuk tahun 2014 ditargetkan   5 jenis pelayanan yang terakreditasi. </w:t>
      </w:r>
    </w:p>
    <w:p w:rsidR="00FD2F30" w:rsidRDefault="00FD2F30" w:rsidP="00FD2F30">
      <w:pPr>
        <w:spacing w:before="240" w:after="0" w:line="360" w:lineRule="auto"/>
        <w:jc w:val="both"/>
        <w:rPr>
          <w:rFonts w:ascii="Arial" w:hAnsi="Arial" w:cs="Arial"/>
          <w:sz w:val="24"/>
          <w:szCs w:val="24"/>
        </w:rPr>
      </w:pPr>
      <w:r>
        <w:rPr>
          <w:rFonts w:ascii="Arial" w:hAnsi="Arial" w:cs="Arial"/>
          <w:sz w:val="24"/>
          <w:szCs w:val="24"/>
        </w:rPr>
        <w:t>Selanjutnya untuk penetapan kinerja 2014 selengkapnya dapat dalam tabel 2.1. (</w:t>
      </w:r>
      <w:proofErr w:type="gramStart"/>
      <w:r>
        <w:rPr>
          <w:rFonts w:ascii="Arial" w:hAnsi="Arial" w:cs="Arial"/>
          <w:sz w:val="24"/>
          <w:szCs w:val="24"/>
        </w:rPr>
        <w:t>terlampir</w:t>
      </w:r>
      <w:proofErr w:type="gramEnd"/>
      <w:r>
        <w:rPr>
          <w:rFonts w:ascii="Arial" w:hAnsi="Arial" w:cs="Arial"/>
          <w:sz w:val="24"/>
          <w:szCs w:val="24"/>
        </w:rPr>
        <w:t xml:space="preserve">). </w:t>
      </w: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line="480" w:lineRule="auto"/>
        <w:jc w:val="both"/>
        <w:rPr>
          <w:rFonts w:ascii="Arial" w:hAnsi="Arial" w:cs="Arial"/>
          <w:b/>
          <w:bCs/>
          <w:sz w:val="24"/>
          <w:szCs w:val="24"/>
        </w:rPr>
      </w:pPr>
    </w:p>
    <w:p w:rsidR="00FD2F30" w:rsidRDefault="00FD2F30" w:rsidP="00FD2F30">
      <w:pPr>
        <w:spacing w:after="0" w:line="240" w:lineRule="auto"/>
        <w:jc w:val="center"/>
        <w:rPr>
          <w:rFonts w:ascii="Arial" w:hAnsi="Arial" w:cs="Arial"/>
          <w:b/>
          <w:sz w:val="24"/>
          <w:szCs w:val="24"/>
        </w:rPr>
      </w:pPr>
      <w:r w:rsidRPr="005A5B80">
        <w:rPr>
          <w:rFonts w:ascii="Arial" w:hAnsi="Arial" w:cs="Arial"/>
          <w:b/>
          <w:sz w:val="24"/>
          <w:szCs w:val="24"/>
        </w:rPr>
        <w:lastRenderedPageBreak/>
        <w:t>BAB I</w:t>
      </w:r>
      <w:r>
        <w:rPr>
          <w:rFonts w:ascii="Arial" w:hAnsi="Arial" w:cs="Arial"/>
          <w:b/>
          <w:sz w:val="24"/>
          <w:szCs w:val="24"/>
        </w:rPr>
        <w:t>II</w:t>
      </w:r>
    </w:p>
    <w:p w:rsidR="00FD2F30" w:rsidRPr="005A5B80" w:rsidRDefault="00FD2F30" w:rsidP="00FD2F30">
      <w:pPr>
        <w:spacing w:after="0" w:line="240" w:lineRule="auto"/>
        <w:jc w:val="center"/>
        <w:rPr>
          <w:rFonts w:ascii="Arial" w:hAnsi="Arial" w:cs="Arial"/>
          <w:b/>
          <w:sz w:val="24"/>
          <w:szCs w:val="24"/>
        </w:rPr>
      </w:pPr>
    </w:p>
    <w:p w:rsidR="00FD2F30" w:rsidRDefault="00FD2F30" w:rsidP="00FD2F30">
      <w:pPr>
        <w:spacing w:after="0" w:line="240" w:lineRule="auto"/>
        <w:jc w:val="center"/>
        <w:rPr>
          <w:rFonts w:ascii="Arial" w:hAnsi="Arial" w:cs="Arial"/>
          <w:b/>
          <w:sz w:val="24"/>
          <w:szCs w:val="24"/>
        </w:rPr>
      </w:pPr>
      <w:r>
        <w:rPr>
          <w:rFonts w:ascii="Arial" w:hAnsi="Arial" w:cs="Arial"/>
          <w:b/>
          <w:sz w:val="24"/>
          <w:szCs w:val="24"/>
        </w:rPr>
        <w:t>AKUNTABILITAS KINERJA</w:t>
      </w:r>
    </w:p>
    <w:p w:rsidR="00FD2F30" w:rsidRPr="0004318D" w:rsidRDefault="00FD2F30" w:rsidP="00FD2F30">
      <w:pPr>
        <w:spacing w:after="0" w:line="480" w:lineRule="auto"/>
        <w:jc w:val="both"/>
        <w:rPr>
          <w:rFonts w:ascii="Arial" w:hAnsi="Arial" w:cs="Arial"/>
          <w:b/>
          <w:sz w:val="24"/>
          <w:szCs w:val="24"/>
        </w:rPr>
      </w:pPr>
    </w:p>
    <w:p w:rsidR="00FD2F30" w:rsidRPr="000B3298" w:rsidRDefault="00FD2F30" w:rsidP="00FD2F30">
      <w:pPr>
        <w:pStyle w:val="ListParagraph"/>
        <w:spacing w:after="0" w:line="480" w:lineRule="auto"/>
        <w:jc w:val="both"/>
        <w:rPr>
          <w:rFonts w:ascii="Arial" w:hAnsi="Arial" w:cs="Arial"/>
          <w:b/>
          <w:sz w:val="24"/>
          <w:szCs w:val="24"/>
        </w:rPr>
      </w:pPr>
    </w:p>
    <w:p w:rsidR="00FD2F30" w:rsidRPr="00A412F1" w:rsidRDefault="00FD2F30" w:rsidP="00FD2F30">
      <w:pPr>
        <w:spacing w:after="0" w:line="480" w:lineRule="auto"/>
        <w:jc w:val="both"/>
        <w:rPr>
          <w:rFonts w:ascii="Arial" w:hAnsi="Arial" w:cs="Arial"/>
          <w:b/>
          <w:sz w:val="24"/>
          <w:szCs w:val="24"/>
          <w:lang w:val="id-ID"/>
        </w:rPr>
      </w:pPr>
      <w:r>
        <w:rPr>
          <w:rFonts w:ascii="Arial" w:hAnsi="Arial" w:cs="Arial"/>
          <w:b/>
          <w:sz w:val="24"/>
          <w:szCs w:val="24"/>
        </w:rPr>
        <w:t xml:space="preserve">3.1. </w:t>
      </w:r>
      <w:r w:rsidR="00A412F1">
        <w:rPr>
          <w:rFonts w:ascii="Arial" w:hAnsi="Arial" w:cs="Arial"/>
          <w:b/>
          <w:sz w:val="24"/>
          <w:szCs w:val="24"/>
          <w:lang w:val="id-ID"/>
        </w:rPr>
        <w:t>Capaian Kinerja Organisasi</w:t>
      </w:r>
    </w:p>
    <w:p w:rsidR="00FD2F30" w:rsidRDefault="00FD2F30" w:rsidP="001E62C3">
      <w:pPr>
        <w:spacing w:after="0" w:line="480" w:lineRule="auto"/>
        <w:ind w:left="426" w:firstLine="708"/>
        <w:jc w:val="both"/>
        <w:rPr>
          <w:rFonts w:ascii="Arial" w:hAnsi="Arial" w:cs="Arial"/>
          <w:sz w:val="24"/>
          <w:szCs w:val="24"/>
        </w:rPr>
      </w:pPr>
      <w:r>
        <w:rPr>
          <w:rFonts w:ascii="Arial" w:hAnsi="Arial" w:cs="Arial"/>
          <w:sz w:val="24"/>
          <w:szCs w:val="24"/>
        </w:rPr>
        <w:t xml:space="preserve">Pengukuran kinerja merupakan suatu alat manajemen yang digunakan untuk meningkatkan kualitas pengambilan keputusan dan akuntabilitas. Pengukuran kinerja juga digunakan untuk menilai pencapaian tujuan dan sasaran. </w:t>
      </w:r>
    </w:p>
    <w:p w:rsidR="00FD2F30" w:rsidRDefault="00FD2F30" w:rsidP="001E62C3">
      <w:pPr>
        <w:spacing w:after="0" w:line="480" w:lineRule="auto"/>
        <w:ind w:left="426" w:firstLine="708"/>
        <w:jc w:val="both"/>
        <w:rPr>
          <w:rFonts w:ascii="Arial" w:hAnsi="Arial" w:cs="Arial"/>
          <w:sz w:val="24"/>
          <w:szCs w:val="24"/>
        </w:rPr>
      </w:pPr>
      <w:r>
        <w:rPr>
          <w:rFonts w:ascii="Arial" w:hAnsi="Arial" w:cs="Arial"/>
          <w:sz w:val="24"/>
          <w:szCs w:val="24"/>
        </w:rPr>
        <w:t xml:space="preserve">Salah satu fondasi utama dalam menerapkan manajemen kinerja adalah pengukuran kinerja dalam rangka menjamin adanya peningkatan dalam pelayanan publik dan meningkatkan akuntabilitas dengan melakukan klarifikasi </w:t>
      </w:r>
      <w:r>
        <w:rPr>
          <w:rFonts w:ascii="Arial" w:hAnsi="Arial" w:cs="Arial"/>
          <w:i/>
          <w:sz w:val="24"/>
          <w:szCs w:val="24"/>
        </w:rPr>
        <w:t xml:space="preserve">output </w:t>
      </w:r>
      <w:r>
        <w:rPr>
          <w:rFonts w:ascii="Arial" w:hAnsi="Arial" w:cs="Arial"/>
          <w:sz w:val="24"/>
          <w:szCs w:val="24"/>
        </w:rPr>
        <w:t xml:space="preserve">dan </w:t>
      </w:r>
      <w:r>
        <w:rPr>
          <w:rFonts w:ascii="Arial" w:hAnsi="Arial" w:cs="Arial"/>
          <w:i/>
          <w:sz w:val="24"/>
          <w:szCs w:val="24"/>
        </w:rPr>
        <w:t>outcome</w:t>
      </w:r>
      <w:r>
        <w:rPr>
          <w:rFonts w:ascii="Arial" w:hAnsi="Arial" w:cs="Arial"/>
          <w:sz w:val="24"/>
          <w:szCs w:val="24"/>
        </w:rPr>
        <w:t xml:space="preserve"> yang </w:t>
      </w:r>
      <w:proofErr w:type="gramStart"/>
      <w:r>
        <w:rPr>
          <w:rFonts w:ascii="Arial" w:hAnsi="Arial" w:cs="Arial"/>
          <w:sz w:val="24"/>
          <w:szCs w:val="24"/>
        </w:rPr>
        <w:t>akan</w:t>
      </w:r>
      <w:proofErr w:type="gramEnd"/>
      <w:r>
        <w:rPr>
          <w:rFonts w:ascii="Arial" w:hAnsi="Arial" w:cs="Arial"/>
          <w:sz w:val="24"/>
          <w:szCs w:val="24"/>
        </w:rPr>
        <w:t xml:space="preserve"> dan seharusnya dicapai untuk memudahkan terwujudnya organisasi yang akuntabel.</w:t>
      </w:r>
    </w:p>
    <w:p w:rsidR="00FD2F30" w:rsidRDefault="00FD2F30" w:rsidP="001E62C3">
      <w:pPr>
        <w:spacing w:after="0" w:line="480" w:lineRule="auto"/>
        <w:ind w:left="426" w:firstLine="708"/>
        <w:jc w:val="both"/>
        <w:rPr>
          <w:rFonts w:ascii="Arial" w:hAnsi="Arial" w:cs="Arial"/>
          <w:sz w:val="24"/>
          <w:szCs w:val="24"/>
        </w:rPr>
      </w:pPr>
      <w:r>
        <w:rPr>
          <w:rFonts w:ascii="Arial" w:hAnsi="Arial" w:cs="Arial"/>
          <w:sz w:val="24"/>
          <w:szCs w:val="24"/>
        </w:rPr>
        <w:t xml:space="preserve">Pengukuran kinerja dilakukan </w:t>
      </w:r>
      <w:proofErr w:type="gramStart"/>
      <w:r>
        <w:rPr>
          <w:rFonts w:ascii="Arial" w:hAnsi="Arial" w:cs="Arial"/>
          <w:sz w:val="24"/>
          <w:szCs w:val="24"/>
        </w:rPr>
        <w:t>dengan  membandingkan</w:t>
      </w:r>
      <w:proofErr w:type="gramEnd"/>
      <w:r>
        <w:rPr>
          <w:rFonts w:ascii="Arial" w:hAnsi="Arial" w:cs="Arial"/>
          <w:sz w:val="24"/>
          <w:szCs w:val="24"/>
        </w:rPr>
        <w:t xml:space="preserve"> antara kinerja yang seharusnya terjadi dengan kinerja yang diharapkan.</w:t>
      </w:r>
    </w:p>
    <w:p w:rsidR="00FD2F30" w:rsidRDefault="00FD2F30" w:rsidP="001E62C3">
      <w:pPr>
        <w:spacing w:before="120" w:after="120" w:line="240" w:lineRule="auto"/>
        <w:jc w:val="center"/>
        <w:rPr>
          <w:rFonts w:ascii="Arial" w:hAnsi="Arial" w:cs="Arial"/>
          <w:sz w:val="24"/>
          <w:szCs w:val="24"/>
          <w:lang w:val="id-ID"/>
        </w:rPr>
      </w:pPr>
      <w:r>
        <w:rPr>
          <w:rFonts w:ascii="Arial" w:hAnsi="Arial" w:cs="Arial"/>
          <w:sz w:val="24"/>
          <w:szCs w:val="24"/>
          <w:lang w:val="id-ID"/>
        </w:rPr>
        <w:t>Tabel 3.1.</w:t>
      </w:r>
    </w:p>
    <w:p w:rsidR="00FD2F30" w:rsidRPr="00FD2F30" w:rsidRDefault="00FD2F30" w:rsidP="001E62C3">
      <w:pPr>
        <w:spacing w:after="120" w:line="240" w:lineRule="auto"/>
        <w:jc w:val="center"/>
        <w:rPr>
          <w:rFonts w:ascii="Arial" w:hAnsi="Arial" w:cs="Arial"/>
          <w:sz w:val="24"/>
          <w:szCs w:val="24"/>
          <w:lang w:val="id-ID"/>
        </w:rPr>
      </w:pPr>
      <w:r>
        <w:rPr>
          <w:rFonts w:ascii="Arial" w:hAnsi="Arial" w:cs="Arial"/>
          <w:sz w:val="24"/>
          <w:szCs w:val="24"/>
          <w:lang w:val="id-ID"/>
        </w:rPr>
        <w:t>Pengukuran Kinerja</w:t>
      </w:r>
    </w:p>
    <w:tbl>
      <w:tblPr>
        <w:tblW w:w="88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2185"/>
        <w:gridCol w:w="2434"/>
        <w:gridCol w:w="1178"/>
        <w:gridCol w:w="1317"/>
        <w:gridCol w:w="1043"/>
      </w:tblGrid>
      <w:tr w:rsidR="00D70360" w:rsidTr="00736D38">
        <w:tc>
          <w:tcPr>
            <w:tcW w:w="651" w:type="dxa"/>
          </w:tcPr>
          <w:p w:rsidR="00D70360" w:rsidRPr="005A26E2" w:rsidRDefault="00D70360" w:rsidP="00D70360">
            <w:pPr>
              <w:jc w:val="center"/>
              <w:rPr>
                <w:rFonts w:ascii="Arial" w:hAnsi="Arial" w:cs="Arial"/>
                <w:sz w:val="24"/>
                <w:szCs w:val="24"/>
              </w:rPr>
            </w:pPr>
            <w:r w:rsidRPr="005A26E2">
              <w:rPr>
                <w:rFonts w:ascii="Arial" w:hAnsi="Arial" w:cs="Arial"/>
                <w:sz w:val="24"/>
                <w:szCs w:val="24"/>
              </w:rPr>
              <w:t>No.</w:t>
            </w:r>
          </w:p>
        </w:tc>
        <w:tc>
          <w:tcPr>
            <w:tcW w:w="2185" w:type="dxa"/>
          </w:tcPr>
          <w:p w:rsidR="00D70360" w:rsidRPr="005A26E2" w:rsidRDefault="00D70360" w:rsidP="001E62C3">
            <w:pPr>
              <w:ind w:left="-108"/>
              <w:jc w:val="center"/>
              <w:rPr>
                <w:rFonts w:ascii="Arial" w:hAnsi="Arial" w:cs="Arial"/>
                <w:sz w:val="24"/>
                <w:szCs w:val="24"/>
              </w:rPr>
            </w:pPr>
            <w:r w:rsidRPr="005A26E2">
              <w:rPr>
                <w:rFonts w:ascii="Arial" w:hAnsi="Arial" w:cs="Arial"/>
                <w:sz w:val="24"/>
                <w:szCs w:val="24"/>
              </w:rPr>
              <w:t>Sasaran Strategis</w:t>
            </w:r>
          </w:p>
        </w:tc>
        <w:tc>
          <w:tcPr>
            <w:tcW w:w="2434" w:type="dxa"/>
          </w:tcPr>
          <w:p w:rsidR="00D70360" w:rsidRPr="005A26E2" w:rsidRDefault="00D70360" w:rsidP="00D70360">
            <w:pPr>
              <w:ind w:left="-80" w:right="-135"/>
              <w:jc w:val="center"/>
              <w:rPr>
                <w:rFonts w:ascii="Arial" w:hAnsi="Arial" w:cs="Arial"/>
                <w:sz w:val="24"/>
                <w:szCs w:val="24"/>
              </w:rPr>
            </w:pPr>
            <w:r w:rsidRPr="005A26E2">
              <w:rPr>
                <w:rFonts w:ascii="Arial" w:hAnsi="Arial" w:cs="Arial"/>
                <w:sz w:val="24"/>
                <w:szCs w:val="24"/>
              </w:rPr>
              <w:t>Indikator Kinerja</w:t>
            </w:r>
          </w:p>
        </w:tc>
        <w:tc>
          <w:tcPr>
            <w:tcW w:w="1178" w:type="dxa"/>
          </w:tcPr>
          <w:p w:rsidR="00D70360" w:rsidRPr="005A26E2" w:rsidRDefault="00D70360" w:rsidP="00D70360">
            <w:pPr>
              <w:ind w:left="-81" w:right="-138"/>
              <w:jc w:val="center"/>
              <w:rPr>
                <w:rFonts w:ascii="Arial" w:hAnsi="Arial" w:cs="Arial"/>
                <w:sz w:val="24"/>
                <w:szCs w:val="24"/>
              </w:rPr>
            </w:pPr>
            <w:r w:rsidRPr="005A26E2">
              <w:rPr>
                <w:rFonts w:ascii="Arial" w:hAnsi="Arial" w:cs="Arial"/>
                <w:sz w:val="24"/>
                <w:szCs w:val="24"/>
              </w:rPr>
              <w:t>Target</w:t>
            </w:r>
          </w:p>
        </w:tc>
        <w:tc>
          <w:tcPr>
            <w:tcW w:w="1317" w:type="dxa"/>
          </w:tcPr>
          <w:p w:rsidR="00D70360" w:rsidRPr="005A26E2" w:rsidRDefault="00D70360" w:rsidP="001E62C3">
            <w:pPr>
              <w:ind w:left="-81" w:right="-138"/>
              <w:jc w:val="center"/>
              <w:rPr>
                <w:rFonts w:ascii="Arial" w:hAnsi="Arial" w:cs="Arial"/>
                <w:sz w:val="24"/>
                <w:szCs w:val="24"/>
                <w:lang w:val="id-ID"/>
              </w:rPr>
            </w:pPr>
            <w:r w:rsidRPr="005A26E2">
              <w:rPr>
                <w:rFonts w:ascii="Arial" w:hAnsi="Arial" w:cs="Arial"/>
                <w:sz w:val="24"/>
                <w:szCs w:val="24"/>
                <w:lang w:val="id-ID"/>
              </w:rPr>
              <w:t>Realisasi</w:t>
            </w:r>
          </w:p>
        </w:tc>
        <w:tc>
          <w:tcPr>
            <w:tcW w:w="1043" w:type="dxa"/>
          </w:tcPr>
          <w:p w:rsidR="00D70360" w:rsidRPr="005A26E2" w:rsidRDefault="00D70360" w:rsidP="001E62C3">
            <w:pPr>
              <w:ind w:left="-81" w:right="-138"/>
              <w:jc w:val="center"/>
              <w:rPr>
                <w:rFonts w:ascii="Arial" w:hAnsi="Arial" w:cs="Arial"/>
                <w:sz w:val="24"/>
                <w:szCs w:val="24"/>
                <w:lang w:val="id-ID"/>
              </w:rPr>
            </w:pPr>
            <w:r w:rsidRPr="005A26E2">
              <w:rPr>
                <w:rFonts w:ascii="Arial" w:hAnsi="Arial" w:cs="Arial"/>
                <w:sz w:val="24"/>
                <w:szCs w:val="24"/>
                <w:lang w:val="id-ID"/>
              </w:rPr>
              <w:t>Capaian</w:t>
            </w:r>
          </w:p>
        </w:tc>
      </w:tr>
      <w:tr w:rsidR="00D70360" w:rsidTr="00736D38">
        <w:tc>
          <w:tcPr>
            <w:tcW w:w="651" w:type="dxa"/>
          </w:tcPr>
          <w:p w:rsidR="00D70360" w:rsidRPr="005A26E2" w:rsidRDefault="00D70360" w:rsidP="00CE2729">
            <w:pPr>
              <w:spacing w:after="0"/>
              <w:jc w:val="center"/>
              <w:rPr>
                <w:rFonts w:ascii="Arial" w:hAnsi="Arial" w:cs="Arial"/>
                <w:sz w:val="24"/>
                <w:szCs w:val="24"/>
              </w:rPr>
            </w:pPr>
            <w:r w:rsidRPr="005A26E2">
              <w:rPr>
                <w:rFonts w:ascii="Arial" w:hAnsi="Arial" w:cs="Arial"/>
                <w:sz w:val="24"/>
                <w:szCs w:val="24"/>
              </w:rPr>
              <w:t>(1)</w:t>
            </w:r>
          </w:p>
        </w:tc>
        <w:tc>
          <w:tcPr>
            <w:tcW w:w="2185" w:type="dxa"/>
          </w:tcPr>
          <w:p w:rsidR="00D70360" w:rsidRPr="005A26E2" w:rsidRDefault="00D70360" w:rsidP="00CE2729">
            <w:pPr>
              <w:spacing w:after="0"/>
              <w:ind w:left="-108" w:right="-188"/>
              <w:jc w:val="center"/>
              <w:rPr>
                <w:rFonts w:ascii="Arial" w:hAnsi="Arial" w:cs="Arial"/>
                <w:sz w:val="24"/>
                <w:szCs w:val="24"/>
              </w:rPr>
            </w:pPr>
            <w:r w:rsidRPr="005A26E2">
              <w:rPr>
                <w:rFonts w:ascii="Arial" w:hAnsi="Arial" w:cs="Arial"/>
                <w:sz w:val="24"/>
                <w:szCs w:val="24"/>
              </w:rPr>
              <w:t>(2)</w:t>
            </w:r>
          </w:p>
        </w:tc>
        <w:tc>
          <w:tcPr>
            <w:tcW w:w="2434" w:type="dxa"/>
          </w:tcPr>
          <w:p w:rsidR="00D70360" w:rsidRPr="005A26E2" w:rsidRDefault="00D70360" w:rsidP="00CE2729">
            <w:pPr>
              <w:spacing w:after="0"/>
              <w:ind w:left="-80" w:right="-188"/>
              <w:jc w:val="center"/>
              <w:rPr>
                <w:rFonts w:ascii="Arial" w:hAnsi="Arial" w:cs="Arial"/>
                <w:sz w:val="24"/>
                <w:szCs w:val="24"/>
              </w:rPr>
            </w:pPr>
            <w:r w:rsidRPr="005A26E2">
              <w:rPr>
                <w:rFonts w:ascii="Arial" w:hAnsi="Arial" w:cs="Arial"/>
                <w:sz w:val="24"/>
                <w:szCs w:val="24"/>
              </w:rPr>
              <w:t>(3)</w:t>
            </w:r>
          </w:p>
        </w:tc>
        <w:tc>
          <w:tcPr>
            <w:tcW w:w="1178" w:type="dxa"/>
          </w:tcPr>
          <w:p w:rsidR="00D70360" w:rsidRPr="005A26E2" w:rsidRDefault="00D70360" w:rsidP="00CE2729">
            <w:pPr>
              <w:spacing w:after="0"/>
              <w:ind w:left="-81" w:right="-138"/>
              <w:jc w:val="center"/>
              <w:rPr>
                <w:rFonts w:ascii="Arial" w:hAnsi="Arial" w:cs="Arial"/>
                <w:sz w:val="24"/>
                <w:szCs w:val="24"/>
              </w:rPr>
            </w:pPr>
            <w:r w:rsidRPr="005A26E2">
              <w:rPr>
                <w:rFonts w:ascii="Arial" w:hAnsi="Arial" w:cs="Arial"/>
                <w:sz w:val="24"/>
                <w:szCs w:val="24"/>
              </w:rPr>
              <w:t>(4)</w:t>
            </w:r>
          </w:p>
        </w:tc>
        <w:tc>
          <w:tcPr>
            <w:tcW w:w="1317" w:type="dxa"/>
          </w:tcPr>
          <w:p w:rsidR="00D70360" w:rsidRPr="005A26E2" w:rsidRDefault="00D70360" w:rsidP="00CE2729">
            <w:pPr>
              <w:spacing w:after="0"/>
              <w:ind w:left="-81" w:right="-188"/>
              <w:jc w:val="center"/>
              <w:rPr>
                <w:rFonts w:ascii="Arial" w:hAnsi="Arial" w:cs="Arial"/>
                <w:sz w:val="24"/>
                <w:szCs w:val="24"/>
                <w:lang w:val="id-ID"/>
              </w:rPr>
            </w:pPr>
            <w:r w:rsidRPr="005A26E2">
              <w:rPr>
                <w:rFonts w:ascii="Arial" w:hAnsi="Arial" w:cs="Arial"/>
                <w:sz w:val="24"/>
                <w:szCs w:val="24"/>
                <w:lang w:val="id-ID"/>
              </w:rPr>
              <w:t>(5)</w:t>
            </w:r>
          </w:p>
        </w:tc>
        <w:tc>
          <w:tcPr>
            <w:tcW w:w="1043" w:type="dxa"/>
          </w:tcPr>
          <w:p w:rsidR="00D70360" w:rsidRPr="005A26E2" w:rsidRDefault="00D70360" w:rsidP="00CE2729">
            <w:pPr>
              <w:spacing w:after="0"/>
              <w:ind w:left="-81" w:right="-188"/>
              <w:jc w:val="center"/>
              <w:rPr>
                <w:rFonts w:ascii="Arial" w:hAnsi="Arial" w:cs="Arial"/>
                <w:sz w:val="24"/>
                <w:szCs w:val="24"/>
                <w:lang w:val="id-ID"/>
              </w:rPr>
            </w:pPr>
            <w:r w:rsidRPr="005A26E2">
              <w:rPr>
                <w:rFonts w:ascii="Arial" w:hAnsi="Arial" w:cs="Arial"/>
                <w:sz w:val="24"/>
                <w:szCs w:val="24"/>
                <w:lang w:val="id-ID"/>
              </w:rPr>
              <w:t>(6)</w:t>
            </w:r>
          </w:p>
        </w:tc>
      </w:tr>
      <w:tr w:rsidR="00D70360" w:rsidTr="00736D38">
        <w:trPr>
          <w:trHeight w:val="1217"/>
        </w:trPr>
        <w:tc>
          <w:tcPr>
            <w:tcW w:w="651" w:type="dxa"/>
          </w:tcPr>
          <w:p w:rsidR="00D70360" w:rsidRPr="005A26E2" w:rsidRDefault="00D70360" w:rsidP="00736D38">
            <w:pPr>
              <w:spacing w:after="0"/>
              <w:jc w:val="center"/>
              <w:rPr>
                <w:rFonts w:ascii="Arial" w:hAnsi="Arial" w:cs="Arial"/>
                <w:sz w:val="24"/>
                <w:szCs w:val="24"/>
              </w:rPr>
            </w:pPr>
            <w:r w:rsidRPr="005A26E2">
              <w:rPr>
                <w:rFonts w:ascii="Arial" w:hAnsi="Arial" w:cs="Arial"/>
                <w:sz w:val="24"/>
                <w:szCs w:val="24"/>
              </w:rPr>
              <w:t>1.</w:t>
            </w:r>
          </w:p>
          <w:p w:rsidR="00D70360" w:rsidRPr="005A26E2" w:rsidRDefault="00D70360" w:rsidP="00736D38">
            <w:pPr>
              <w:spacing w:after="0"/>
              <w:jc w:val="center"/>
              <w:rPr>
                <w:rFonts w:ascii="Arial" w:hAnsi="Arial" w:cs="Arial"/>
                <w:sz w:val="24"/>
                <w:szCs w:val="24"/>
              </w:rPr>
            </w:pPr>
          </w:p>
          <w:p w:rsidR="00D70360" w:rsidRPr="005A26E2" w:rsidRDefault="00D70360" w:rsidP="00736D38">
            <w:pPr>
              <w:spacing w:after="0"/>
              <w:rPr>
                <w:rFonts w:ascii="Arial" w:hAnsi="Arial" w:cs="Arial"/>
                <w:sz w:val="24"/>
                <w:szCs w:val="24"/>
              </w:rPr>
            </w:pPr>
          </w:p>
        </w:tc>
        <w:tc>
          <w:tcPr>
            <w:tcW w:w="2185"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Meningkatkan penggunaan</w:t>
            </w:r>
            <w:r w:rsidRPr="005A26E2">
              <w:rPr>
                <w:rFonts w:ascii="Arial" w:hAnsi="Arial" w:cs="Arial"/>
                <w:sz w:val="24"/>
                <w:szCs w:val="24"/>
                <w:lang w:val="id-ID"/>
              </w:rPr>
              <w:t xml:space="preserve"> </w:t>
            </w:r>
            <w:r w:rsidRPr="005A26E2">
              <w:rPr>
                <w:rFonts w:ascii="Arial" w:hAnsi="Arial" w:cs="Arial"/>
                <w:sz w:val="24"/>
                <w:szCs w:val="24"/>
              </w:rPr>
              <w:t>fasilitas kesehatan jiwa</w:t>
            </w:r>
            <w:r w:rsidRPr="005A26E2">
              <w:rPr>
                <w:rFonts w:ascii="Arial" w:hAnsi="Arial" w:cs="Arial"/>
                <w:sz w:val="24"/>
                <w:szCs w:val="24"/>
                <w:lang w:val="id-ID"/>
              </w:rPr>
              <w:t xml:space="preserve"> </w:t>
            </w:r>
            <w:r w:rsidRPr="005A26E2">
              <w:rPr>
                <w:rFonts w:ascii="Arial" w:hAnsi="Arial" w:cs="Arial"/>
                <w:sz w:val="24"/>
                <w:szCs w:val="24"/>
              </w:rPr>
              <w:t>dan narkoba</w:t>
            </w:r>
          </w:p>
        </w:tc>
        <w:tc>
          <w:tcPr>
            <w:tcW w:w="2434"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Jumlah masyarakat yang dilayani sesuai standar pelayanan</w:t>
            </w:r>
          </w:p>
          <w:p w:rsidR="00D70360" w:rsidRPr="005A26E2" w:rsidRDefault="00D70360" w:rsidP="00736D38">
            <w:pPr>
              <w:spacing w:after="0"/>
              <w:rPr>
                <w:rFonts w:ascii="Arial" w:hAnsi="Arial" w:cs="Arial"/>
                <w:sz w:val="24"/>
                <w:szCs w:val="24"/>
              </w:rPr>
            </w:pPr>
          </w:p>
        </w:tc>
        <w:tc>
          <w:tcPr>
            <w:tcW w:w="1178" w:type="dxa"/>
          </w:tcPr>
          <w:p w:rsidR="00736D38" w:rsidRPr="005A26E2" w:rsidRDefault="00D70360" w:rsidP="00736D38">
            <w:pPr>
              <w:spacing w:after="0"/>
              <w:ind w:right="-138"/>
              <w:jc w:val="center"/>
              <w:rPr>
                <w:rFonts w:ascii="Arial" w:hAnsi="Arial" w:cs="Arial"/>
                <w:sz w:val="24"/>
                <w:szCs w:val="24"/>
                <w:lang w:val="id-ID"/>
              </w:rPr>
            </w:pPr>
            <w:r w:rsidRPr="005A26E2">
              <w:rPr>
                <w:rFonts w:ascii="Arial" w:hAnsi="Arial" w:cs="Arial"/>
                <w:sz w:val="24"/>
                <w:szCs w:val="24"/>
                <w:lang w:val="id-ID"/>
              </w:rPr>
              <w:t xml:space="preserve">8800 </w:t>
            </w:r>
          </w:p>
          <w:p w:rsidR="00D70360" w:rsidRPr="005A26E2" w:rsidRDefault="00736D38" w:rsidP="00736D38">
            <w:pPr>
              <w:spacing w:after="0"/>
              <w:ind w:right="-138"/>
              <w:jc w:val="center"/>
              <w:rPr>
                <w:rFonts w:ascii="Arial" w:hAnsi="Arial" w:cs="Arial"/>
                <w:sz w:val="24"/>
                <w:szCs w:val="24"/>
                <w:lang w:val="id-ID"/>
              </w:rPr>
            </w:pPr>
            <w:r w:rsidRPr="005A26E2">
              <w:rPr>
                <w:rFonts w:ascii="Arial" w:hAnsi="Arial" w:cs="Arial"/>
                <w:sz w:val="24"/>
                <w:szCs w:val="24"/>
                <w:lang w:val="id-ID"/>
              </w:rPr>
              <w:t>orang</w:t>
            </w: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tc>
        <w:tc>
          <w:tcPr>
            <w:tcW w:w="1317" w:type="dxa"/>
          </w:tcPr>
          <w:p w:rsidR="00736D38" w:rsidRPr="005A26E2" w:rsidRDefault="00736D38" w:rsidP="00736D38">
            <w:pPr>
              <w:spacing w:after="0"/>
              <w:ind w:left="-108" w:right="1"/>
              <w:jc w:val="center"/>
              <w:rPr>
                <w:rFonts w:ascii="Arial" w:hAnsi="Arial" w:cs="Arial"/>
                <w:sz w:val="24"/>
                <w:szCs w:val="24"/>
              </w:rPr>
            </w:pPr>
            <w:r w:rsidRPr="005A26E2">
              <w:rPr>
                <w:rFonts w:ascii="Arial" w:hAnsi="Arial" w:cs="Arial"/>
                <w:sz w:val="24"/>
                <w:szCs w:val="24"/>
              </w:rPr>
              <w:t>8886</w:t>
            </w:r>
          </w:p>
          <w:p w:rsidR="00D70360" w:rsidRPr="005A26E2" w:rsidRDefault="00736D38" w:rsidP="00736D38">
            <w:pPr>
              <w:spacing w:after="0"/>
              <w:ind w:left="-34" w:right="1"/>
              <w:jc w:val="center"/>
              <w:rPr>
                <w:rFonts w:ascii="Arial" w:hAnsi="Arial" w:cs="Arial"/>
                <w:sz w:val="24"/>
                <w:szCs w:val="24"/>
              </w:rPr>
            </w:pPr>
            <w:r w:rsidRPr="005A26E2">
              <w:rPr>
                <w:rFonts w:ascii="Arial" w:hAnsi="Arial" w:cs="Arial"/>
                <w:sz w:val="24"/>
                <w:szCs w:val="24"/>
              </w:rPr>
              <w:t>orang</w:t>
            </w:r>
          </w:p>
        </w:tc>
        <w:tc>
          <w:tcPr>
            <w:tcW w:w="1043" w:type="dxa"/>
          </w:tcPr>
          <w:p w:rsidR="00D70360" w:rsidRPr="005A26E2" w:rsidRDefault="00736D38" w:rsidP="00736D38">
            <w:pPr>
              <w:spacing w:after="0"/>
              <w:ind w:right="-188"/>
              <w:jc w:val="center"/>
              <w:rPr>
                <w:rFonts w:ascii="Arial" w:hAnsi="Arial" w:cs="Arial"/>
                <w:sz w:val="24"/>
                <w:szCs w:val="24"/>
                <w:lang w:val="id-ID"/>
              </w:rPr>
            </w:pPr>
            <w:r w:rsidRPr="005A26E2">
              <w:rPr>
                <w:rFonts w:ascii="Arial" w:hAnsi="Arial" w:cs="Arial"/>
                <w:sz w:val="24"/>
                <w:szCs w:val="24"/>
                <w:lang w:val="id-ID"/>
              </w:rPr>
              <w:t>100,9%</w:t>
            </w:r>
          </w:p>
        </w:tc>
      </w:tr>
      <w:tr w:rsidR="00D70360" w:rsidTr="00736D38">
        <w:tc>
          <w:tcPr>
            <w:tcW w:w="651" w:type="dxa"/>
          </w:tcPr>
          <w:p w:rsidR="00D70360" w:rsidRPr="005A26E2" w:rsidRDefault="00D70360" w:rsidP="00736D38">
            <w:pPr>
              <w:spacing w:after="0"/>
              <w:jc w:val="center"/>
              <w:rPr>
                <w:rFonts w:ascii="Arial" w:hAnsi="Arial" w:cs="Arial"/>
                <w:sz w:val="24"/>
                <w:szCs w:val="24"/>
              </w:rPr>
            </w:pPr>
            <w:r w:rsidRPr="005A26E2">
              <w:rPr>
                <w:rFonts w:ascii="Arial" w:hAnsi="Arial" w:cs="Arial"/>
                <w:sz w:val="24"/>
                <w:szCs w:val="24"/>
              </w:rPr>
              <w:lastRenderedPageBreak/>
              <w:t>2.</w:t>
            </w:r>
          </w:p>
          <w:p w:rsidR="00D70360" w:rsidRPr="005A26E2" w:rsidRDefault="00D70360" w:rsidP="00736D38">
            <w:pPr>
              <w:spacing w:after="0"/>
              <w:jc w:val="center"/>
              <w:rPr>
                <w:rFonts w:ascii="Arial" w:hAnsi="Arial" w:cs="Arial"/>
                <w:sz w:val="24"/>
                <w:szCs w:val="24"/>
              </w:rPr>
            </w:pPr>
          </w:p>
          <w:p w:rsidR="00D70360" w:rsidRPr="005A26E2" w:rsidRDefault="00D70360" w:rsidP="00736D38">
            <w:pPr>
              <w:spacing w:after="0"/>
              <w:rPr>
                <w:rFonts w:ascii="Arial" w:hAnsi="Arial" w:cs="Arial"/>
                <w:sz w:val="24"/>
                <w:szCs w:val="24"/>
              </w:rPr>
            </w:pPr>
          </w:p>
        </w:tc>
        <w:tc>
          <w:tcPr>
            <w:tcW w:w="2185"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Terpenuhinya kebutuhan tenaga kesehatan rumah sakit</w:t>
            </w:r>
          </w:p>
        </w:tc>
        <w:tc>
          <w:tcPr>
            <w:tcW w:w="2434"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Persentase tenaga medis sesuai klasifikasi Rumah Sakit Jiwa Kelas B</w:t>
            </w:r>
          </w:p>
          <w:p w:rsidR="00D70360" w:rsidRPr="005A26E2" w:rsidRDefault="00D70360" w:rsidP="006E6CB7">
            <w:pPr>
              <w:spacing w:before="120" w:after="0"/>
              <w:rPr>
                <w:rFonts w:ascii="Arial" w:hAnsi="Arial" w:cs="Arial"/>
                <w:sz w:val="24"/>
                <w:szCs w:val="24"/>
              </w:rPr>
            </w:pPr>
            <w:r w:rsidRPr="005A26E2">
              <w:rPr>
                <w:rFonts w:ascii="Arial" w:hAnsi="Arial" w:cs="Arial"/>
                <w:sz w:val="24"/>
                <w:szCs w:val="24"/>
              </w:rPr>
              <w:t>Persentase tenaga penunjang sesuai klasifikasi Rumah Sakit Jiwa Kelas B</w:t>
            </w:r>
          </w:p>
          <w:p w:rsidR="00D70360" w:rsidRPr="005A26E2" w:rsidRDefault="00D70360" w:rsidP="006E6CB7">
            <w:pPr>
              <w:spacing w:before="120" w:after="0"/>
              <w:rPr>
                <w:rFonts w:ascii="Arial" w:hAnsi="Arial" w:cs="Arial"/>
                <w:sz w:val="24"/>
                <w:szCs w:val="24"/>
              </w:rPr>
            </w:pPr>
            <w:r w:rsidRPr="005A26E2">
              <w:rPr>
                <w:rFonts w:ascii="Arial" w:hAnsi="Arial" w:cs="Arial"/>
                <w:sz w:val="24"/>
                <w:szCs w:val="24"/>
              </w:rPr>
              <w:t>Persentase tenaga kesehatan lain sesuai klasifikasi Rumah Sakit Jiwa Kelas B</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Rasio tenaga perawat sesuai klasifikasi Rumah Sakit Jiwa Kelas B</w:t>
            </w:r>
          </w:p>
        </w:tc>
        <w:tc>
          <w:tcPr>
            <w:tcW w:w="1178" w:type="dxa"/>
          </w:tcPr>
          <w:p w:rsidR="00D70360" w:rsidRPr="005A26E2" w:rsidRDefault="00D70360" w:rsidP="00736D38">
            <w:pPr>
              <w:spacing w:after="0"/>
              <w:ind w:right="-138"/>
              <w:jc w:val="center"/>
              <w:rPr>
                <w:rFonts w:ascii="Arial" w:hAnsi="Arial" w:cs="Arial"/>
                <w:sz w:val="24"/>
                <w:szCs w:val="24"/>
              </w:rPr>
            </w:pPr>
            <w:r w:rsidRPr="005A26E2">
              <w:rPr>
                <w:rFonts w:ascii="Arial" w:hAnsi="Arial" w:cs="Arial"/>
                <w:sz w:val="24"/>
                <w:szCs w:val="24"/>
              </w:rPr>
              <w:t>100%</w:t>
            </w: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p w:rsidR="00D70360" w:rsidRPr="005A26E2" w:rsidRDefault="00D70360" w:rsidP="006E6CB7">
            <w:pPr>
              <w:spacing w:before="120"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r w:rsidRPr="005A26E2">
              <w:rPr>
                <w:rFonts w:ascii="Arial" w:hAnsi="Arial" w:cs="Arial"/>
                <w:sz w:val="24"/>
                <w:szCs w:val="24"/>
              </w:rPr>
              <w:t>100%</w:t>
            </w: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p w:rsidR="00D70360" w:rsidRPr="005A26E2" w:rsidRDefault="00D70360" w:rsidP="006E6CB7">
            <w:pPr>
              <w:spacing w:before="120" w:after="0"/>
              <w:ind w:right="-138"/>
              <w:jc w:val="center"/>
              <w:rPr>
                <w:rFonts w:ascii="Arial" w:hAnsi="Arial" w:cs="Arial"/>
                <w:sz w:val="24"/>
                <w:szCs w:val="24"/>
              </w:rPr>
            </w:pPr>
            <w:r w:rsidRPr="005A26E2">
              <w:rPr>
                <w:rFonts w:ascii="Arial" w:hAnsi="Arial" w:cs="Arial"/>
                <w:sz w:val="24"/>
                <w:szCs w:val="24"/>
              </w:rPr>
              <w:t>100%</w:t>
            </w: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p w:rsidR="00D70360" w:rsidRPr="005A26E2" w:rsidRDefault="00D70360" w:rsidP="00736D38">
            <w:pPr>
              <w:spacing w:after="0"/>
              <w:ind w:right="-138"/>
              <w:jc w:val="center"/>
              <w:rPr>
                <w:rFonts w:ascii="Arial" w:hAnsi="Arial" w:cs="Arial"/>
                <w:sz w:val="24"/>
                <w:szCs w:val="24"/>
              </w:rPr>
            </w:pPr>
          </w:p>
          <w:p w:rsidR="00D70360" w:rsidRPr="005A26E2" w:rsidRDefault="00D70360" w:rsidP="006E6CB7">
            <w:pPr>
              <w:spacing w:before="120" w:after="0"/>
              <w:ind w:right="-138"/>
              <w:jc w:val="center"/>
              <w:rPr>
                <w:rFonts w:ascii="Arial" w:hAnsi="Arial" w:cs="Arial"/>
                <w:sz w:val="24"/>
                <w:szCs w:val="24"/>
              </w:rPr>
            </w:pPr>
            <w:r w:rsidRPr="005A26E2">
              <w:rPr>
                <w:rFonts w:ascii="Arial" w:hAnsi="Arial" w:cs="Arial"/>
                <w:sz w:val="24"/>
                <w:szCs w:val="24"/>
              </w:rPr>
              <w:t>1 : 1</w:t>
            </w:r>
          </w:p>
        </w:tc>
        <w:tc>
          <w:tcPr>
            <w:tcW w:w="1317" w:type="dxa"/>
          </w:tcPr>
          <w:p w:rsidR="00D70360" w:rsidRDefault="006E6CB7" w:rsidP="00736D38">
            <w:pPr>
              <w:spacing w:after="0"/>
              <w:ind w:right="-187"/>
              <w:jc w:val="center"/>
              <w:rPr>
                <w:rFonts w:ascii="Arial" w:hAnsi="Arial" w:cs="Arial"/>
                <w:sz w:val="24"/>
                <w:szCs w:val="24"/>
                <w:lang w:val="id-ID"/>
              </w:rPr>
            </w:pPr>
            <w:r>
              <w:rPr>
                <w:rFonts w:ascii="Arial" w:hAnsi="Arial" w:cs="Arial"/>
                <w:sz w:val="24"/>
                <w:szCs w:val="24"/>
                <w:lang w:val="id-ID"/>
              </w:rPr>
              <w:t>85,7%</w:t>
            </w:r>
          </w:p>
          <w:p w:rsidR="006E6CB7" w:rsidRDefault="006E6CB7" w:rsidP="00736D38">
            <w:pPr>
              <w:spacing w:after="0"/>
              <w:ind w:right="-187"/>
              <w:jc w:val="center"/>
              <w:rPr>
                <w:rFonts w:ascii="Arial" w:hAnsi="Arial" w:cs="Arial"/>
                <w:sz w:val="24"/>
                <w:szCs w:val="24"/>
                <w:lang w:val="id-ID"/>
              </w:rPr>
            </w:pPr>
          </w:p>
          <w:p w:rsidR="006E6CB7" w:rsidRDefault="006E6CB7" w:rsidP="00736D38">
            <w:pPr>
              <w:spacing w:after="0"/>
              <w:ind w:right="-187"/>
              <w:jc w:val="center"/>
              <w:rPr>
                <w:rFonts w:ascii="Arial" w:hAnsi="Arial" w:cs="Arial"/>
                <w:sz w:val="24"/>
                <w:szCs w:val="24"/>
                <w:lang w:val="id-ID"/>
              </w:rPr>
            </w:pPr>
          </w:p>
          <w:p w:rsidR="006E6CB7" w:rsidRDefault="006E6CB7" w:rsidP="00736D38">
            <w:pPr>
              <w:spacing w:after="0"/>
              <w:ind w:right="-187"/>
              <w:jc w:val="center"/>
              <w:rPr>
                <w:rFonts w:ascii="Arial" w:hAnsi="Arial" w:cs="Arial"/>
                <w:sz w:val="24"/>
                <w:szCs w:val="24"/>
                <w:lang w:val="id-ID"/>
              </w:rPr>
            </w:pPr>
          </w:p>
          <w:p w:rsidR="006E6CB7" w:rsidRDefault="006E6CB7" w:rsidP="006E6CB7">
            <w:pPr>
              <w:spacing w:before="120" w:after="0"/>
              <w:ind w:right="-187"/>
              <w:jc w:val="center"/>
              <w:rPr>
                <w:rFonts w:ascii="Arial" w:hAnsi="Arial" w:cs="Arial"/>
                <w:sz w:val="24"/>
                <w:szCs w:val="24"/>
                <w:lang w:val="id-ID"/>
              </w:rPr>
            </w:pPr>
            <w:r>
              <w:rPr>
                <w:rFonts w:ascii="Arial" w:hAnsi="Arial" w:cs="Arial"/>
                <w:sz w:val="24"/>
                <w:szCs w:val="24"/>
                <w:lang w:val="id-ID"/>
              </w:rPr>
              <w:t>100%</w:t>
            </w: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before="120" w:after="0"/>
              <w:ind w:right="-187"/>
              <w:jc w:val="center"/>
              <w:rPr>
                <w:rFonts w:ascii="Arial" w:hAnsi="Arial" w:cs="Arial"/>
                <w:sz w:val="24"/>
                <w:szCs w:val="24"/>
                <w:lang w:val="id-ID"/>
              </w:rPr>
            </w:pPr>
            <w:r>
              <w:rPr>
                <w:rFonts w:ascii="Arial" w:hAnsi="Arial" w:cs="Arial"/>
                <w:sz w:val="24"/>
                <w:szCs w:val="24"/>
                <w:lang w:val="id-ID"/>
              </w:rPr>
              <w:t>78,57%</w:t>
            </w: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Pr="006E6CB7" w:rsidRDefault="006E6CB7" w:rsidP="006E6CB7">
            <w:pPr>
              <w:spacing w:before="120" w:after="0"/>
              <w:ind w:right="-187"/>
              <w:jc w:val="center"/>
              <w:rPr>
                <w:rFonts w:ascii="Arial" w:hAnsi="Arial" w:cs="Arial"/>
                <w:sz w:val="24"/>
                <w:szCs w:val="24"/>
                <w:lang w:val="id-ID"/>
              </w:rPr>
            </w:pPr>
            <w:r>
              <w:rPr>
                <w:rFonts w:ascii="Arial" w:hAnsi="Arial" w:cs="Arial"/>
                <w:sz w:val="24"/>
                <w:szCs w:val="24"/>
                <w:lang w:val="id-ID"/>
              </w:rPr>
              <w:t>0,8 : 1</w:t>
            </w:r>
          </w:p>
        </w:tc>
        <w:tc>
          <w:tcPr>
            <w:tcW w:w="1043" w:type="dxa"/>
          </w:tcPr>
          <w:p w:rsidR="00D70360" w:rsidRDefault="006E6CB7" w:rsidP="00736D38">
            <w:pPr>
              <w:spacing w:after="0"/>
              <w:ind w:right="-187"/>
              <w:jc w:val="center"/>
              <w:rPr>
                <w:rFonts w:ascii="Arial" w:hAnsi="Arial" w:cs="Arial"/>
                <w:sz w:val="24"/>
                <w:szCs w:val="24"/>
                <w:lang w:val="id-ID"/>
              </w:rPr>
            </w:pPr>
            <w:r>
              <w:rPr>
                <w:rFonts w:ascii="Arial" w:hAnsi="Arial" w:cs="Arial"/>
                <w:sz w:val="24"/>
                <w:szCs w:val="24"/>
                <w:lang w:val="id-ID"/>
              </w:rPr>
              <w:t>85,7%</w:t>
            </w:r>
          </w:p>
          <w:p w:rsidR="006E6CB7" w:rsidRDefault="006E6CB7" w:rsidP="00736D38">
            <w:pPr>
              <w:spacing w:after="0"/>
              <w:ind w:right="-187"/>
              <w:jc w:val="center"/>
              <w:rPr>
                <w:rFonts w:ascii="Arial" w:hAnsi="Arial" w:cs="Arial"/>
                <w:sz w:val="24"/>
                <w:szCs w:val="24"/>
                <w:lang w:val="id-ID"/>
              </w:rPr>
            </w:pPr>
          </w:p>
          <w:p w:rsidR="006E6CB7" w:rsidRDefault="006E6CB7" w:rsidP="00736D38">
            <w:pPr>
              <w:spacing w:after="0"/>
              <w:ind w:right="-187"/>
              <w:jc w:val="center"/>
              <w:rPr>
                <w:rFonts w:ascii="Arial" w:hAnsi="Arial" w:cs="Arial"/>
                <w:sz w:val="24"/>
                <w:szCs w:val="24"/>
                <w:lang w:val="id-ID"/>
              </w:rPr>
            </w:pPr>
          </w:p>
          <w:p w:rsidR="006E6CB7" w:rsidRDefault="006E6CB7" w:rsidP="00736D38">
            <w:pPr>
              <w:spacing w:after="0"/>
              <w:ind w:right="-187"/>
              <w:jc w:val="center"/>
              <w:rPr>
                <w:rFonts w:ascii="Arial" w:hAnsi="Arial" w:cs="Arial"/>
                <w:sz w:val="24"/>
                <w:szCs w:val="24"/>
                <w:lang w:val="id-ID"/>
              </w:rPr>
            </w:pPr>
          </w:p>
          <w:p w:rsidR="006E6CB7" w:rsidRDefault="006E6CB7" w:rsidP="006E6CB7">
            <w:pPr>
              <w:spacing w:before="120" w:after="0"/>
              <w:ind w:right="-187"/>
              <w:jc w:val="center"/>
              <w:rPr>
                <w:rFonts w:ascii="Arial" w:hAnsi="Arial" w:cs="Arial"/>
                <w:sz w:val="24"/>
                <w:szCs w:val="24"/>
                <w:lang w:val="id-ID"/>
              </w:rPr>
            </w:pPr>
            <w:r>
              <w:rPr>
                <w:rFonts w:ascii="Arial" w:hAnsi="Arial" w:cs="Arial"/>
                <w:sz w:val="24"/>
                <w:szCs w:val="24"/>
                <w:lang w:val="id-ID"/>
              </w:rPr>
              <w:t>100%</w:t>
            </w: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before="120" w:after="0"/>
              <w:ind w:right="-187"/>
              <w:jc w:val="center"/>
              <w:rPr>
                <w:rFonts w:ascii="Arial" w:hAnsi="Arial" w:cs="Arial"/>
                <w:sz w:val="24"/>
                <w:szCs w:val="24"/>
                <w:lang w:val="id-ID"/>
              </w:rPr>
            </w:pPr>
            <w:r>
              <w:rPr>
                <w:rFonts w:ascii="Arial" w:hAnsi="Arial" w:cs="Arial"/>
                <w:sz w:val="24"/>
                <w:szCs w:val="24"/>
                <w:lang w:val="id-ID"/>
              </w:rPr>
              <w:t>78,57%</w:t>
            </w: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Default="006E6CB7" w:rsidP="006E6CB7">
            <w:pPr>
              <w:spacing w:after="0"/>
              <w:ind w:right="-187"/>
              <w:jc w:val="center"/>
              <w:rPr>
                <w:rFonts w:ascii="Arial" w:hAnsi="Arial" w:cs="Arial"/>
                <w:sz w:val="24"/>
                <w:szCs w:val="24"/>
                <w:lang w:val="id-ID"/>
              </w:rPr>
            </w:pPr>
          </w:p>
          <w:p w:rsidR="006E6CB7" w:rsidRPr="006E6CB7" w:rsidRDefault="006E6CB7" w:rsidP="006E6CB7">
            <w:pPr>
              <w:spacing w:before="120" w:after="0"/>
              <w:ind w:right="-187"/>
              <w:jc w:val="center"/>
              <w:rPr>
                <w:rFonts w:ascii="Arial" w:hAnsi="Arial" w:cs="Arial"/>
                <w:sz w:val="24"/>
                <w:szCs w:val="24"/>
                <w:lang w:val="id-ID"/>
              </w:rPr>
            </w:pPr>
            <w:r>
              <w:rPr>
                <w:rFonts w:ascii="Arial" w:hAnsi="Arial" w:cs="Arial"/>
                <w:sz w:val="24"/>
                <w:szCs w:val="24"/>
                <w:lang w:val="id-ID"/>
              </w:rPr>
              <w:t>80%</w:t>
            </w:r>
          </w:p>
        </w:tc>
      </w:tr>
      <w:tr w:rsidR="00D70360" w:rsidTr="00736D38">
        <w:tc>
          <w:tcPr>
            <w:tcW w:w="651" w:type="dxa"/>
          </w:tcPr>
          <w:p w:rsidR="00D70360" w:rsidRPr="005A26E2" w:rsidRDefault="00D70360" w:rsidP="00736D38">
            <w:pPr>
              <w:spacing w:after="0"/>
              <w:jc w:val="center"/>
              <w:rPr>
                <w:rFonts w:ascii="Arial" w:hAnsi="Arial" w:cs="Arial"/>
                <w:sz w:val="24"/>
                <w:szCs w:val="24"/>
              </w:rPr>
            </w:pPr>
            <w:r w:rsidRPr="005A26E2">
              <w:rPr>
                <w:rFonts w:ascii="Arial" w:hAnsi="Arial" w:cs="Arial"/>
                <w:sz w:val="24"/>
                <w:szCs w:val="24"/>
              </w:rPr>
              <w:t>3.</w:t>
            </w:r>
          </w:p>
        </w:tc>
        <w:tc>
          <w:tcPr>
            <w:tcW w:w="2185"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Meningkatkan sarana danprasarana rumah sakit</w:t>
            </w:r>
          </w:p>
          <w:p w:rsidR="00D70360" w:rsidRPr="005A26E2" w:rsidRDefault="00D70360" w:rsidP="00736D38">
            <w:pPr>
              <w:spacing w:after="0"/>
              <w:jc w:val="both"/>
              <w:rPr>
                <w:rFonts w:ascii="Arial" w:hAnsi="Arial" w:cs="Arial"/>
                <w:sz w:val="24"/>
                <w:szCs w:val="24"/>
              </w:rPr>
            </w:pPr>
          </w:p>
        </w:tc>
        <w:tc>
          <w:tcPr>
            <w:tcW w:w="2434" w:type="dxa"/>
          </w:tcPr>
          <w:p w:rsidR="00D70360" w:rsidRDefault="00D70360" w:rsidP="00736D38">
            <w:pPr>
              <w:spacing w:after="0"/>
              <w:jc w:val="both"/>
              <w:rPr>
                <w:rFonts w:ascii="Arial" w:hAnsi="Arial" w:cs="Arial"/>
                <w:sz w:val="24"/>
                <w:szCs w:val="24"/>
              </w:rPr>
            </w:pPr>
            <w:r w:rsidRPr="005A26E2">
              <w:rPr>
                <w:rFonts w:ascii="Arial" w:hAnsi="Arial" w:cs="Arial"/>
                <w:sz w:val="24"/>
                <w:szCs w:val="24"/>
              </w:rPr>
              <w:t>Persentase bangunan utama sesuai</w:t>
            </w:r>
            <w:r w:rsidR="005A26E2">
              <w:rPr>
                <w:rFonts w:ascii="Arial" w:hAnsi="Arial" w:cs="Arial"/>
                <w:sz w:val="24"/>
                <w:szCs w:val="24"/>
                <w:lang w:val="id-ID"/>
              </w:rPr>
              <w:t xml:space="preserve"> </w:t>
            </w:r>
            <w:r w:rsidR="005A26E2" w:rsidRPr="005A26E2">
              <w:rPr>
                <w:rFonts w:ascii="Arial" w:hAnsi="Arial" w:cs="Arial"/>
                <w:sz w:val="24"/>
                <w:szCs w:val="24"/>
              </w:rPr>
              <w:t>Klasifikasi Rumah Sakit Jiwa Kelas</w:t>
            </w:r>
            <w:r w:rsidRPr="005A26E2">
              <w:rPr>
                <w:rFonts w:ascii="Arial" w:hAnsi="Arial" w:cs="Arial"/>
                <w:sz w:val="24"/>
                <w:szCs w:val="24"/>
              </w:rPr>
              <w:t xml:space="preserve"> B</w:t>
            </w:r>
          </w:p>
          <w:p w:rsidR="00D70360" w:rsidRDefault="00D70360" w:rsidP="006E6CB7">
            <w:pPr>
              <w:spacing w:before="120" w:after="0"/>
              <w:jc w:val="both"/>
              <w:rPr>
                <w:rFonts w:ascii="Arial" w:hAnsi="Arial" w:cs="Arial"/>
                <w:sz w:val="24"/>
                <w:szCs w:val="24"/>
              </w:rPr>
            </w:pPr>
            <w:r w:rsidRPr="005A26E2">
              <w:rPr>
                <w:rFonts w:ascii="Arial" w:hAnsi="Arial" w:cs="Arial"/>
                <w:sz w:val="24"/>
                <w:szCs w:val="24"/>
              </w:rPr>
              <w:t>Persentase bangunan penunjang</w:t>
            </w:r>
            <w:r w:rsidR="005A26E2">
              <w:rPr>
                <w:rFonts w:ascii="Arial" w:hAnsi="Arial" w:cs="Arial"/>
                <w:sz w:val="24"/>
                <w:szCs w:val="24"/>
                <w:lang w:val="id-ID"/>
              </w:rPr>
              <w:t xml:space="preserve"> </w:t>
            </w:r>
            <w:r w:rsidRPr="005A26E2">
              <w:rPr>
                <w:rFonts w:ascii="Arial" w:hAnsi="Arial" w:cs="Arial"/>
                <w:sz w:val="24"/>
                <w:szCs w:val="24"/>
              </w:rPr>
              <w:t xml:space="preserve">sesuai </w:t>
            </w:r>
            <w:r w:rsidR="005A26E2" w:rsidRPr="005A26E2">
              <w:rPr>
                <w:rFonts w:ascii="Arial" w:hAnsi="Arial" w:cs="Arial"/>
                <w:sz w:val="24"/>
                <w:szCs w:val="24"/>
              </w:rPr>
              <w:t>Klasifikasi Rumah Sakit Jiwa</w:t>
            </w:r>
            <w:r w:rsidR="005A26E2">
              <w:rPr>
                <w:rFonts w:ascii="Arial" w:hAnsi="Arial" w:cs="Arial"/>
                <w:sz w:val="24"/>
                <w:szCs w:val="24"/>
                <w:lang w:val="id-ID"/>
              </w:rPr>
              <w:t xml:space="preserve"> </w:t>
            </w:r>
            <w:r w:rsidR="005A26E2" w:rsidRPr="005A26E2">
              <w:rPr>
                <w:rFonts w:ascii="Arial" w:hAnsi="Arial" w:cs="Arial"/>
                <w:sz w:val="24"/>
                <w:szCs w:val="24"/>
              </w:rPr>
              <w:t xml:space="preserve">Kelas </w:t>
            </w:r>
            <w:r w:rsidRPr="005A26E2">
              <w:rPr>
                <w:rFonts w:ascii="Arial" w:hAnsi="Arial" w:cs="Arial"/>
                <w:sz w:val="24"/>
                <w:szCs w:val="24"/>
              </w:rPr>
              <w:t>B</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 xml:space="preserve">Persentase peralatan kesehatan sesuai </w:t>
            </w:r>
            <w:r w:rsidR="005A26E2" w:rsidRPr="005A26E2">
              <w:rPr>
                <w:rFonts w:ascii="Arial" w:hAnsi="Arial" w:cs="Arial"/>
                <w:sz w:val="24"/>
                <w:szCs w:val="24"/>
              </w:rPr>
              <w:t>Klasifikasi Rumah Sakit Jiwa Kelas</w:t>
            </w:r>
            <w:r w:rsidRPr="005A26E2">
              <w:rPr>
                <w:rFonts w:ascii="Arial" w:hAnsi="Arial" w:cs="Arial"/>
                <w:sz w:val="24"/>
                <w:szCs w:val="24"/>
              </w:rPr>
              <w:t xml:space="preserve"> B</w:t>
            </w:r>
          </w:p>
        </w:tc>
        <w:tc>
          <w:tcPr>
            <w:tcW w:w="1178" w:type="dxa"/>
          </w:tcPr>
          <w:p w:rsidR="00D70360" w:rsidRPr="005A26E2" w:rsidRDefault="00D70360" w:rsidP="00736D38">
            <w:pPr>
              <w:spacing w:after="0"/>
              <w:ind w:right="-138"/>
              <w:jc w:val="center"/>
              <w:rPr>
                <w:rFonts w:ascii="Arial" w:hAnsi="Arial" w:cs="Arial"/>
                <w:sz w:val="24"/>
                <w:szCs w:val="24"/>
              </w:rPr>
            </w:pPr>
            <w:r w:rsidRPr="005A26E2">
              <w:rPr>
                <w:rFonts w:ascii="Arial" w:hAnsi="Arial" w:cs="Arial"/>
                <w:sz w:val="24"/>
                <w:szCs w:val="24"/>
              </w:rPr>
              <w:t>100%</w:t>
            </w:r>
          </w:p>
          <w:p w:rsidR="00D70360" w:rsidRPr="005A26E2" w:rsidRDefault="00D70360" w:rsidP="00736D38">
            <w:pPr>
              <w:spacing w:after="0"/>
              <w:ind w:right="-138"/>
              <w:jc w:val="center"/>
              <w:rPr>
                <w:rFonts w:ascii="Arial" w:hAnsi="Arial" w:cs="Arial"/>
                <w:sz w:val="24"/>
                <w:szCs w:val="24"/>
              </w:rPr>
            </w:pPr>
          </w:p>
          <w:p w:rsidR="00D70360" w:rsidRDefault="00D70360" w:rsidP="00736D38">
            <w:pPr>
              <w:spacing w:after="0"/>
              <w:ind w:right="-138"/>
              <w:jc w:val="center"/>
              <w:rPr>
                <w:rFonts w:ascii="Arial" w:hAnsi="Arial" w:cs="Arial"/>
                <w:sz w:val="24"/>
                <w:szCs w:val="24"/>
              </w:rPr>
            </w:pPr>
          </w:p>
          <w:p w:rsidR="005A26E2" w:rsidRDefault="005A26E2" w:rsidP="00736D38">
            <w:pPr>
              <w:spacing w:after="0"/>
              <w:ind w:right="-138"/>
              <w:jc w:val="center"/>
              <w:rPr>
                <w:rFonts w:ascii="Arial" w:hAnsi="Arial" w:cs="Arial"/>
                <w:sz w:val="24"/>
                <w:szCs w:val="24"/>
              </w:rPr>
            </w:pPr>
          </w:p>
          <w:p w:rsidR="005A26E2" w:rsidRDefault="005A26E2" w:rsidP="00736D38">
            <w:pPr>
              <w:spacing w:after="0"/>
              <w:ind w:right="-138"/>
              <w:jc w:val="center"/>
              <w:rPr>
                <w:rFonts w:ascii="Arial" w:hAnsi="Arial" w:cs="Arial"/>
                <w:sz w:val="24"/>
                <w:szCs w:val="24"/>
              </w:rPr>
            </w:pPr>
          </w:p>
          <w:p w:rsidR="00D70360" w:rsidRPr="005A26E2" w:rsidRDefault="00D70360" w:rsidP="006E6CB7">
            <w:pPr>
              <w:spacing w:before="120" w:after="0"/>
              <w:ind w:right="-138"/>
              <w:jc w:val="center"/>
              <w:rPr>
                <w:rFonts w:ascii="Arial" w:hAnsi="Arial" w:cs="Arial"/>
                <w:sz w:val="24"/>
                <w:szCs w:val="24"/>
              </w:rPr>
            </w:pPr>
            <w:r w:rsidRPr="005A26E2">
              <w:rPr>
                <w:rFonts w:ascii="Arial" w:hAnsi="Arial" w:cs="Arial"/>
                <w:sz w:val="24"/>
                <w:szCs w:val="24"/>
              </w:rPr>
              <w:t>100%</w:t>
            </w:r>
          </w:p>
          <w:p w:rsidR="00D70360" w:rsidRDefault="00D70360" w:rsidP="00736D38">
            <w:pPr>
              <w:spacing w:after="0"/>
              <w:ind w:right="-138"/>
              <w:jc w:val="center"/>
              <w:rPr>
                <w:rFonts w:ascii="Arial" w:hAnsi="Arial" w:cs="Arial"/>
                <w:sz w:val="24"/>
                <w:szCs w:val="24"/>
              </w:rPr>
            </w:pPr>
          </w:p>
          <w:p w:rsidR="005A26E2" w:rsidRDefault="005A26E2" w:rsidP="00736D38">
            <w:pPr>
              <w:spacing w:after="0"/>
              <w:ind w:right="-138"/>
              <w:jc w:val="center"/>
              <w:rPr>
                <w:rFonts w:ascii="Arial" w:hAnsi="Arial" w:cs="Arial"/>
                <w:sz w:val="24"/>
                <w:szCs w:val="24"/>
              </w:rPr>
            </w:pPr>
          </w:p>
          <w:p w:rsidR="005A26E2" w:rsidRDefault="005A26E2" w:rsidP="00736D38">
            <w:pPr>
              <w:spacing w:after="0"/>
              <w:ind w:right="-138"/>
              <w:jc w:val="center"/>
              <w:rPr>
                <w:rFonts w:ascii="Arial" w:hAnsi="Arial" w:cs="Arial"/>
                <w:sz w:val="24"/>
                <w:szCs w:val="24"/>
              </w:rPr>
            </w:pPr>
          </w:p>
          <w:p w:rsidR="005A26E2" w:rsidRPr="005A26E2" w:rsidRDefault="005A26E2" w:rsidP="00736D38">
            <w:pPr>
              <w:spacing w:after="0"/>
              <w:ind w:right="-138"/>
              <w:jc w:val="center"/>
              <w:rPr>
                <w:rFonts w:ascii="Arial" w:hAnsi="Arial" w:cs="Arial"/>
                <w:sz w:val="24"/>
                <w:szCs w:val="24"/>
              </w:rPr>
            </w:pPr>
          </w:p>
          <w:p w:rsidR="00D70360" w:rsidRPr="005A26E2" w:rsidRDefault="00D70360" w:rsidP="006E6CB7">
            <w:pPr>
              <w:spacing w:before="120" w:after="0"/>
              <w:ind w:right="-138"/>
              <w:jc w:val="center"/>
              <w:rPr>
                <w:rFonts w:ascii="Arial" w:hAnsi="Arial" w:cs="Arial"/>
                <w:sz w:val="24"/>
                <w:szCs w:val="24"/>
              </w:rPr>
            </w:pPr>
            <w:r w:rsidRPr="005A26E2">
              <w:rPr>
                <w:rFonts w:ascii="Arial" w:hAnsi="Arial" w:cs="Arial"/>
                <w:sz w:val="24"/>
                <w:szCs w:val="24"/>
              </w:rPr>
              <w:t>100%</w:t>
            </w:r>
          </w:p>
        </w:tc>
        <w:tc>
          <w:tcPr>
            <w:tcW w:w="1317" w:type="dxa"/>
          </w:tcPr>
          <w:p w:rsidR="00D70360" w:rsidRDefault="006E6CB7" w:rsidP="00D753D5">
            <w:pPr>
              <w:spacing w:after="0"/>
              <w:ind w:right="-188"/>
              <w:jc w:val="center"/>
              <w:rPr>
                <w:rFonts w:ascii="Arial" w:hAnsi="Arial" w:cs="Arial"/>
                <w:sz w:val="24"/>
                <w:szCs w:val="24"/>
                <w:lang w:val="id-ID"/>
              </w:rPr>
            </w:pPr>
            <w:r>
              <w:rPr>
                <w:rFonts w:ascii="Arial" w:hAnsi="Arial" w:cs="Arial"/>
                <w:sz w:val="24"/>
                <w:szCs w:val="24"/>
                <w:lang w:val="id-ID"/>
              </w:rPr>
              <w:t>88%</w:t>
            </w: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before="120"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r>
              <w:rPr>
                <w:rFonts w:ascii="Arial" w:hAnsi="Arial" w:cs="Arial"/>
                <w:sz w:val="24"/>
                <w:szCs w:val="24"/>
                <w:lang w:val="id-ID"/>
              </w:rPr>
              <w:t>100%</w:t>
            </w: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Pr="006E6CB7" w:rsidRDefault="00D753D5" w:rsidP="00D753D5">
            <w:pPr>
              <w:spacing w:before="120" w:after="0"/>
              <w:ind w:right="-188"/>
              <w:jc w:val="center"/>
              <w:rPr>
                <w:rFonts w:ascii="Arial" w:hAnsi="Arial" w:cs="Arial"/>
                <w:sz w:val="24"/>
                <w:szCs w:val="24"/>
                <w:lang w:val="id-ID"/>
              </w:rPr>
            </w:pPr>
            <w:r>
              <w:rPr>
                <w:rFonts w:ascii="Arial" w:hAnsi="Arial" w:cs="Arial"/>
                <w:sz w:val="24"/>
                <w:szCs w:val="24"/>
                <w:lang w:val="id-ID"/>
              </w:rPr>
              <w:t>79%</w:t>
            </w:r>
          </w:p>
        </w:tc>
        <w:tc>
          <w:tcPr>
            <w:tcW w:w="1043" w:type="dxa"/>
          </w:tcPr>
          <w:p w:rsidR="00D70360" w:rsidRDefault="006E6CB7" w:rsidP="00D753D5">
            <w:pPr>
              <w:spacing w:after="0"/>
              <w:ind w:right="-188"/>
              <w:jc w:val="center"/>
              <w:rPr>
                <w:rFonts w:ascii="Arial" w:hAnsi="Arial" w:cs="Arial"/>
                <w:sz w:val="24"/>
                <w:szCs w:val="24"/>
                <w:lang w:val="id-ID"/>
              </w:rPr>
            </w:pPr>
            <w:r>
              <w:rPr>
                <w:rFonts w:ascii="Arial" w:hAnsi="Arial" w:cs="Arial"/>
                <w:sz w:val="24"/>
                <w:szCs w:val="24"/>
                <w:lang w:val="id-ID"/>
              </w:rPr>
              <w:t>88%</w:t>
            </w: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before="120"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r>
              <w:rPr>
                <w:rFonts w:ascii="Arial" w:hAnsi="Arial" w:cs="Arial"/>
                <w:sz w:val="24"/>
                <w:szCs w:val="24"/>
                <w:lang w:val="id-ID"/>
              </w:rPr>
              <w:t>100%</w:t>
            </w: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p>
          <w:p w:rsidR="00D753D5" w:rsidRDefault="00D753D5" w:rsidP="00D753D5">
            <w:pPr>
              <w:spacing w:before="120" w:after="0"/>
              <w:ind w:right="-188"/>
              <w:jc w:val="center"/>
              <w:rPr>
                <w:rFonts w:ascii="Arial" w:hAnsi="Arial" w:cs="Arial"/>
                <w:sz w:val="24"/>
                <w:szCs w:val="24"/>
                <w:lang w:val="id-ID"/>
              </w:rPr>
            </w:pPr>
          </w:p>
          <w:p w:rsidR="00D753D5" w:rsidRDefault="00D753D5" w:rsidP="00D753D5">
            <w:pPr>
              <w:spacing w:after="0"/>
              <w:ind w:right="-188"/>
              <w:jc w:val="center"/>
              <w:rPr>
                <w:rFonts w:ascii="Arial" w:hAnsi="Arial" w:cs="Arial"/>
                <w:sz w:val="24"/>
                <w:szCs w:val="24"/>
                <w:lang w:val="id-ID"/>
              </w:rPr>
            </w:pPr>
            <w:r>
              <w:rPr>
                <w:rFonts w:ascii="Arial" w:hAnsi="Arial" w:cs="Arial"/>
                <w:sz w:val="24"/>
                <w:szCs w:val="24"/>
                <w:lang w:val="id-ID"/>
              </w:rPr>
              <w:t>79%</w:t>
            </w:r>
          </w:p>
          <w:p w:rsidR="00D753D5" w:rsidRPr="006E6CB7" w:rsidRDefault="00D753D5" w:rsidP="00D753D5">
            <w:pPr>
              <w:spacing w:after="0"/>
              <w:ind w:right="-188"/>
              <w:jc w:val="center"/>
              <w:rPr>
                <w:rFonts w:ascii="Arial" w:hAnsi="Arial" w:cs="Arial"/>
                <w:sz w:val="24"/>
                <w:szCs w:val="24"/>
                <w:lang w:val="id-ID"/>
              </w:rPr>
            </w:pPr>
          </w:p>
        </w:tc>
      </w:tr>
      <w:tr w:rsidR="00D70360" w:rsidTr="00736D38">
        <w:tc>
          <w:tcPr>
            <w:tcW w:w="651" w:type="dxa"/>
          </w:tcPr>
          <w:p w:rsidR="00D70360" w:rsidRPr="005A26E2" w:rsidRDefault="00D70360" w:rsidP="00736D38">
            <w:pPr>
              <w:spacing w:after="0"/>
              <w:jc w:val="center"/>
              <w:rPr>
                <w:rFonts w:ascii="Arial" w:hAnsi="Arial" w:cs="Arial"/>
                <w:sz w:val="24"/>
                <w:szCs w:val="24"/>
              </w:rPr>
            </w:pPr>
            <w:r w:rsidRPr="005A26E2">
              <w:rPr>
                <w:rFonts w:ascii="Arial" w:hAnsi="Arial" w:cs="Arial"/>
                <w:sz w:val="24"/>
                <w:szCs w:val="24"/>
              </w:rPr>
              <w:t>4.</w:t>
            </w:r>
          </w:p>
        </w:tc>
        <w:tc>
          <w:tcPr>
            <w:tcW w:w="2185"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Meningkatkan kualitaspelayanan rumah sakit</w:t>
            </w:r>
          </w:p>
          <w:p w:rsidR="00D70360" w:rsidRPr="005A26E2" w:rsidRDefault="00D70360" w:rsidP="00736D38">
            <w:pPr>
              <w:spacing w:after="0"/>
              <w:jc w:val="both"/>
              <w:rPr>
                <w:rFonts w:ascii="Arial" w:hAnsi="Arial" w:cs="Arial"/>
                <w:sz w:val="24"/>
                <w:szCs w:val="24"/>
              </w:rPr>
            </w:pPr>
          </w:p>
        </w:tc>
        <w:tc>
          <w:tcPr>
            <w:tcW w:w="2434"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Persentase kemampuan menangani life saving</w:t>
            </w:r>
          </w:p>
          <w:p w:rsidR="00D70360" w:rsidRDefault="00D70360" w:rsidP="00736D38">
            <w:pPr>
              <w:spacing w:after="0"/>
              <w:jc w:val="both"/>
              <w:rPr>
                <w:rFonts w:ascii="Arial" w:hAnsi="Arial" w:cs="Arial"/>
                <w:sz w:val="24"/>
                <w:szCs w:val="24"/>
              </w:rPr>
            </w:pPr>
          </w:p>
          <w:p w:rsidR="006E6CB7" w:rsidRPr="005A26E2" w:rsidRDefault="006E6CB7" w:rsidP="00736D38">
            <w:pPr>
              <w:spacing w:after="0"/>
              <w:jc w:val="both"/>
              <w:rPr>
                <w:rFonts w:ascii="Arial" w:hAnsi="Arial" w:cs="Arial"/>
                <w:sz w:val="24"/>
                <w:szCs w:val="24"/>
              </w:rPr>
            </w:pPr>
          </w:p>
          <w:p w:rsidR="00D70360" w:rsidRPr="005A26E2" w:rsidRDefault="00D70360" w:rsidP="00736D38">
            <w:pPr>
              <w:spacing w:after="0"/>
              <w:ind w:left="34"/>
              <w:jc w:val="both"/>
              <w:rPr>
                <w:rFonts w:ascii="Arial" w:hAnsi="Arial" w:cs="Arial"/>
                <w:sz w:val="24"/>
                <w:szCs w:val="24"/>
              </w:rPr>
            </w:pPr>
            <w:r w:rsidRPr="005A26E2">
              <w:rPr>
                <w:rFonts w:ascii="Arial" w:hAnsi="Arial" w:cs="Arial"/>
                <w:sz w:val="24"/>
                <w:szCs w:val="24"/>
              </w:rPr>
              <w:lastRenderedPageBreak/>
              <w:t>Kecepatan waktu tanggap pelayanan dokter diruang gawat darurat</w:t>
            </w:r>
          </w:p>
          <w:p w:rsidR="00D70360" w:rsidRPr="005A26E2" w:rsidRDefault="00D70360" w:rsidP="006E6CB7">
            <w:pPr>
              <w:spacing w:before="120" w:after="0"/>
              <w:ind w:left="34"/>
              <w:jc w:val="both"/>
              <w:rPr>
                <w:rFonts w:ascii="Arial" w:hAnsi="Arial" w:cs="Arial"/>
                <w:sz w:val="24"/>
                <w:szCs w:val="24"/>
              </w:rPr>
            </w:pPr>
            <w:r w:rsidRPr="005A26E2">
              <w:rPr>
                <w:rFonts w:ascii="Arial" w:hAnsi="Arial" w:cs="Arial"/>
                <w:sz w:val="24"/>
                <w:szCs w:val="24"/>
              </w:rPr>
              <w:t>Persentase pasien dapat ditenangkan dalam waktu ≤ 48 jam</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Persentase pemakaian tempat tidur/Bed Occupancy Rate (BOR)</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Rata-rata lama rawat/ Average Length of Stay (ALOS)</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Frekuensi pemakaian tempat tidur/Bed Turn Over (BTO)</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Rata-rata hari tempat tidur kosong/Turn Over Interval (TOI)</w:t>
            </w:r>
          </w:p>
          <w:p w:rsidR="00D70360" w:rsidRPr="005A26E2" w:rsidRDefault="00D70360" w:rsidP="006E6CB7">
            <w:pPr>
              <w:spacing w:before="120" w:after="0"/>
              <w:jc w:val="both"/>
              <w:rPr>
                <w:rFonts w:ascii="Arial" w:hAnsi="Arial" w:cs="Arial"/>
                <w:sz w:val="24"/>
                <w:szCs w:val="24"/>
              </w:rPr>
            </w:pPr>
            <w:r w:rsidRPr="005A26E2">
              <w:rPr>
                <w:rFonts w:ascii="Arial" w:hAnsi="Arial" w:cs="Arial"/>
                <w:sz w:val="24"/>
                <w:szCs w:val="24"/>
              </w:rPr>
              <w:t>Persentase jenis pelayanan sesuai klasifikasi rumah sakit kelas B</w:t>
            </w:r>
          </w:p>
          <w:p w:rsidR="00D70360" w:rsidRPr="005A26E2" w:rsidRDefault="00D70360" w:rsidP="00736D38">
            <w:pPr>
              <w:spacing w:after="0"/>
              <w:ind w:left="-108"/>
              <w:jc w:val="both"/>
              <w:rPr>
                <w:rFonts w:ascii="Arial" w:hAnsi="Arial" w:cs="Arial"/>
                <w:sz w:val="24"/>
                <w:szCs w:val="24"/>
              </w:rPr>
            </w:pPr>
          </w:p>
        </w:tc>
        <w:tc>
          <w:tcPr>
            <w:tcW w:w="1178" w:type="dxa"/>
          </w:tcPr>
          <w:p w:rsidR="00D70360" w:rsidRPr="005A26E2" w:rsidRDefault="00D70360" w:rsidP="00AF278E">
            <w:pPr>
              <w:spacing w:after="0"/>
              <w:ind w:right="-138"/>
              <w:jc w:val="center"/>
              <w:rPr>
                <w:rFonts w:ascii="Arial" w:hAnsi="Arial" w:cs="Arial"/>
                <w:sz w:val="24"/>
                <w:szCs w:val="24"/>
              </w:rPr>
            </w:pPr>
            <w:r w:rsidRPr="005A26E2">
              <w:rPr>
                <w:rFonts w:ascii="Arial" w:hAnsi="Arial" w:cs="Arial"/>
                <w:sz w:val="24"/>
                <w:szCs w:val="24"/>
              </w:rPr>
              <w:lastRenderedPageBreak/>
              <w:t>100%</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Default="00D70360" w:rsidP="00AF278E">
            <w:pPr>
              <w:spacing w:after="0"/>
              <w:ind w:right="-138"/>
              <w:jc w:val="center"/>
              <w:rPr>
                <w:rFonts w:ascii="Arial" w:hAnsi="Arial" w:cs="Arial"/>
                <w:sz w:val="24"/>
                <w:szCs w:val="24"/>
              </w:rPr>
            </w:pPr>
          </w:p>
          <w:p w:rsidR="006E6CB7" w:rsidRPr="005A26E2" w:rsidRDefault="006E6CB7"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r w:rsidRPr="005A26E2">
              <w:rPr>
                <w:rFonts w:ascii="Arial" w:hAnsi="Arial" w:cs="Arial"/>
                <w:sz w:val="24"/>
                <w:szCs w:val="24"/>
              </w:rPr>
              <w:lastRenderedPageBreak/>
              <w:t>≤ 5 menit</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before="120"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r w:rsidRPr="005A26E2">
              <w:rPr>
                <w:rFonts w:ascii="Arial" w:hAnsi="Arial" w:cs="Arial"/>
                <w:sz w:val="24"/>
                <w:szCs w:val="24"/>
              </w:rPr>
              <w:t>100%</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736D38" w:rsidP="00AF278E">
            <w:pPr>
              <w:spacing w:before="120" w:after="0"/>
              <w:ind w:right="-138"/>
              <w:jc w:val="center"/>
              <w:rPr>
                <w:rFonts w:ascii="Arial" w:hAnsi="Arial" w:cs="Arial"/>
                <w:sz w:val="24"/>
                <w:szCs w:val="24"/>
              </w:rPr>
            </w:pPr>
            <w:r w:rsidRPr="005A26E2">
              <w:rPr>
                <w:rFonts w:ascii="Arial" w:hAnsi="Arial" w:cs="Arial"/>
                <w:sz w:val="24"/>
                <w:szCs w:val="24"/>
                <w:lang w:val="id-ID"/>
              </w:rPr>
              <w:t>6</w:t>
            </w:r>
            <w:r w:rsidR="00D70360" w:rsidRPr="005A26E2">
              <w:rPr>
                <w:rFonts w:ascii="Arial" w:hAnsi="Arial" w:cs="Arial"/>
                <w:sz w:val="24"/>
                <w:szCs w:val="24"/>
              </w:rPr>
              <w:t>5%</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Default="00D70360" w:rsidP="00AF278E">
            <w:pPr>
              <w:spacing w:after="0"/>
              <w:ind w:right="-138"/>
              <w:jc w:val="center"/>
              <w:rPr>
                <w:rFonts w:ascii="Arial" w:hAnsi="Arial" w:cs="Arial"/>
                <w:sz w:val="24"/>
                <w:szCs w:val="24"/>
              </w:rPr>
            </w:pPr>
          </w:p>
          <w:p w:rsidR="00D70360" w:rsidRPr="005A26E2" w:rsidRDefault="00D70360" w:rsidP="00AF278E">
            <w:pPr>
              <w:spacing w:before="120" w:after="0"/>
              <w:ind w:right="-138"/>
              <w:jc w:val="center"/>
              <w:rPr>
                <w:rFonts w:ascii="Arial" w:hAnsi="Arial" w:cs="Arial"/>
                <w:sz w:val="24"/>
                <w:szCs w:val="24"/>
              </w:rPr>
            </w:pPr>
            <w:r w:rsidRPr="005A26E2">
              <w:rPr>
                <w:rFonts w:ascii="Arial" w:hAnsi="Arial" w:cs="Arial"/>
                <w:sz w:val="24"/>
                <w:szCs w:val="24"/>
              </w:rPr>
              <w:t>42 hari</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736D38" w:rsidP="00AF278E">
            <w:pPr>
              <w:spacing w:before="120" w:after="0"/>
              <w:ind w:right="-138"/>
              <w:jc w:val="center"/>
              <w:rPr>
                <w:rFonts w:ascii="Arial" w:hAnsi="Arial" w:cs="Arial"/>
                <w:sz w:val="24"/>
                <w:szCs w:val="24"/>
              </w:rPr>
            </w:pPr>
            <w:r w:rsidRPr="005A26E2">
              <w:rPr>
                <w:rFonts w:ascii="Arial" w:hAnsi="Arial" w:cs="Arial"/>
                <w:sz w:val="24"/>
                <w:szCs w:val="24"/>
                <w:lang w:val="id-ID"/>
              </w:rPr>
              <w:t>5</w:t>
            </w:r>
            <w:r w:rsidR="00D70360" w:rsidRPr="005A26E2">
              <w:rPr>
                <w:rFonts w:ascii="Arial" w:hAnsi="Arial" w:cs="Arial"/>
                <w:sz w:val="24"/>
                <w:szCs w:val="24"/>
              </w:rPr>
              <w:t xml:space="preserve"> kali</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736D38" w:rsidP="00AF278E">
            <w:pPr>
              <w:spacing w:before="120" w:after="0"/>
              <w:ind w:right="-138"/>
              <w:jc w:val="center"/>
              <w:rPr>
                <w:rFonts w:ascii="Arial" w:hAnsi="Arial" w:cs="Arial"/>
                <w:sz w:val="24"/>
                <w:szCs w:val="24"/>
              </w:rPr>
            </w:pPr>
            <w:r w:rsidRPr="005A26E2">
              <w:rPr>
                <w:rFonts w:ascii="Arial" w:hAnsi="Arial" w:cs="Arial"/>
                <w:sz w:val="24"/>
                <w:szCs w:val="24"/>
                <w:lang w:val="id-ID"/>
              </w:rPr>
              <w:t>4</w:t>
            </w:r>
            <w:r w:rsidR="00D70360" w:rsidRPr="005A26E2">
              <w:rPr>
                <w:rFonts w:ascii="Arial" w:hAnsi="Arial" w:cs="Arial"/>
                <w:sz w:val="24"/>
                <w:szCs w:val="24"/>
              </w:rPr>
              <w:t>0 hari</w:t>
            </w: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after="0"/>
              <w:ind w:right="-138"/>
              <w:jc w:val="center"/>
              <w:rPr>
                <w:rFonts w:ascii="Arial" w:hAnsi="Arial" w:cs="Arial"/>
                <w:sz w:val="24"/>
                <w:szCs w:val="24"/>
              </w:rPr>
            </w:pPr>
          </w:p>
          <w:p w:rsidR="00D70360" w:rsidRPr="005A26E2" w:rsidRDefault="00D70360" w:rsidP="00AF278E">
            <w:pPr>
              <w:spacing w:before="120" w:after="0"/>
              <w:ind w:right="-138"/>
              <w:jc w:val="center"/>
              <w:rPr>
                <w:rFonts w:ascii="Arial" w:hAnsi="Arial" w:cs="Arial"/>
                <w:sz w:val="24"/>
                <w:szCs w:val="24"/>
              </w:rPr>
            </w:pPr>
            <w:r w:rsidRPr="005A26E2">
              <w:rPr>
                <w:rFonts w:ascii="Arial" w:hAnsi="Arial" w:cs="Arial"/>
                <w:sz w:val="24"/>
                <w:szCs w:val="24"/>
              </w:rPr>
              <w:t>100%</w:t>
            </w:r>
          </w:p>
        </w:tc>
        <w:tc>
          <w:tcPr>
            <w:tcW w:w="1317" w:type="dxa"/>
          </w:tcPr>
          <w:p w:rsidR="00D70360" w:rsidRDefault="00D753D5" w:rsidP="00AF278E">
            <w:pPr>
              <w:spacing w:after="0"/>
              <w:ind w:right="-187"/>
              <w:jc w:val="center"/>
              <w:rPr>
                <w:rFonts w:ascii="Arial" w:hAnsi="Arial" w:cs="Arial"/>
                <w:sz w:val="24"/>
                <w:szCs w:val="24"/>
                <w:lang w:val="id-ID"/>
              </w:rPr>
            </w:pPr>
            <w:r>
              <w:rPr>
                <w:rFonts w:ascii="Arial" w:hAnsi="Arial" w:cs="Arial"/>
                <w:sz w:val="24"/>
                <w:szCs w:val="24"/>
                <w:lang w:val="id-ID"/>
              </w:rPr>
              <w:lastRenderedPageBreak/>
              <w:t>100%</w:t>
            </w: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Pr="005A26E2" w:rsidRDefault="00D753D5" w:rsidP="00AF278E">
            <w:pPr>
              <w:spacing w:after="0"/>
              <w:ind w:right="-138"/>
              <w:jc w:val="center"/>
              <w:rPr>
                <w:rFonts w:ascii="Arial" w:hAnsi="Arial" w:cs="Arial"/>
                <w:sz w:val="24"/>
                <w:szCs w:val="24"/>
              </w:rPr>
            </w:pPr>
            <w:r w:rsidRPr="005A26E2">
              <w:rPr>
                <w:rFonts w:ascii="Arial" w:hAnsi="Arial" w:cs="Arial"/>
                <w:sz w:val="24"/>
                <w:szCs w:val="24"/>
              </w:rPr>
              <w:lastRenderedPageBreak/>
              <w:t>≤ 5 menit</w:t>
            </w:r>
          </w:p>
          <w:p w:rsidR="00D753D5" w:rsidRDefault="00D753D5" w:rsidP="00AF278E">
            <w:pPr>
              <w:spacing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before="120"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r>
              <w:rPr>
                <w:rFonts w:ascii="Arial" w:hAnsi="Arial" w:cs="Arial"/>
                <w:sz w:val="24"/>
                <w:szCs w:val="24"/>
                <w:lang w:val="id-ID"/>
              </w:rPr>
              <w:t>100%</w:t>
            </w: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before="120" w:after="0"/>
              <w:ind w:right="-187"/>
              <w:jc w:val="center"/>
              <w:rPr>
                <w:rFonts w:ascii="Arial" w:hAnsi="Arial" w:cs="Arial"/>
                <w:sz w:val="24"/>
                <w:szCs w:val="24"/>
                <w:lang w:val="id-ID"/>
              </w:rPr>
            </w:pPr>
            <w:r>
              <w:rPr>
                <w:rFonts w:ascii="Arial" w:hAnsi="Arial" w:cs="Arial"/>
                <w:sz w:val="24"/>
                <w:szCs w:val="24"/>
                <w:lang w:val="id-ID"/>
              </w:rPr>
              <w:t>67,27%</w:t>
            </w: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before="120" w:after="0"/>
              <w:ind w:right="-187"/>
              <w:jc w:val="center"/>
              <w:rPr>
                <w:rFonts w:ascii="Arial" w:hAnsi="Arial" w:cs="Arial"/>
                <w:sz w:val="24"/>
                <w:szCs w:val="24"/>
                <w:lang w:val="id-ID"/>
              </w:rPr>
            </w:pPr>
          </w:p>
          <w:p w:rsidR="00AF278E" w:rsidRDefault="00AF278E" w:rsidP="00AF278E">
            <w:pPr>
              <w:spacing w:after="0"/>
              <w:ind w:right="-187" w:hanging="176"/>
              <w:jc w:val="center"/>
              <w:rPr>
                <w:rFonts w:ascii="Arial" w:hAnsi="Arial" w:cs="Arial"/>
                <w:sz w:val="24"/>
                <w:szCs w:val="24"/>
                <w:lang w:val="id-ID"/>
              </w:rPr>
            </w:pPr>
            <w:r>
              <w:rPr>
                <w:rFonts w:ascii="Arial" w:hAnsi="Arial" w:cs="Arial"/>
                <w:sz w:val="24"/>
                <w:szCs w:val="24"/>
                <w:lang w:val="id-ID"/>
              </w:rPr>
              <w:t>76,24 hari</w:t>
            </w:r>
          </w:p>
          <w:p w:rsidR="00AF278E" w:rsidRDefault="00AF278E" w:rsidP="00AF278E">
            <w:pPr>
              <w:spacing w:after="0"/>
              <w:ind w:right="-187" w:hanging="176"/>
              <w:jc w:val="center"/>
              <w:rPr>
                <w:rFonts w:ascii="Arial" w:hAnsi="Arial" w:cs="Arial"/>
                <w:sz w:val="24"/>
                <w:szCs w:val="24"/>
                <w:lang w:val="id-ID"/>
              </w:rPr>
            </w:pPr>
          </w:p>
          <w:p w:rsidR="00AF278E" w:rsidRDefault="00AF278E" w:rsidP="00AF278E">
            <w:pPr>
              <w:spacing w:after="0"/>
              <w:ind w:right="-187" w:hanging="176"/>
              <w:jc w:val="center"/>
              <w:rPr>
                <w:rFonts w:ascii="Arial" w:hAnsi="Arial" w:cs="Arial"/>
                <w:sz w:val="24"/>
                <w:szCs w:val="24"/>
                <w:lang w:val="id-ID"/>
              </w:rPr>
            </w:pPr>
          </w:p>
          <w:p w:rsidR="00AF278E" w:rsidRDefault="00AF278E" w:rsidP="00AF278E">
            <w:pPr>
              <w:spacing w:after="0"/>
              <w:ind w:right="-187" w:hanging="176"/>
              <w:jc w:val="center"/>
              <w:rPr>
                <w:rFonts w:ascii="Arial" w:hAnsi="Arial" w:cs="Arial"/>
                <w:sz w:val="24"/>
                <w:szCs w:val="24"/>
                <w:lang w:val="id-ID"/>
              </w:rPr>
            </w:pPr>
          </w:p>
          <w:p w:rsidR="00AF278E" w:rsidRDefault="00AF278E" w:rsidP="00AF278E">
            <w:pPr>
              <w:spacing w:before="120" w:after="0"/>
              <w:ind w:right="-187" w:hanging="176"/>
              <w:jc w:val="center"/>
              <w:rPr>
                <w:rFonts w:ascii="Arial" w:hAnsi="Arial" w:cs="Arial"/>
                <w:sz w:val="24"/>
                <w:szCs w:val="24"/>
                <w:lang w:val="id-ID"/>
              </w:rPr>
            </w:pPr>
            <w:r>
              <w:rPr>
                <w:rFonts w:ascii="Arial" w:hAnsi="Arial" w:cs="Arial"/>
                <w:sz w:val="24"/>
                <w:szCs w:val="24"/>
                <w:lang w:val="id-ID"/>
              </w:rPr>
              <w:t>0,325 kali</w:t>
            </w:r>
          </w:p>
          <w:p w:rsidR="00E86FE5" w:rsidRDefault="00E86FE5"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before="120" w:after="0"/>
              <w:ind w:right="-187" w:hanging="176"/>
              <w:jc w:val="center"/>
              <w:rPr>
                <w:rFonts w:ascii="Arial" w:hAnsi="Arial" w:cs="Arial"/>
                <w:sz w:val="24"/>
                <w:szCs w:val="24"/>
                <w:lang w:val="id-ID"/>
              </w:rPr>
            </w:pPr>
            <w:r>
              <w:rPr>
                <w:rFonts w:ascii="Arial" w:hAnsi="Arial" w:cs="Arial"/>
                <w:sz w:val="24"/>
                <w:szCs w:val="24"/>
                <w:lang w:val="id-ID"/>
              </w:rPr>
              <w:t>32,14 hari</w:t>
            </w:r>
          </w:p>
          <w:p w:rsidR="00AF278E" w:rsidRDefault="00AF278E" w:rsidP="00AF278E">
            <w:pPr>
              <w:spacing w:after="0"/>
              <w:ind w:right="-187" w:hanging="176"/>
              <w:jc w:val="center"/>
              <w:rPr>
                <w:rFonts w:ascii="Arial" w:hAnsi="Arial" w:cs="Arial"/>
                <w:sz w:val="24"/>
                <w:szCs w:val="24"/>
                <w:lang w:val="id-ID"/>
              </w:rPr>
            </w:pPr>
          </w:p>
          <w:p w:rsidR="00AF278E" w:rsidRDefault="00AF278E" w:rsidP="00AF278E">
            <w:pPr>
              <w:spacing w:after="0"/>
              <w:ind w:right="-187" w:hanging="176"/>
              <w:jc w:val="center"/>
              <w:rPr>
                <w:rFonts w:ascii="Arial" w:hAnsi="Arial" w:cs="Arial"/>
                <w:sz w:val="24"/>
                <w:szCs w:val="24"/>
                <w:lang w:val="id-ID"/>
              </w:rPr>
            </w:pPr>
          </w:p>
          <w:p w:rsidR="00AF278E" w:rsidRDefault="00AF278E" w:rsidP="00AF278E">
            <w:pPr>
              <w:spacing w:after="0"/>
              <w:ind w:right="-187" w:hanging="176"/>
              <w:jc w:val="center"/>
              <w:rPr>
                <w:rFonts w:ascii="Arial" w:hAnsi="Arial" w:cs="Arial"/>
                <w:sz w:val="24"/>
                <w:szCs w:val="24"/>
                <w:lang w:val="id-ID"/>
              </w:rPr>
            </w:pPr>
          </w:p>
          <w:p w:rsidR="00AF278E" w:rsidRDefault="00AF278E" w:rsidP="00AF278E">
            <w:pPr>
              <w:spacing w:before="120" w:after="0"/>
              <w:ind w:right="-187" w:hanging="176"/>
              <w:jc w:val="center"/>
              <w:rPr>
                <w:rFonts w:ascii="Arial" w:hAnsi="Arial" w:cs="Arial"/>
                <w:sz w:val="24"/>
                <w:szCs w:val="24"/>
                <w:lang w:val="id-ID"/>
              </w:rPr>
            </w:pPr>
            <w:r>
              <w:rPr>
                <w:rFonts w:ascii="Arial" w:hAnsi="Arial" w:cs="Arial"/>
                <w:sz w:val="24"/>
                <w:szCs w:val="24"/>
                <w:lang w:val="id-ID"/>
              </w:rPr>
              <w:t>100%</w:t>
            </w:r>
          </w:p>
          <w:p w:rsidR="00AF278E" w:rsidRPr="00D753D5" w:rsidRDefault="00AF278E" w:rsidP="00AF278E">
            <w:pPr>
              <w:spacing w:after="0"/>
              <w:ind w:right="-187"/>
              <w:jc w:val="center"/>
              <w:rPr>
                <w:rFonts w:ascii="Arial" w:hAnsi="Arial" w:cs="Arial"/>
                <w:sz w:val="24"/>
                <w:szCs w:val="24"/>
                <w:lang w:val="id-ID"/>
              </w:rPr>
            </w:pPr>
          </w:p>
        </w:tc>
        <w:tc>
          <w:tcPr>
            <w:tcW w:w="1043" w:type="dxa"/>
          </w:tcPr>
          <w:p w:rsidR="00D70360" w:rsidRDefault="00D753D5" w:rsidP="00AF278E">
            <w:pPr>
              <w:spacing w:after="0"/>
              <w:ind w:right="-187"/>
              <w:jc w:val="center"/>
              <w:rPr>
                <w:rFonts w:ascii="Arial" w:hAnsi="Arial" w:cs="Arial"/>
                <w:sz w:val="24"/>
                <w:szCs w:val="24"/>
                <w:lang w:val="id-ID"/>
              </w:rPr>
            </w:pPr>
            <w:r>
              <w:rPr>
                <w:rFonts w:ascii="Arial" w:hAnsi="Arial" w:cs="Arial"/>
                <w:sz w:val="24"/>
                <w:szCs w:val="24"/>
                <w:lang w:val="id-ID"/>
              </w:rPr>
              <w:lastRenderedPageBreak/>
              <w:t>100%</w:t>
            </w: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p>
          <w:p w:rsidR="00D753D5" w:rsidRDefault="00D753D5" w:rsidP="00AF278E">
            <w:pPr>
              <w:spacing w:after="0"/>
              <w:ind w:right="-187"/>
              <w:jc w:val="center"/>
              <w:rPr>
                <w:rFonts w:ascii="Arial" w:hAnsi="Arial" w:cs="Arial"/>
                <w:sz w:val="24"/>
                <w:szCs w:val="24"/>
                <w:lang w:val="id-ID"/>
              </w:rPr>
            </w:pPr>
            <w:r>
              <w:rPr>
                <w:rFonts w:ascii="Arial" w:hAnsi="Arial" w:cs="Arial"/>
                <w:sz w:val="24"/>
                <w:szCs w:val="24"/>
                <w:lang w:val="id-ID"/>
              </w:rPr>
              <w:lastRenderedPageBreak/>
              <w:t>100%</w:t>
            </w: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before="120"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r>
              <w:rPr>
                <w:rFonts w:ascii="Arial" w:hAnsi="Arial" w:cs="Arial"/>
                <w:sz w:val="24"/>
                <w:szCs w:val="24"/>
                <w:lang w:val="id-ID"/>
              </w:rPr>
              <w:t>100%</w:t>
            </w: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after="0"/>
              <w:ind w:right="-187"/>
              <w:jc w:val="center"/>
              <w:rPr>
                <w:rFonts w:ascii="Arial" w:hAnsi="Arial" w:cs="Arial"/>
                <w:sz w:val="24"/>
                <w:szCs w:val="24"/>
                <w:lang w:val="id-ID"/>
              </w:rPr>
            </w:pPr>
          </w:p>
          <w:p w:rsidR="00E86FE5" w:rsidRDefault="00E86FE5" w:rsidP="00AF278E">
            <w:pPr>
              <w:spacing w:before="120" w:after="0"/>
              <w:ind w:right="-187"/>
              <w:jc w:val="center"/>
              <w:rPr>
                <w:rFonts w:ascii="Arial" w:hAnsi="Arial" w:cs="Arial"/>
                <w:sz w:val="24"/>
                <w:szCs w:val="24"/>
                <w:lang w:val="id-ID"/>
              </w:rPr>
            </w:pPr>
            <w:r>
              <w:rPr>
                <w:rFonts w:ascii="Arial" w:hAnsi="Arial" w:cs="Arial"/>
                <w:sz w:val="24"/>
                <w:szCs w:val="24"/>
                <w:lang w:val="id-ID"/>
              </w:rPr>
              <w:t>103,4%</w:t>
            </w:r>
          </w:p>
          <w:p w:rsidR="00E86FE5" w:rsidRDefault="00E86FE5"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before="120" w:after="0"/>
              <w:ind w:right="-187"/>
              <w:jc w:val="center"/>
              <w:rPr>
                <w:rFonts w:ascii="Arial" w:hAnsi="Arial" w:cs="Arial"/>
                <w:sz w:val="24"/>
                <w:szCs w:val="24"/>
                <w:lang w:val="id-ID"/>
              </w:rPr>
            </w:pPr>
            <w:r>
              <w:rPr>
                <w:rFonts w:ascii="Arial" w:hAnsi="Arial" w:cs="Arial"/>
                <w:sz w:val="24"/>
                <w:szCs w:val="24"/>
                <w:lang w:val="id-ID"/>
              </w:rPr>
              <w:t>55,1%</w:t>
            </w: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before="120" w:after="0"/>
              <w:ind w:right="-187"/>
              <w:jc w:val="center"/>
              <w:rPr>
                <w:rFonts w:ascii="Arial" w:hAnsi="Arial" w:cs="Arial"/>
                <w:sz w:val="24"/>
                <w:szCs w:val="24"/>
                <w:lang w:val="id-ID"/>
              </w:rPr>
            </w:pPr>
            <w:r>
              <w:rPr>
                <w:rFonts w:ascii="Arial" w:hAnsi="Arial" w:cs="Arial"/>
                <w:sz w:val="24"/>
                <w:szCs w:val="24"/>
                <w:lang w:val="id-ID"/>
              </w:rPr>
              <w:t>6,5%</w:t>
            </w: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before="120" w:after="0"/>
              <w:ind w:right="-187"/>
              <w:jc w:val="center"/>
              <w:rPr>
                <w:rFonts w:ascii="Arial" w:hAnsi="Arial" w:cs="Arial"/>
                <w:sz w:val="24"/>
                <w:szCs w:val="24"/>
                <w:lang w:val="id-ID"/>
              </w:rPr>
            </w:pPr>
            <w:r>
              <w:rPr>
                <w:rFonts w:ascii="Arial" w:hAnsi="Arial" w:cs="Arial"/>
                <w:sz w:val="24"/>
                <w:szCs w:val="24"/>
                <w:lang w:val="id-ID"/>
              </w:rPr>
              <w:t>124%</w:t>
            </w: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Default="00AF278E" w:rsidP="00AF278E">
            <w:pPr>
              <w:spacing w:after="0"/>
              <w:ind w:right="-187"/>
              <w:jc w:val="center"/>
              <w:rPr>
                <w:rFonts w:ascii="Arial" w:hAnsi="Arial" w:cs="Arial"/>
                <w:sz w:val="24"/>
                <w:szCs w:val="24"/>
                <w:lang w:val="id-ID"/>
              </w:rPr>
            </w:pPr>
          </w:p>
          <w:p w:rsidR="00AF278E" w:rsidRPr="00D753D5" w:rsidRDefault="00AF278E" w:rsidP="00AF278E">
            <w:pPr>
              <w:spacing w:before="120" w:after="0"/>
              <w:ind w:right="-187"/>
              <w:jc w:val="center"/>
              <w:rPr>
                <w:rFonts w:ascii="Arial" w:hAnsi="Arial" w:cs="Arial"/>
                <w:sz w:val="24"/>
                <w:szCs w:val="24"/>
                <w:lang w:val="id-ID"/>
              </w:rPr>
            </w:pPr>
            <w:r>
              <w:rPr>
                <w:rFonts w:ascii="Arial" w:hAnsi="Arial" w:cs="Arial"/>
                <w:sz w:val="24"/>
                <w:szCs w:val="24"/>
                <w:lang w:val="id-ID"/>
              </w:rPr>
              <w:t>100%</w:t>
            </w:r>
          </w:p>
        </w:tc>
      </w:tr>
      <w:tr w:rsidR="00D70360" w:rsidRPr="00D70360" w:rsidTr="00736D38">
        <w:tc>
          <w:tcPr>
            <w:tcW w:w="651" w:type="dxa"/>
          </w:tcPr>
          <w:p w:rsidR="00D70360" w:rsidRPr="005A26E2" w:rsidRDefault="00D70360" w:rsidP="00736D38">
            <w:pPr>
              <w:spacing w:after="0"/>
              <w:jc w:val="center"/>
              <w:rPr>
                <w:rFonts w:ascii="Arial" w:hAnsi="Arial" w:cs="Arial"/>
                <w:sz w:val="24"/>
                <w:szCs w:val="24"/>
              </w:rPr>
            </w:pPr>
            <w:r w:rsidRPr="005A26E2">
              <w:rPr>
                <w:rFonts w:ascii="Arial" w:hAnsi="Arial" w:cs="Arial"/>
                <w:sz w:val="24"/>
                <w:szCs w:val="24"/>
              </w:rPr>
              <w:lastRenderedPageBreak/>
              <w:t>5.</w:t>
            </w:r>
          </w:p>
        </w:tc>
        <w:tc>
          <w:tcPr>
            <w:tcW w:w="2185" w:type="dxa"/>
          </w:tcPr>
          <w:p w:rsidR="00D70360" w:rsidRPr="005A26E2" w:rsidRDefault="00D70360" w:rsidP="00736D38">
            <w:pPr>
              <w:spacing w:after="0"/>
              <w:ind w:right="34"/>
              <w:jc w:val="both"/>
              <w:rPr>
                <w:rFonts w:ascii="Arial" w:hAnsi="Arial" w:cs="Arial"/>
                <w:sz w:val="24"/>
                <w:szCs w:val="24"/>
              </w:rPr>
            </w:pPr>
            <w:r w:rsidRPr="005A26E2">
              <w:rPr>
                <w:rFonts w:ascii="Arial" w:hAnsi="Arial" w:cs="Arial"/>
                <w:sz w:val="24"/>
                <w:szCs w:val="24"/>
              </w:rPr>
              <w:t>Meningkatnya akreditasi pelayanan kesehatan rumah sakit</w:t>
            </w:r>
          </w:p>
        </w:tc>
        <w:tc>
          <w:tcPr>
            <w:tcW w:w="2434" w:type="dxa"/>
          </w:tcPr>
          <w:p w:rsidR="00D70360" w:rsidRPr="005A26E2" w:rsidRDefault="00D70360" w:rsidP="00736D38">
            <w:pPr>
              <w:spacing w:after="0"/>
              <w:jc w:val="both"/>
              <w:rPr>
                <w:rFonts w:ascii="Arial" w:hAnsi="Arial" w:cs="Arial"/>
                <w:sz w:val="24"/>
                <w:szCs w:val="24"/>
              </w:rPr>
            </w:pPr>
            <w:r w:rsidRPr="005A26E2">
              <w:rPr>
                <w:rFonts w:ascii="Arial" w:hAnsi="Arial" w:cs="Arial"/>
                <w:sz w:val="24"/>
                <w:szCs w:val="24"/>
              </w:rPr>
              <w:t>Tingkat kelulusan akreditasi rumah sakit</w:t>
            </w:r>
          </w:p>
        </w:tc>
        <w:tc>
          <w:tcPr>
            <w:tcW w:w="1178" w:type="dxa"/>
          </w:tcPr>
          <w:p w:rsidR="00736D38" w:rsidRPr="005A26E2" w:rsidRDefault="00736D38" w:rsidP="00736D38">
            <w:pPr>
              <w:spacing w:after="0"/>
              <w:ind w:left="-61" w:right="-138" w:firstLine="4"/>
              <w:jc w:val="center"/>
              <w:rPr>
                <w:rFonts w:ascii="Arial" w:hAnsi="Arial" w:cs="Arial"/>
                <w:sz w:val="24"/>
                <w:szCs w:val="24"/>
                <w:lang w:val="id-ID"/>
              </w:rPr>
            </w:pPr>
            <w:r w:rsidRPr="005A26E2">
              <w:rPr>
                <w:rFonts w:ascii="Arial" w:hAnsi="Arial" w:cs="Arial"/>
                <w:sz w:val="24"/>
                <w:szCs w:val="24"/>
                <w:lang w:val="id-ID"/>
              </w:rPr>
              <w:t>5 jenis</w:t>
            </w:r>
          </w:p>
          <w:p w:rsidR="00D70360" w:rsidRPr="005A26E2" w:rsidRDefault="00736D38" w:rsidP="00736D38">
            <w:pPr>
              <w:spacing w:after="0"/>
              <w:ind w:left="-61" w:right="-138" w:firstLine="4"/>
              <w:rPr>
                <w:rFonts w:ascii="Arial" w:hAnsi="Arial" w:cs="Arial"/>
                <w:sz w:val="24"/>
                <w:szCs w:val="24"/>
                <w:lang w:val="id-ID"/>
              </w:rPr>
            </w:pPr>
            <w:r w:rsidRPr="005A26E2">
              <w:rPr>
                <w:rFonts w:ascii="Arial" w:hAnsi="Arial" w:cs="Arial"/>
                <w:sz w:val="24"/>
                <w:szCs w:val="24"/>
                <w:lang w:val="id-ID"/>
              </w:rPr>
              <w:t>pelayanan</w:t>
            </w:r>
          </w:p>
        </w:tc>
        <w:tc>
          <w:tcPr>
            <w:tcW w:w="1317" w:type="dxa"/>
          </w:tcPr>
          <w:p w:rsidR="00736D38" w:rsidRPr="005A26E2" w:rsidRDefault="00736D38" w:rsidP="00736D38">
            <w:pPr>
              <w:spacing w:after="0"/>
              <w:ind w:left="-61" w:right="-138" w:firstLine="4"/>
              <w:jc w:val="center"/>
              <w:rPr>
                <w:rFonts w:ascii="Arial" w:hAnsi="Arial" w:cs="Arial"/>
                <w:sz w:val="24"/>
                <w:szCs w:val="24"/>
                <w:lang w:val="id-ID"/>
              </w:rPr>
            </w:pPr>
            <w:r w:rsidRPr="005A26E2">
              <w:rPr>
                <w:rFonts w:ascii="Arial" w:hAnsi="Arial" w:cs="Arial"/>
                <w:sz w:val="24"/>
                <w:szCs w:val="24"/>
                <w:lang w:val="id-ID"/>
              </w:rPr>
              <w:t>5 jenis</w:t>
            </w:r>
          </w:p>
          <w:p w:rsidR="00D70360" w:rsidRPr="005A26E2" w:rsidRDefault="00736D38" w:rsidP="00736D38">
            <w:pPr>
              <w:spacing w:after="0"/>
              <w:ind w:left="-37" w:right="-187"/>
              <w:rPr>
                <w:rFonts w:ascii="Arial" w:hAnsi="Arial" w:cs="Arial"/>
                <w:sz w:val="24"/>
                <w:szCs w:val="24"/>
              </w:rPr>
            </w:pPr>
            <w:r w:rsidRPr="005A26E2">
              <w:rPr>
                <w:rFonts w:ascii="Arial" w:hAnsi="Arial" w:cs="Arial"/>
                <w:sz w:val="24"/>
                <w:szCs w:val="24"/>
                <w:lang w:val="id-ID"/>
              </w:rPr>
              <w:t>pelayanan</w:t>
            </w:r>
          </w:p>
        </w:tc>
        <w:tc>
          <w:tcPr>
            <w:tcW w:w="1043" w:type="dxa"/>
          </w:tcPr>
          <w:p w:rsidR="00D70360" w:rsidRPr="005A26E2" w:rsidRDefault="00736D38" w:rsidP="00736D38">
            <w:pPr>
              <w:spacing w:after="0"/>
              <w:ind w:right="-187"/>
              <w:rPr>
                <w:rFonts w:ascii="Arial" w:hAnsi="Arial" w:cs="Arial"/>
                <w:sz w:val="24"/>
                <w:szCs w:val="24"/>
                <w:lang w:val="id-ID"/>
              </w:rPr>
            </w:pPr>
            <w:r w:rsidRPr="005A26E2">
              <w:rPr>
                <w:rFonts w:ascii="Arial" w:hAnsi="Arial" w:cs="Arial"/>
                <w:sz w:val="24"/>
                <w:szCs w:val="24"/>
                <w:lang w:val="id-ID"/>
              </w:rPr>
              <w:t>100%</w:t>
            </w:r>
          </w:p>
        </w:tc>
      </w:tr>
    </w:tbl>
    <w:p w:rsidR="00FD2F30" w:rsidRDefault="00FD2F30" w:rsidP="00FD2F30">
      <w:pPr>
        <w:spacing w:after="0" w:line="480" w:lineRule="auto"/>
        <w:jc w:val="both"/>
        <w:rPr>
          <w:rFonts w:ascii="Arial" w:hAnsi="Arial" w:cs="Arial"/>
          <w:sz w:val="24"/>
          <w:szCs w:val="24"/>
        </w:rPr>
      </w:pPr>
    </w:p>
    <w:p w:rsidR="006E6CB7" w:rsidRDefault="006E6CB7" w:rsidP="00FD2F30">
      <w:pPr>
        <w:spacing w:after="0" w:line="480" w:lineRule="auto"/>
        <w:jc w:val="both"/>
        <w:rPr>
          <w:rFonts w:ascii="Arial" w:hAnsi="Arial" w:cs="Arial"/>
          <w:sz w:val="24"/>
          <w:szCs w:val="24"/>
        </w:rPr>
      </w:pPr>
    </w:p>
    <w:p w:rsidR="00FD2F30" w:rsidRDefault="00FD2F30" w:rsidP="00D70360">
      <w:pPr>
        <w:spacing w:after="0" w:line="480" w:lineRule="auto"/>
        <w:ind w:left="567"/>
        <w:jc w:val="both"/>
        <w:rPr>
          <w:rFonts w:ascii="Arial" w:hAnsi="Arial" w:cs="Arial"/>
          <w:sz w:val="24"/>
          <w:szCs w:val="24"/>
        </w:rPr>
      </w:pPr>
      <w:r w:rsidRPr="00F113E6">
        <w:rPr>
          <w:rFonts w:ascii="Arial" w:hAnsi="Arial" w:cs="Arial"/>
          <w:sz w:val="24"/>
          <w:szCs w:val="24"/>
        </w:rPr>
        <w:lastRenderedPageBreak/>
        <w:t xml:space="preserve">Analisis capaian kinerja dari masing-masing sasaran strategis </w:t>
      </w:r>
      <w:r>
        <w:rPr>
          <w:rFonts w:ascii="Arial" w:hAnsi="Arial" w:cs="Arial"/>
          <w:sz w:val="24"/>
          <w:szCs w:val="24"/>
        </w:rPr>
        <w:t>Rumah Sakit Jiwa Daerah Provinsi Kepulauan Bangka Belitung</w:t>
      </w:r>
      <w:r w:rsidRPr="00F113E6">
        <w:rPr>
          <w:rFonts w:ascii="Arial" w:hAnsi="Arial" w:cs="Arial"/>
          <w:sz w:val="24"/>
          <w:szCs w:val="24"/>
        </w:rPr>
        <w:t xml:space="preserve"> adalah sebagai berikut: </w:t>
      </w:r>
    </w:p>
    <w:p w:rsidR="00D70360" w:rsidRDefault="00D70360" w:rsidP="00D70360">
      <w:pPr>
        <w:spacing w:after="0" w:line="480" w:lineRule="auto"/>
        <w:ind w:left="567"/>
        <w:jc w:val="both"/>
        <w:rPr>
          <w:rFonts w:ascii="Arial" w:hAnsi="Arial" w:cs="Arial"/>
          <w:sz w:val="24"/>
          <w:szCs w:val="24"/>
        </w:rPr>
      </w:pPr>
    </w:p>
    <w:p w:rsidR="00FD2F30" w:rsidRPr="00B12EB6" w:rsidRDefault="00FD2F30" w:rsidP="00D70360">
      <w:pPr>
        <w:spacing w:after="0" w:line="480" w:lineRule="auto"/>
        <w:ind w:left="567"/>
        <w:jc w:val="both"/>
        <w:rPr>
          <w:rFonts w:ascii="Arial" w:hAnsi="Arial" w:cs="Arial"/>
          <w:b/>
          <w:sz w:val="24"/>
          <w:szCs w:val="24"/>
        </w:rPr>
      </w:pPr>
      <w:r w:rsidRPr="0064342F">
        <w:rPr>
          <w:rFonts w:ascii="Arial" w:hAnsi="Arial" w:cs="Arial"/>
          <w:b/>
          <w:sz w:val="24"/>
          <w:szCs w:val="24"/>
        </w:rPr>
        <w:t xml:space="preserve">Sasaran Strategis </w:t>
      </w:r>
      <w:proofErr w:type="gramStart"/>
      <w:r w:rsidRPr="0064342F">
        <w:rPr>
          <w:rFonts w:ascii="Arial" w:hAnsi="Arial" w:cs="Arial"/>
          <w:b/>
          <w:sz w:val="24"/>
          <w:szCs w:val="24"/>
        </w:rPr>
        <w:t>1 :</w:t>
      </w:r>
      <w:proofErr w:type="gramEnd"/>
      <w:r>
        <w:rPr>
          <w:rFonts w:ascii="Arial" w:hAnsi="Arial" w:cs="Arial"/>
          <w:b/>
          <w:sz w:val="24"/>
          <w:szCs w:val="24"/>
        </w:rPr>
        <w:t xml:space="preserve"> </w:t>
      </w:r>
      <w:r w:rsidRPr="00B12EB6">
        <w:rPr>
          <w:rFonts w:ascii="Arial" w:hAnsi="Arial" w:cs="Arial"/>
          <w:b/>
          <w:sz w:val="24"/>
          <w:szCs w:val="24"/>
        </w:rPr>
        <w:t>Meningkatkan penggunaan fasilitas kesehatan jiwa dan narkoba.</w:t>
      </w:r>
    </w:p>
    <w:p w:rsidR="00FD2F30" w:rsidRDefault="00FD2F30" w:rsidP="00D70360">
      <w:pPr>
        <w:pStyle w:val="ListParagraph"/>
        <w:tabs>
          <w:tab w:val="left" w:pos="1276"/>
        </w:tabs>
        <w:spacing w:after="0" w:line="480" w:lineRule="auto"/>
        <w:ind w:left="567" w:firstLine="709"/>
        <w:jc w:val="both"/>
        <w:rPr>
          <w:rFonts w:ascii="Arial" w:hAnsi="Arial" w:cs="Arial"/>
          <w:sz w:val="24"/>
          <w:szCs w:val="24"/>
        </w:rPr>
      </w:pPr>
      <w:r>
        <w:rPr>
          <w:rFonts w:ascii="Arial" w:hAnsi="Arial" w:cs="Arial"/>
          <w:sz w:val="24"/>
          <w:szCs w:val="24"/>
        </w:rPr>
        <w:t xml:space="preserve">Untuk mengukur penggunaan fasilitas kesehatan jiwa dan narkoba di Rumah Sakit Jiwa Daerah Provinsi Kepulauan Bangka Belitung digunakanlah </w:t>
      </w:r>
      <w:proofErr w:type="gramStart"/>
      <w:r>
        <w:rPr>
          <w:rFonts w:ascii="Arial" w:hAnsi="Arial" w:cs="Arial"/>
          <w:sz w:val="24"/>
          <w:szCs w:val="24"/>
        </w:rPr>
        <w:t>indikator :</w:t>
      </w:r>
      <w:proofErr w:type="gramEnd"/>
    </w:p>
    <w:p w:rsidR="00FD2F30" w:rsidRPr="00B12EB6" w:rsidRDefault="00FD2F30" w:rsidP="00D70360">
      <w:pPr>
        <w:tabs>
          <w:tab w:val="left" w:pos="1276"/>
        </w:tabs>
        <w:spacing w:after="0" w:line="480" w:lineRule="auto"/>
        <w:ind w:left="567"/>
        <w:jc w:val="both"/>
        <w:rPr>
          <w:rFonts w:ascii="Arial" w:hAnsi="Arial" w:cs="Arial"/>
          <w:sz w:val="24"/>
          <w:szCs w:val="24"/>
        </w:rPr>
      </w:pPr>
      <w:r w:rsidRPr="00B12EB6">
        <w:rPr>
          <w:rFonts w:ascii="Arial" w:hAnsi="Arial" w:cs="Arial"/>
          <w:sz w:val="24"/>
          <w:szCs w:val="24"/>
        </w:rPr>
        <w:t xml:space="preserve">Jumlah masyarakat yang dilayani sesuai standar pelayanan. </w:t>
      </w:r>
    </w:p>
    <w:p w:rsidR="00FD2F30" w:rsidRDefault="00FD2F30" w:rsidP="00736D38">
      <w:pPr>
        <w:pStyle w:val="ListParagraph"/>
        <w:tabs>
          <w:tab w:val="left" w:pos="1276"/>
        </w:tabs>
        <w:spacing w:before="120" w:after="0"/>
        <w:ind w:left="0" w:firstLine="567"/>
        <w:contextualSpacing w:val="0"/>
        <w:jc w:val="center"/>
        <w:rPr>
          <w:rFonts w:ascii="Arial" w:hAnsi="Arial" w:cs="Arial"/>
          <w:sz w:val="24"/>
          <w:szCs w:val="24"/>
        </w:rPr>
      </w:pPr>
      <w:r>
        <w:rPr>
          <w:rFonts w:ascii="Arial" w:hAnsi="Arial" w:cs="Arial"/>
          <w:sz w:val="24"/>
          <w:szCs w:val="24"/>
        </w:rPr>
        <w:t>Tabel 3.</w:t>
      </w:r>
      <w:r w:rsidR="00CE2729">
        <w:rPr>
          <w:rFonts w:ascii="Arial" w:hAnsi="Arial" w:cs="Arial"/>
          <w:sz w:val="24"/>
          <w:szCs w:val="24"/>
          <w:lang w:val="id-ID"/>
        </w:rPr>
        <w:t>2</w:t>
      </w:r>
      <w:r>
        <w:rPr>
          <w:rFonts w:ascii="Arial" w:hAnsi="Arial" w:cs="Arial"/>
          <w:sz w:val="24"/>
          <w:szCs w:val="24"/>
        </w:rPr>
        <w:t>.</w:t>
      </w:r>
    </w:p>
    <w:p w:rsidR="00736D38" w:rsidRDefault="00FD2F30" w:rsidP="00736D38">
      <w:pPr>
        <w:pStyle w:val="ListParagraph"/>
        <w:tabs>
          <w:tab w:val="left" w:pos="1276"/>
        </w:tabs>
        <w:spacing w:after="0"/>
        <w:ind w:left="567"/>
        <w:jc w:val="center"/>
        <w:rPr>
          <w:rFonts w:ascii="Arial" w:hAnsi="Arial" w:cs="Arial"/>
          <w:sz w:val="24"/>
          <w:szCs w:val="24"/>
        </w:rPr>
      </w:pPr>
      <w:r>
        <w:rPr>
          <w:rFonts w:ascii="Arial" w:hAnsi="Arial" w:cs="Arial"/>
          <w:sz w:val="24"/>
          <w:szCs w:val="24"/>
        </w:rPr>
        <w:t xml:space="preserve">Jumlah Masyarakat yang dilayani </w:t>
      </w:r>
    </w:p>
    <w:p w:rsidR="00FD2F30" w:rsidRPr="00736D38" w:rsidRDefault="00FD2F30" w:rsidP="00736D38">
      <w:pPr>
        <w:pStyle w:val="ListParagraph"/>
        <w:tabs>
          <w:tab w:val="left" w:pos="1276"/>
        </w:tabs>
        <w:spacing w:after="0"/>
        <w:ind w:left="567"/>
        <w:jc w:val="center"/>
        <w:rPr>
          <w:rFonts w:ascii="Arial" w:hAnsi="Arial" w:cs="Arial"/>
          <w:sz w:val="24"/>
          <w:szCs w:val="24"/>
          <w:lang w:val="id-ID"/>
        </w:rPr>
      </w:pPr>
      <w:proofErr w:type="gramStart"/>
      <w:r>
        <w:rPr>
          <w:rFonts w:ascii="Arial" w:hAnsi="Arial" w:cs="Arial"/>
          <w:sz w:val="24"/>
          <w:szCs w:val="24"/>
        </w:rPr>
        <w:t>sesuai</w:t>
      </w:r>
      <w:proofErr w:type="gramEnd"/>
      <w:r>
        <w:rPr>
          <w:rFonts w:ascii="Arial" w:hAnsi="Arial" w:cs="Arial"/>
          <w:sz w:val="24"/>
          <w:szCs w:val="24"/>
        </w:rPr>
        <w:t xml:space="preserve"> Standar Pelayanan Tahun 2014</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F91C13" w:rsidTr="00736D38">
        <w:tc>
          <w:tcPr>
            <w:tcW w:w="3119" w:type="dxa"/>
            <w:shd w:val="clear" w:color="auto" w:fill="92D050"/>
          </w:tcPr>
          <w:p w:rsidR="00FD2F30" w:rsidRPr="00F91C13" w:rsidRDefault="00FD2F30" w:rsidP="00736D38">
            <w:pPr>
              <w:ind w:left="-80" w:right="-135"/>
              <w:jc w:val="center"/>
              <w:rPr>
                <w:rFonts w:ascii="Arial" w:hAnsi="Arial" w:cs="Arial"/>
                <w:sz w:val="24"/>
                <w:szCs w:val="24"/>
              </w:rPr>
            </w:pPr>
            <w:r w:rsidRPr="00F91C13">
              <w:rPr>
                <w:rFonts w:ascii="Arial" w:hAnsi="Arial" w:cs="Arial"/>
                <w:sz w:val="24"/>
                <w:szCs w:val="24"/>
              </w:rPr>
              <w:t>Indikator Kinerja</w:t>
            </w:r>
          </w:p>
        </w:tc>
        <w:tc>
          <w:tcPr>
            <w:tcW w:w="1559" w:type="dxa"/>
            <w:shd w:val="clear" w:color="auto" w:fill="92D050"/>
          </w:tcPr>
          <w:p w:rsidR="00FD2F30" w:rsidRPr="00F91C13" w:rsidRDefault="00FD2F30" w:rsidP="00FD2F30">
            <w:pPr>
              <w:ind w:left="-81" w:right="-138"/>
              <w:jc w:val="center"/>
              <w:rPr>
                <w:rFonts w:ascii="Arial" w:hAnsi="Arial" w:cs="Arial"/>
                <w:sz w:val="24"/>
                <w:szCs w:val="24"/>
              </w:rPr>
            </w:pPr>
            <w:r w:rsidRPr="00F91C13">
              <w:rPr>
                <w:rFonts w:ascii="Arial" w:hAnsi="Arial" w:cs="Arial"/>
                <w:sz w:val="24"/>
                <w:szCs w:val="24"/>
              </w:rPr>
              <w:t>Target</w:t>
            </w:r>
          </w:p>
        </w:tc>
        <w:tc>
          <w:tcPr>
            <w:tcW w:w="1276" w:type="dxa"/>
            <w:shd w:val="clear" w:color="auto" w:fill="92D050"/>
          </w:tcPr>
          <w:p w:rsidR="00FD2F30" w:rsidRPr="00F91C13" w:rsidRDefault="00FD2F30" w:rsidP="00FD2F30">
            <w:pPr>
              <w:ind w:left="-81" w:right="-138"/>
              <w:jc w:val="center"/>
              <w:rPr>
                <w:rFonts w:ascii="Arial" w:hAnsi="Arial" w:cs="Arial"/>
                <w:sz w:val="24"/>
                <w:szCs w:val="24"/>
              </w:rPr>
            </w:pPr>
            <w:r w:rsidRPr="00F91C13">
              <w:rPr>
                <w:rFonts w:ascii="Arial" w:hAnsi="Arial" w:cs="Arial"/>
                <w:sz w:val="24"/>
                <w:szCs w:val="24"/>
              </w:rPr>
              <w:t>Realisasi</w:t>
            </w:r>
          </w:p>
        </w:tc>
        <w:tc>
          <w:tcPr>
            <w:tcW w:w="1417" w:type="dxa"/>
            <w:shd w:val="clear" w:color="auto" w:fill="92D050"/>
          </w:tcPr>
          <w:p w:rsidR="00FD2F30" w:rsidRPr="00F91C13" w:rsidRDefault="00FD2F30" w:rsidP="00FD2F30">
            <w:pPr>
              <w:ind w:left="-81" w:right="-138"/>
              <w:jc w:val="center"/>
              <w:rPr>
                <w:rFonts w:ascii="Arial" w:hAnsi="Arial" w:cs="Arial"/>
                <w:sz w:val="24"/>
                <w:szCs w:val="24"/>
              </w:rPr>
            </w:pPr>
            <w:r w:rsidRPr="00F91C13">
              <w:rPr>
                <w:rFonts w:ascii="Arial" w:hAnsi="Arial" w:cs="Arial"/>
                <w:sz w:val="24"/>
                <w:szCs w:val="24"/>
              </w:rPr>
              <w:t xml:space="preserve">Capaian </w:t>
            </w:r>
          </w:p>
        </w:tc>
      </w:tr>
      <w:tr w:rsidR="00FD2F30" w:rsidRPr="00F91C13" w:rsidTr="00736D38">
        <w:trPr>
          <w:trHeight w:val="1217"/>
        </w:trPr>
        <w:tc>
          <w:tcPr>
            <w:tcW w:w="3119" w:type="dxa"/>
          </w:tcPr>
          <w:p w:rsidR="00FD2F30" w:rsidRPr="00F91C13" w:rsidRDefault="00FD2F30" w:rsidP="00FD2F30">
            <w:pPr>
              <w:pStyle w:val="ListParagraph"/>
              <w:spacing w:before="120"/>
              <w:ind w:left="34"/>
              <w:jc w:val="both"/>
              <w:rPr>
                <w:rFonts w:ascii="Arial" w:hAnsi="Arial" w:cs="Arial"/>
                <w:sz w:val="24"/>
                <w:szCs w:val="24"/>
              </w:rPr>
            </w:pPr>
            <w:r w:rsidRPr="00F91C13">
              <w:rPr>
                <w:rFonts w:ascii="Arial" w:hAnsi="Arial" w:cs="Arial"/>
                <w:sz w:val="24"/>
                <w:szCs w:val="24"/>
              </w:rPr>
              <w:t>Jumlah masyarakat yang dilayani sesuai standar pelayanan</w:t>
            </w:r>
          </w:p>
        </w:tc>
        <w:tc>
          <w:tcPr>
            <w:tcW w:w="1559" w:type="dxa"/>
          </w:tcPr>
          <w:p w:rsidR="00FD2F30" w:rsidRPr="00F91C13" w:rsidRDefault="00FD2F30" w:rsidP="00736D38">
            <w:pPr>
              <w:spacing w:after="0"/>
              <w:ind w:left="-108" w:right="-108"/>
              <w:jc w:val="center"/>
              <w:rPr>
                <w:rFonts w:ascii="Arial" w:hAnsi="Arial" w:cs="Arial"/>
                <w:sz w:val="24"/>
                <w:szCs w:val="24"/>
              </w:rPr>
            </w:pPr>
            <w:r w:rsidRPr="00F91C13">
              <w:rPr>
                <w:rFonts w:ascii="Arial" w:hAnsi="Arial" w:cs="Arial"/>
                <w:sz w:val="24"/>
                <w:szCs w:val="24"/>
              </w:rPr>
              <w:t xml:space="preserve">8800 </w:t>
            </w:r>
          </w:p>
          <w:p w:rsidR="00FD2F30" w:rsidRPr="00F91C13" w:rsidRDefault="00392820" w:rsidP="00736D38">
            <w:pPr>
              <w:spacing w:after="0"/>
              <w:ind w:left="-108" w:right="-108"/>
              <w:jc w:val="center"/>
              <w:rPr>
                <w:rFonts w:ascii="Arial" w:hAnsi="Arial" w:cs="Arial"/>
                <w:sz w:val="24"/>
                <w:szCs w:val="24"/>
              </w:rPr>
            </w:pPr>
            <w:r w:rsidRPr="00F91C13">
              <w:rPr>
                <w:rFonts w:ascii="Arial" w:hAnsi="Arial" w:cs="Arial"/>
                <w:sz w:val="24"/>
                <w:szCs w:val="24"/>
                <w:lang w:val="id-ID"/>
              </w:rPr>
              <w:t>o</w:t>
            </w:r>
            <w:r w:rsidR="00FD2F30" w:rsidRPr="00F91C13">
              <w:rPr>
                <w:rFonts w:ascii="Arial" w:hAnsi="Arial" w:cs="Arial"/>
                <w:sz w:val="24"/>
                <w:szCs w:val="24"/>
              </w:rPr>
              <w:t>rang</w:t>
            </w:r>
          </w:p>
        </w:tc>
        <w:tc>
          <w:tcPr>
            <w:tcW w:w="1276" w:type="dxa"/>
          </w:tcPr>
          <w:p w:rsidR="00FD2F30" w:rsidRPr="00F91C13" w:rsidRDefault="00FD2F30" w:rsidP="00736D38">
            <w:pPr>
              <w:spacing w:after="0"/>
              <w:ind w:left="-108" w:right="-108"/>
              <w:jc w:val="center"/>
              <w:rPr>
                <w:rFonts w:ascii="Arial" w:hAnsi="Arial" w:cs="Arial"/>
                <w:sz w:val="24"/>
                <w:szCs w:val="24"/>
              </w:rPr>
            </w:pPr>
            <w:r w:rsidRPr="00F91C13">
              <w:rPr>
                <w:rFonts w:ascii="Arial" w:hAnsi="Arial" w:cs="Arial"/>
                <w:sz w:val="24"/>
                <w:szCs w:val="24"/>
              </w:rPr>
              <w:t>8886</w:t>
            </w:r>
          </w:p>
          <w:p w:rsidR="00FD2F30" w:rsidRPr="00F91C13" w:rsidRDefault="00FD2F30" w:rsidP="00736D38">
            <w:pPr>
              <w:spacing w:after="0"/>
              <w:ind w:left="-108" w:right="-108"/>
              <w:jc w:val="center"/>
              <w:rPr>
                <w:rFonts w:ascii="Arial" w:hAnsi="Arial" w:cs="Arial"/>
                <w:sz w:val="24"/>
                <w:szCs w:val="24"/>
              </w:rPr>
            </w:pPr>
            <w:r w:rsidRPr="00F91C13">
              <w:rPr>
                <w:rFonts w:ascii="Arial" w:hAnsi="Arial" w:cs="Arial"/>
                <w:sz w:val="24"/>
                <w:szCs w:val="24"/>
              </w:rPr>
              <w:t>orang</w:t>
            </w:r>
          </w:p>
        </w:tc>
        <w:tc>
          <w:tcPr>
            <w:tcW w:w="1417" w:type="dxa"/>
          </w:tcPr>
          <w:p w:rsidR="00FD2F30" w:rsidRPr="00F91C13" w:rsidRDefault="00FD2F30" w:rsidP="00736D38">
            <w:pPr>
              <w:ind w:left="-108" w:right="-108"/>
              <w:jc w:val="center"/>
              <w:rPr>
                <w:rFonts w:ascii="Arial" w:hAnsi="Arial" w:cs="Arial"/>
                <w:sz w:val="24"/>
                <w:szCs w:val="24"/>
              </w:rPr>
            </w:pPr>
            <w:r w:rsidRPr="00F91C13">
              <w:rPr>
                <w:rFonts w:ascii="Arial" w:hAnsi="Arial" w:cs="Arial"/>
                <w:sz w:val="24"/>
                <w:szCs w:val="24"/>
              </w:rPr>
              <w:t>100,9%</w:t>
            </w:r>
          </w:p>
        </w:tc>
      </w:tr>
    </w:tbl>
    <w:p w:rsidR="00FD2F30" w:rsidRDefault="00FD2F30" w:rsidP="00736D38">
      <w:pPr>
        <w:spacing w:before="240" w:after="0" w:line="480" w:lineRule="auto"/>
        <w:ind w:left="567" w:firstLine="709"/>
        <w:jc w:val="both"/>
        <w:rPr>
          <w:rFonts w:ascii="Arial" w:hAnsi="Arial" w:cs="Arial"/>
          <w:sz w:val="24"/>
          <w:szCs w:val="24"/>
        </w:rPr>
      </w:pPr>
      <w:r>
        <w:rPr>
          <w:rFonts w:ascii="Arial" w:hAnsi="Arial" w:cs="Arial"/>
          <w:sz w:val="24"/>
          <w:szCs w:val="24"/>
        </w:rPr>
        <w:t>Pada tabel 3.</w:t>
      </w:r>
      <w:r w:rsidR="00CE2729">
        <w:rPr>
          <w:rFonts w:ascii="Arial" w:hAnsi="Arial" w:cs="Arial"/>
          <w:sz w:val="24"/>
          <w:szCs w:val="24"/>
          <w:lang w:val="id-ID"/>
        </w:rPr>
        <w:t>2</w:t>
      </w:r>
      <w:r>
        <w:rPr>
          <w:rFonts w:ascii="Arial" w:hAnsi="Arial" w:cs="Arial"/>
          <w:sz w:val="24"/>
          <w:szCs w:val="24"/>
        </w:rPr>
        <w:t xml:space="preserve">. di atas dapat dilihat bahwa realisasi jumlah masyarakat yang dilayani sesuai standar pelayanan pada tahun 2014 </w:t>
      </w:r>
      <w:r w:rsidRPr="00E45416">
        <w:rPr>
          <w:rFonts w:ascii="Arial" w:hAnsi="Arial" w:cs="Arial"/>
          <w:color w:val="000000" w:themeColor="text1"/>
          <w:sz w:val="24"/>
          <w:szCs w:val="24"/>
        </w:rPr>
        <w:t>mencapai 8886</w:t>
      </w:r>
      <w:r w:rsidRPr="00125F6E">
        <w:rPr>
          <w:rFonts w:ascii="Arial" w:hAnsi="Arial" w:cs="Arial"/>
          <w:color w:val="FF0000"/>
          <w:sz w:val="24"/>
          <w:szCs w:val="24"/>
        </w:rPr>
        <w:t xml:space="preserve"> </w:t>
      </w:r>
      <w:r w:rsidRPr="00E45416">
        <w:rPr>
          <w:rFonts w:ascii="Arial" w:hAnsi="Arial" w:cs="Arial"/>
          <w:color w:val="000000" w:themeColor="text1"/>
          <w:sz w:val="24"/>
          <w:szCs w:val="24"/>
        </w:rPr>
        <w:t>orang, melebihi  target</w:t>
      </w:r>
      <w:r w:rsidRPr="00125F6E">
        <w:rPr>
          <w:rFonts w:ascii="Arial" w:hAnsi="Arial" w:cs="Arial"/>
          <w:color w:val="FF0000"/>
          <w:sz w:val="24"/>
          <w:szCs w:val="24"/>
        </w:rPr>
        <w:t xml:space="preserve"> </w:t>
      </w:r>
      <w:r>
        <w:rPr>
          <w:rFonts w:ascii="Arial" w:hAnsi="Arial" w:cs="Arial"/>
          <w:sz w:val="24"/>
          <w:szCs w:val="24"/>
        </w:rPr>
        <w:t xml:space="preserve">yang telah ditetapkan sebelumnya yaitu sebesar 8800 orang. </w:t>
      </w:r>
    </w:p>
    <w:p w:rsidR="00FD2F30" w:rsidRDefault="00707A5F" w:rsidP="00736D38">
      <w:pPr>
        <w:spacing w:after="0" w:line="480" w:lineRule="auto"/>
        <w:ind w:left="567" w:firstLine="709"/>
        <w:jc w:val="both"/>
        <w:rPr>
          <w:rFonts w:ascii="Arial" w:hAnsi="Arial" w:cs="Arial"/>
          <w:sz w:val="24"/>
          <w:szCs w:val="24"/>
        </w:rPr>
      </w:pPr>
      <w:r>
        <w:rPr>
          <w:rFonts w:ascii="Arial" w:hAnsi="Arial" w:cs="Arial"/>
          <w:sz w:val="24"/>
          <w:szCs w:val="24"/>
          <w:lang w:val="id-ID"/>
        </w:rPr>
        <w:t>Jika dibandingkan dengan tahun-tahun sebelumnya j</w:t>
      </w:r>
      <w:r w:rsidR="00FD2F30">
        <w:rPr>
          <w:rFonts w:ascii="Arial" w:hAnsi="Arial" w:cs="Arial"/>
          <w:sz w:val="24"/>
          <w:szCs w:val="24"/>
        </w:rPr>
        <w:t xml:space="preserve">umlah ini mengalami kenaikan, pada tahun 2010 jumlah masyarakat yang dilayani sesuai standar pelayanan adalah sebanyak 5961 orang, </w:t>
      </w:r>
      <w:r w:rsidR="00FD2F30">
        <w:rPr>
          <w:rFonts w:ascii="Arial" w:hAnsi="Arial" w:cs="Arial"/>
          <w:sz w:val="24"/>
          <w:szCs w:val="24"/>
        </w:rPr>
        <w:lastRenderedPageBreak/>
        <w:t>pada tahun 2011 sebanyak 6137 orang, pada tahun 2012 sebanyak 7074 orang dan pada tahun 2013 sebanyak 8735 orang.</w:t>
      </w:r>
    </w:p>
    <w:p w:rsidR="00FD2F30" w:rsidRDefault="00707A5F" w:rsidP="00707A5F">
      <w:pPr>
        <w:spacing w:after="0" w:line="480" w:lineRule="auto"/>
        <w:ind w:left="567" w:firstLine="709"/>
        <w:jc w:val="both"/>
        <w:rPr>
          <w:rFonts w:ascii="Arial" w:hAnsi="Arial" w:cs="Arial"/>
          <w:sz w:val="24"/>
          <w:szCs w:val="24"/>
        </w:rPr>
      </w:pPr>
      <w:r>
        <w:rPr>
          <w:rFonts w:ascii="Arial" w:hAnsi="Arial" w:cs="Arial"/>
          <w:sz w:val="24"/>
          <w:szCs w:val="24"/>
          <w:lang w:val="id-ID"/>
        </w:rPr>
        <w:t xml:space="preserve">Jumlah masyarakat yang dilayani sesuai standar pelayanan pada tahun 2014 ini </w:t>
      </w:r>
      <w:r w:rsidR="00FD2F30">
        <w:rPr>
          <w:rFonts w:ascii="Arial" w:hAnsi="Arial" w:cs="Arial"/>
          <w:sz w:val="24"/>
          <w:szCs w:val="24"/>
        </w:rPr>
        <w:t xml:space="preserve">tentunya dapat menunjukkan bahwa meningkatnya penggunaan fasilitas kesehatan jiwa dan narkoba oleh masyarakat </w:t>
      </w:r>
      <w:r>
        <w:rPr>
          <w:rFonts w:ascii="Arial" w:hAnsi="Arial" w:cs="Arial"/>
          <w:sz w:val="24"/>
          <w:szCs w:val="24"/>
          <w:lang w:val="id-ID"/>
        </w:rPr>
        <w:t xml:space="preserve">  </w:t>
      </w:r>
      <w:r w:rsidR="00FD2F30">
        <w:rPr>
          <w:rFonts w:ascii="Arial" w:hAnsi="Arial" w:cs="Arial"/>
          <w:sz w:val="24"/>
          <w:szCs w:val="24"/>
        </w:rPr>
        <w:t>di Rumah Sakit Jiwa Daerah Provinsi Kepulauan Bangka Belitung.</w:t>
      </w:r>
    </w:p>
    <w:p w:rsidR="00FD2F30" w:rsidRPr="008A0155" w:rsidRDefault="00707A5F" w:rsidP="00707A5F">
      <w:pPr>
        <w:spacing w:after="0" w:line="480" w:lineRule="auto"/>
        <w:ind w:firstLine="567"/>
        <w:jc w:val="both"/>
        <w:rPr>
          <w:rFonts w:ascii="Arial" w:hAnsi="Arial" w:cs="Arial"/>
          <w:sz w:val="24"/>
          <w:szCs w:val="24"/>
        </w:rPr>
      </w:pPr>
      <w:r>
        <w:rPr>
          <w:rFonts w:ascii="Arial" w:hAnsi="Arial" w:cs="Arial"/>
          <w:sz w:val="24"/>
          <w:szCs w:val="24"/>
          <w:lang w:val="id-ID"/>
        </w:rPr>
        <w:t>Hal tersebut dapat digambarkan oleh grafik di bawah ini :</w:t>
      </w:r>
    </w:p>
    <w:p w:rsidR="00FD2F30" w:rsidRPr="005B5877" w:rsidRDefault="00707A5F" w:rsidP="00707A5F">
      <w:pPr>
        <w:spacing w:after="0" w:line="240" w:lineRule="auto"/>
        <w:ind w:left="567"/>
        <w:jc w:val="center"/>
        <w:rPr>
          <w:rFonts w:ascii="Arial" w:hAnsi="Arial" w:cs="Arial"/>
          <w:noProof/>
          <w:sz w:val="24"/>
          <w:szCs w:val="24"/>
          <w:lang w:eastAsia="id-ID"/>
        </w:rPr>
      </w:pPr>
      <w:r>
        <w:rPr>
          <w:rFonts w:ascii="Arial" w:hAnsi="Arial" w:cs="Arial"/>
          <w:noProof/>
          <w:sz w:val="24"/>
          <w:szCs w:val="24"/>
          <w:lang w:eastAsia="id-ID"/>
        </w:rPr>
        <w:t>Grafik 3.1.</w:t>
      </w:r>
    </w:p>
    <w:p w:rsidR="00FD2F30" w:rsidRDefault="00FD2F30" w:rsidP="00707A5F">
      <w:pPr>
        <w:spacing w:after="0" w:line="240" w:lineRule="auto"/>
        <w:ind w:left="567"/>
        <w:jc w:val="center"/>
        <w:rPr>
          <w:rFonts w:ascii="Arial" w:hAnsi="Arial" w:cs="Arial"/>
          <w:noProof/>
          <w:sz w:val="24"/>
          <w:szCs w:val="24"/>
          <w:lang w:eastAsia="id-ID"/>
        </w:rPr>
      </w:pPr>
      <w:r>
        <w:rPr>
          <w:rFonts w:ascii="Arial" w:hAnsi="Arial" w:cs="Arial"/>
          <w:noProof/>
          <w:sz w:val="24"/>
          <w:szCs w:val="24"/>
          <w:lang w:eastAsia="id-ID"/>
        </w:rPr>
        <w:t>Jumlah masyarakat yang dilayani sesuai standar pelayanan</w:t>
      </w:r>
    </w:p>
    <w:p w:rsidR="00FD2F30" w:rsidRPr="00D50CC9" w:rsidRDefault="00FD2F30" w:rsidP="00F91C13">
      <w:pPr>
        <w:spacing w:after="0" w:line="240" w:lineRule="auto"/>
        <w:ind w:left="567"/>
        <w:jc w:val="center"/>
        <w:rPr>
          <w:rFonts w:ascii="Arial" w:hAnsi="Arial" w:cs="Arial"/>
          <w:noProof/>
          <w:sz w:val="24"/>
          <w:szCs w:val="24"/>
          <w:lang w:eastAsia="id-ID"/>
        </w:rPr>
      </w:pPr>
      <w:r>
        <w:rPr>
          <w:noProof/>
          <w:lang w:val="id-ID" w:eastAsia="id-ID"/>
        </w:rPr>
        <w:drawing>
          <wp:anchor distT="0" distB="0" distL="114300" distR="114300" simplePos="0" relativeHeight="251653632" behindDoc="1" locked="0" layoutInCell="1" allowOverlap="1" wp14:anchorId="29E52CCF" wp14:editId="57F4B8A5">
            <wp:simplePos x="0" y="0"/>
            <wp:positionH relativeFrom="column">
              <wp:posOffset>321945</wp:posOffset>
            </wp:positionH>
            <wp:positionV relativeFrom="paragraph">
              <wp:posOffset>248920</wp:posOffset>
            </wp:positionV>
            <wp:extent cx="4686300" cy="2990850"/>
            <wp:effectExtent l="0" t="0" r="0" b="0"/>
            <wp:wrapTopAndBottom/>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FD2F30" w:rsidRPr="00D50CC9" w:rsidRDefault="00FD2F30" w:rsidP="00FD2F30">
      <w:pPr>
        <w:spacing w:after="0" w:line="240" w:lineRule="auto"/>
        <w:jc w:val="center"/>
        <w:rPr>
          <w:rFonts w:ascii="Arial" w:hAnsi="Arial" w:cs="Arial"/>
          <w:noProof/>
          <w:sz w:val="24"/>
          <w:szCs w:val="24"/>
          <w:lang w:eastAsia="id-ID"/>
        </w:rPr>
      </w:pPr>
    </w:p>
    <w:p w:rsidR="00FD2F30" w:rsidRPr="00707A5F" w:rsidRDefault="00FD2F30" w:rsidP="00707A5F">
      <w:pPr>
        <w:spacing w:after="0" w:line="480" w:lineRule="auto"/>
        <w:ind w:left="567" w:firstLine="709"/>
        <w:jc w:val="both"/>
        <w:rPr>
          <w:rFonts w:ascii="Arial" w:hAnsi="Arial" w:cs="Arial"/>
          <w:color w:val="000000" w:themeColor="text1"/>
          <w:sz w:val="24"/>
          <w:szCs w:val="24"/>
          <w:lang w:val="id-ID"/>
        </w:rPr>
      </w:pPr>
      <w:r>
        <w:rPr>
          <w:rFonts w:ascii="Arial" w:hAnsi="Arial" w:cs="Arial"/>
          <w:sz w:val="24"/>
          <w:szCs w:val="24"/>
        </w:rPr>
        <w:t xml:space="preserve">Jika dibandingkan dengan target yang akan dicapai pada akhir tahun </w:t>
      </w:r>
      <w:r w:rsidRPr="0035465B">
        <w:rPr>
          <w:rFonts w:ascii="Arial" w:hAnsi="Arial" w:cs="Arial"/>
          <w:color w:val="000000" w:themeColor="text1"/>
          <w:sz w:val="24"/>
          <w:szCs w:val="24"/>
        </w:rPr>
        <w:t xml:space="preserve">renstra yaitu sebanyak 9500 orang, maka jumlah tahun ini sudah </w:t>
      </w:r>
      <w:proofErr w:type="gramStart"/>
      <w:r w:rsidRPr="0035465B">
        <w:rPr>
          <w:rFonts w:ascii="Arial" w:hAnsi="Arial" w:cs="Arial"/>
          <w:color w:val="000000" w:themeColor="text1"/>
          <w:sz w:val="24"/>
          <w:szCs w:val="24"/>
        </w:rPr>
        <w:t>mencapai  94</w:t>
      </w:r>
      <w:proofErr w:type="gramEnd"/>
      <w:r w:rsidRPr="0035465B">
        <w:rPr>
          <w:rFonts w:ascii="Arial" w:hAnsi="Arial" w:cs="Arial"/>
          <w:color w:val="000000" w:themeColor="text1"/>
          <w:sz w:val="24"/>
          <w:szCs w:val="24"/>
        </w:rPr>
        <w:t xml:space="preserve">% nya. </w:t>
      </w:r>
      <w:r w:rsidR="00707A5F">
        <w:rPr>
          <w:rFonts w:ascii="Arial" w:hAnsi="Arial" w:cs="Arial"/>
          <w:color w:val="000000" w:themeColor="text1"/>
          <w:sz w:val="24"/>
          <w:szCs w:val="24"/>
          <w:lang w:val="id-ID"/>
        </w:rPr>
        <w:t xml:space="preserve"> </w:t>
      </w:r>
    </w:p>
    <w:p w:rsidR="00FD2F30" w:rsidRDefault="00707A5F" w:rsidP="00F91C13">
      <w:pPr>
        <w:spacing w:after="0" w:line="480" w:lineRule="auto"/>
        <w:ind w:left="567" w:firstLine="709"/>
        <w:jc w:val="both"/>
        <w:rPr>
          <w:rFonts w:ascii="Arial" w:hAnsi="Arial" w:cs="Arial"/>
          <w:sz w:val="24"/>
          <w:szCs w:val="24"/>
        </w:rPr>
      </w:pPr>
      <w:r>
        <w:rPr>
          <w:rFonts w:ascii="Arial" w:hAnsi="Arial" w:cs="Arial"/>
          <w:sz w:val="24"/>
          <w:szCs w:val="24"/>
          <w:lang w:val="id-ID"/>
        </w:rPr>
        <w:lastRenderedPageBreak/>
        <w:t xml:space="preserve"> </w:t>
      </w:r>
      <w:r w:rsidR="00FD2F30">
        <w:rPr>
          <w:rFonts w:ascii="Arial" w:hAnsi="Arial" w:cs="Arial"/>
          <w:sz w:val="24"/>
          <w:szCs w:val="24"/>
        </w:rPr>
        <w:t xml:space="preserve">Adapun hal-hal yang menjadi penyebab keberhasilan Rumah Sakit Jiwa Daerah Provinsi Kepulauan Bangka Belitung dalam meningkatkan penggunaan fasilitas kesehatan jiwa dan narkoba, </w:t>
      </w:r>
      <w:proofErr w:type="gramStart"/>
      <w:r w:rsidR="00FD2F30">
        <w:rPr>
          <w:rFonts w:ascii="Arial" w:hAnsi="Arial" w:cs="Arial"/>
          <w:sz w:val="24"/>
          <w:szCs w:val="24"/>
        </w:rPr>
        <w:t>yaitu :</w:t>
      </w:r>
      <w:proofErr w:type="gramEnd"/>
    </w:p>
    <w:p w:rsidR="00FD2F30" w:rsidRDefault="00FD2F30" w:rsidP="005816F4">
      <w:pPr>
        <w:pStyle w:val="ListParagraph"/>
        <w:numPr>
          <w:ilvl w:val="0"/>
          <w:numId w:val="14"/>
        </w:numPr>
        <w:spacing w:after="0" w:line="480" w:lineRule="auto"/>
        <w:ind w:left="851" w:hanging="284"/>
        <w:jc w:val="both"/>
        <w:rPr>
          <w:rFonts w:ascii="Arial" w:hAnsi="Arial" w:cs="Arial"/>
          <w:sz w:val="24"/>
          <w:szCs w:val="24"/>
        </w:rPr>
      </w:pPr>
      <w:r>
        <w:rPr>
          <w:rFonts w:ascii="Arial" w:hAnsi="Arial" w:cs="Arial"/>
          <w:sz w:val="24"/>
          <w:szCs w:val="24"/>
        </w:rPr>
        <w:t>Pemanfaatan fasilitas kesehatan jiwa dan narkoba yang sudah ada secara maksimal</w:t>
      </w:r>
    </w:p>
    <w:p w:rsidR="00FD2F30" w:rsidRDefault="00FD2F30" w:rsidP="005816F4">
      <w:pPr>
        <w:pStyle w:val="ListParagraph"/>
        <w:numPr>
          <w:ilvl w:val="0"/>
          <w:numId w:val="14"/>
        </w:numPr>
        <w:spacing w:after="0" w:line="480" w:lineRule="auto"/>
        <w:ind w:left="851" w:hanging="284"/>
        <w:jc w:val="both"/>
        <w:rPr>
          <w:rFonts w:ascii="Arial" w:hAnsi="Arial" w:cs="Arial"/>
          <w:sz w:val="24"/>
          <w:szCs w:val="24"/>
        </w:rPr>
      </w:pPr>
      <w:r>
        <w:rPr>
          <w:rFonts w:ascii="Arial" w:hAnsi="Arial" w:cs="Arial"/>
          <w:sz w:val="24"/>
          <w:szCs w:val="24"/>
        </w:rPr>
        <w:t>Ketersediaan tenaga kesehatan pada setiap fasilitas kesehatan jiwa dan narkoba</w:t>
      </w:r>
    </w:p>
    <w:p w:rsidR="00FD2F30" w:rsidRPr="00707A5F" w:rsidRDefault="00FD2F30" w:rsidP="005816F4">
      <w:pPr>
        <w:pStyle w:val="ListParagraph"/>
        <w:numPr>
          <w:ilvl w:val="0"/>
          <w:numId w:val="14"/>
        </w:numPr>
        <w:spacing w:after="0" w:line="480" w:lineRule="auto"/>
        <w:ind w:left="851" w:hanging="284"/>
        <w:jc w:val="both"/>
        <w:rPr>
          <w:rFonts w:ascii="Arial" w:hAnsi="Arial" w:cs="Arial"/>
          <w:sz w:val="24"/>
          <w:szCs w:val="24"/>
        </w:rPr>
      </w:pPr>
      <w:r w:rsidRPr="00707A5F">
        <w:rPr>
          <w:rFonts w:ascii="Arial" w:hAnsi="Arial" w:cs="Arial"/>
          <w:sz w:val="24"/>
          <w:szCs w:val="24"/>
        </w:rPr>
        <w:t>Kebijakan dari pemerintah pusat dan daerah yang menjadikan Rumah Sakit Jiwa Daerah Provinsi Kepulauan Bangka Belitung sebagai pusat rujukan jiwa dan narkoba.</w:t>
      </w:r>
    </w:p>
    <w:p w:rsidR="00FD2F30" w:rsidRPr="00252F60" w:rsidRDefault="00FD2F30" w:rsidP="005816F4">
      <w:pPr>
        <w:pStyle w:val="ListParagraph"/>
        <w:numPr>
          <w:ilvl w:val="0"/>
          <w:numId w:val="14"/>
        </w:numPr>
        <w:spacing w:after="0" w:line="480" w:lineRule="auto"/>
        <w:ind w:left="851" w:hanging="284"/>
        <w:jc w:val="both"/>
        <w:rPr>
          <w:rFonts w:ascii="Arial" w:hAnsi="Arial" w:cs="Arial"/>
          <w:sz w:val="24"/>
          <w:szCs w:val="24"/>
        </w:rPr>
      </w:pPr>
      <w:r>
        <w:rPr>
          <w:rFonts w:ascii="Arial" w:hAnsi="Arial" w:cs="Arial"/>
          <w:sz w:val="24"/>
          <w:szCs w:val="24"/>
        </w:rPr>
        <w:t>Peran serta masyarakat</w:t>
      </w:r>
      <w:r w:rsidR="00707A5F">
        <w:rPr>
          <w:rFonts w:ascii="Arial" w:hAnsi="Arial" w:cs="Arial"/>
          <w:sz w:val="24"/>
          <w:szCs w:val="24"/>
          <w:lang w:val="id-ID"/>
        </w:rPr>
        <w:t xml:space="preserve"> dalam upaya meningkatkan derajat kesehatan masyarakat.</w:t>
      </w:r>
    </w:p>
    <w:p w:rsidR="00FD2F30" w:rsidRDefault="00FD2F30" w:rsidP="005816F4">
      <w:pPr>
        <w:spacing w:before="240" w:after="0" w:line="480" w:lineRule="auto"/>
        <w:ind w:left="567" w:firstLine="709"/>
        <w:jc w:val="both"/>
        <w:rPr>
          <w:rFonts w:ascii="Arial" w:hAnsi="Arial" w:cs="Arial"/>
          <w:sz w:val="24"/>
          <w:szCs w:val="24"/>
        </w:rPr>
      </w:pPr>
      <w:r>
        <w:rPr>
          <w:rFonts w:ascii="Arial" w:hAnsi="Arial" w:cs="Arial"/>
          <w:sz w:val="24"/>
          <w:szCs w:val="24"/>
        </w:rPr>
        <w:t>Mengenai penggunaan sumber daya dalam upaya meningkatkan jumlah masyarakat yang dilayani sesuai standar pelayanan, baik penggunaan fasilitas gedung maupun sumber daya manusia yang ada telah dimanfaatkan secara optimal guna memberikan pelayanan yang terbaik bagi masyarakat.</w:t>
      </w:r>
      <w:r w:rsidR="00707A5F">
        <w:rPr>
          <w:rFonts w:ascii="Arial" w:hAnsi="Arial" w:cs="Arial"/>
          <w:sz w:val="24"/>
          <w:szCs w:val="24"/>
          <w:lang w:val="id-ID"/>
        </w:rPr>
        <w:t xml:space="preserve"> </w:t>
      </w:r>
      <w:r>
        <w:rPr>
          <w:rFonts w:ascii="Arial" w:hAnsi="Arial" w:cs="Arial"/>
          <w:sz w:val="24"/>
          <w:szCs w:val="24"/>
        </w:rPr>
        <w:t xml:space="preserve">Efisiensi tetap </w:t>
      </w:r>
      <w:proofErr w:type="gramStart"/>
      <w:r>
        <w:rPr>
          <w:rFonts w:ascii="Arial" w:hAnsi="Arial" w:cs="Arial"/>
          <w:sz w:val="24"/>
          <w:szCs w:val="24"/>
        </w:rPr>
        <w:t>akan</w:t>
      </w:r>
      <w:proofErr w:type="gramEnd"/>
      <w:r>
        <w:rPr>
          <w:rFonts w:ascii="Arial" w:hAnsi="Arial" w:cs="Arial"/>
          <w:sz w:val="24"/>
          <w:szCs w:val="24"/>
        </w:rPr>
        <w:t xml:space="preserve"> dilakukan apabila hal tersebut tidak mempengaruhi upaya rumah sakit dalam memberikan pelayanan yang sesuai standar pelayanan.</w:t>
      </w:r>
    </w:p>
    <w:p w:rsidR="00FD2F30" w:rsidRDefault="00FD2F30" w:rsidP="005816F4">
      <w:pPr>
        <w:spacing w:after="0" w:line="480" w:lineRule="auto"/>
        <w:ind w:left="567" w:firstLine="709"/>
        <w:jc w:val="both"/>
        <w:rPr>
          <w:rFonts w:ascii="Arial" w:hAnsi="Arial" w:cs="Arial"/>
          <w:sz w:val="24"/>
          <w:szCs w:val="24"/>
        </w:rPr>
      </w:pPr>
      <w:r w:rsidRPr="00C015FA">
        <w:rPr>
          <w:rFonts w:ascii="Arial" w:hAnsi="Arial" w:cs="Arial"/>
          <w:sz w:val="24"/>
          <w:szCs w:val="24"/>
        </w:rPr>
        <w:t xml:space="preserve">Untuk mendukung upaya meningkatkan penggunaan fasilitas kesehatan jiwa dan narkoba, maka perlu dilaksanakan Program </w:t>
      </w:r>
      <w:r w:rsidRPr="00C015FA">
        <w:rPr>
          <w:rFonts w:ascii="Arial" w:hAnsi="Arial" w:cs="Arial"/>
          <w:sz w:val="24"/>
          <w:szCs w:val="24"/>
        </w:rPr>
        <w:lastRenderedPageBreak/>
        <w:t xml:space="preserve">Upaya Kesehatan Masyarakat melalui kegiatan-kegiatan sebagai </w:t>
      </w:r>
      <w:proofErr w:type="gramStart"/>
      <w:r w:rsidRPr="00C015FA">
        <w:rPr>
          <w:rFonts w:ascii="Arial" w:hAnsi="Arial" w:cs="Arial"/>
          <w:sz w:val="24"/>
          <w:szCs w:val="24"/>
        </w:rPr>
        <w:t>berikut :</w:t>
      </w:r>
      <w:proofErr w:type="gramEnd"/>
    </w:p>
    <w:p w:rsidR="00FD2F30" w:rsidRDefault="00FD2F30" w:rsidP="005816F4">
      <w:pPr>
        <w:pStyle w:val="ListParagraph"/>
        <w:numPr>
          <w:ilvl w:val="0"/>
          <w:numId w:val="15"/>
        </w:numPr>
        <w:tabs>
          <w:tab w:val="left" w:pos="993"/>
        </w:tabs>
        <w:spacing w:after="0" w:line="480" w:lineRule="auto"/>
        <w:ind w:left="851" w:hanging="284"/>
        <w:jc w:val="both"/>
        <w:rPr>
          <w:rFonts w:ascii="Arial" w:hAnsi="Arial" w:cs="Arial"/>
          <w:sz w:val="24"/>
          <w:szCs w:val="24"/>
        </w:rPr>
      </w:pPr>
      <w:r w:rsidRPr="00C015FA">
        <w:rPr>
          <w:rFonts w:ascii="Arial" w:hAnsi="Arial" w:cs="Arial"/>
          <w:sz w:val="24"/>
          <w:szCs w:val="24"/>
        </w:rPr>
        <w:t>Penyediaan Kesehatan Jiwa Mobilitas Be</w:t>
      </w:r>
      <w:r w:rsidR="005816F4">
        <w:rPr>
          <w:rFonts w:ascii="Arial" w:hAnsi="Arial" w:cs="Arial"/>
          <w:sz w:val="24"/>
          <w:szCs w:val="24"/>
        </w:rPr>
        <w:t>rbasis Kepulauan dan Home Visit.</w:t>
      </w:r>
    </w:p>
    <w:p w:rsidR="00FD2F30" w:rsidRDefault="00FD2F30" w:rsidP="005816F4">
      <w:pPr>
        <w:pStyle w:val="ListParagraph"/>
        <w:spacing w:after="0" w:line="480" w:lineRule="auto"/>
        <w:ind w:left="851"/>
        <w:jc w:val="both"/>
        <w:rPr>
          <w:rFonts w:ascii="Arial" w:hAnsi="Arial" w:cs="Arial"/>
          <w:sz w:val="24"/>
          <w:szCs w:val="24"/>
        </w:rPr>
      </w:pPr>
      <w:r>
        <w:rPr>
          <w:rFonts w:ascii="Arial" w:hAnsi="Arial" w:cs="Arial"/>
          <w:sz w:val="24"/>
          <w:szCs w:val="24"/>
        </w:rPr>
        <w:t>Dalam kegiatan ini, pihak Rumah Sakit Jiwa Daerah Provinsi Kepulauan Bangka Belitung, proaktif dalam memberikan pelayanan kepada masyarakat luas. Kegiatan penyediaan kesehatan jiwa ke puskesmas-puskesmas di seluruh wilayah Provinsi Kepulauan Bangka Belitung terus dilakukan, guna menjangkau masyarakat yang memerlukan pelayanan kes</w:t>
      </w:r>
      <w:r w:rsidR="009B2969">
        <w:rPr>
          <w:rFonts w:ascii="Arial" w:hAnsi="Arial" w:cs="Arial"/>
          <w:sz w:val="24"/>
          <w:szCs w:val="24"/>
        </w:rPr>
        <w:t>ehatan jiwa dan narkoba. Selain</w:t>
      </w:r>
      <w:r w:rsidR="005816F4">
        <w:rPr>
          <w:rFonts w:ascii="Arial" w:hAnsi="Arial" w:cs="Arial"/>
          <w:sz w:val="24"/>
          <w:szCs w:val="24"/>
          <w:lang w:val="id-ID"/>
        </w:rPr>
        <w:t xml:space="preserve"> </w:t>
      </w:r>
      <w:r>
        <w:rPr>
          <w:rFonts w:ascii="Arial" w:hAnsi="Arial" w:cs="Arial"/>
          <w:sz w:val="24"/>
          <w:szCs w:val="24"/>
        </w:rPr>
        <w:t xml:space="preserve">ke puskesmas-puskesmas, petugas home </w:t>
      </w:r>
      <w:r w:rsidR="005816F4">
        <w:rPr>
          <w:rFonts w:ascii="Arial" w:hAnsi="Arial" w:cs="Arial"/>
          <w:sz w:val="24"/>
          <w:szCs w:val="24"/>
        </w:rPr>
        <w:t>visit</w:t>
      </w:r>
      <w:r>
        <w:rPr>
          <w:rFonts w:ascii="Arial" w:hAnsi="Arial" w:cs="Arial"/>
          <w:sz w:val="24"/>
          <w:szCs w:val="24"/>
        </w:rPr>
        <w:t xml:space="preserve"> melakukan kunjungan kerumah-rumah pasien dengan gangguan jiwa, hal tersebut dilakukan karena masih banyak terdapat keluarga pasien yang malu untuk berobat ke puskesmas ataupun rumah sakit.</w:t>
      </w:r>
    </w:p>
    <w:p w:rsidR="00FD2F30" w:rsidRPr="00C015FA" w:rsidRDefault="00FD2F30" w:rsidP="005816F4">
      <w:pPr>
        <w:pStyle w:val="ListParagraph"/>
        <w:numPr>
          <w:ilvl w:val="0"/>
          <w:numId w:val="15"/>
        </w:numPr>
        <w:tabs>
          <w:tab w:val="left" w:pos="851"/>
        </w:tabs>
        <w:spacing w:after="0" w:line="480" w:lineRule="auto"/>
        <w:ind w:left="284" w:firstLine="283"/>
        <w:jc w:val="both"/>
        <w:rPr>
          <w:rFonts w:ascii="Arial" w:hAnsi="Arial" w:cs="Arial"/>
          <w:sz w:val="24"/>
          <w:szCs w:val="24"/>
        </w:rPr>
      </w:pPr>
      <w:r>
        <w:rPr>
          <w:rFonts w:ascii="Arial" w:hAnsi="Arial" w:cs="Arial"/>
          <w:sz w:val="24"/>
          <w:szCs w:val="24"/>
        </w:rPr>
        <w:t>Pelayanan Rehabilitasi Mental Sosial</w:t>
      </w:r>
    </w:p>
    <w:p w:rsidR="00FD2F30" w:rsidRDefault="00FD2F30" w:rsidP="005816F4">
      <w:pPr>
        <w:spacing w:after="0" w:line="480" w:lineRule="auto"/>
        <w:ind w:left="851"/>
        <w:jc w:val="both"/>
        <w:rPr>
          <w:rFonts w:ascii="Arial" w:hAnsi="Arial" w:cs="Arial"/>
          <w:sz w:val="24"/>
          <w:szCs w:val="24"/>
        </w:rPr>
      </w:pPr>
      <w:r>
        <w:rPr>
          <w:rFonts w:ascii="Arial" w:hAnsi="Arial" w:cs="Arial"/>
          <w:sz w:val="24"/>
          <w:szCs w:val="24"/>
        </w:rPr>
        <w:t xml:space="preserve">Pelayanan rehabilitasi mental sosial diberikan kepada seluruh pasien tenang </w:t>
      </w:r>
      <w:r w:rsidR="005816F4">
        <w:rPr>
          <w:rFonts w:ascii="Arial" w:hAnsi="Arial" w:cs="Arial"/>
          <w:sz w:val="24"/>
          <w:szCs w:val="24"/>
        </w:rPr>
        <w:t>baik laki-laki maupun perempuan</w:t>
      </w:r>
      <w:r>
        <w:rPr>
          <w:rFonts w:ascii="Arial" w:hAnsi="Arial" w:cs="Arial"/>
          <w:sz w:val="24"/>
          <w:szCs w:val="24"/>
        </w:rPr>
        <w:t xml:space="preserve"> di unit rehabilitasi yang telah disiapkan. Bentuk-bentuk terapi disediakan supaya dapat dimanfaatkan oleh pasien. Keterampilan-keterampilan juga diajarkan, supaya ketika pasien kembali ke lingkungan masyarakat, keterampilan yang mereka miliki mempermudah proses sosialisasi di masyarakat.</w:t>
      </w:r>
    </w:p>
    <w:p w:rsidR="00FD2F30" w:rsidRPr="00B12EB6" w:rsidRDefault="00FD2F30" w:rsidP="005816F4">
      <w:pPr>
        <w:spacing w:before="120" w:after="0" w:line="480" w:lineRule="auto"/>
        <w:ind w:left="567"/>
        <w:jc w:val="both"/>
        <w:rPr>
          <w:rFonts w:ascii="Arial" w:hAnsi="Arial" w:cs="Arial"/>
          <w:b/>
          <w:sz w:val="24"/>
          <w:szCs w:val="24"/>
        </w:rPr>
      </w:pPr>
      <w:r w:rsidRPr="0064342F">
        <w:rPr>
          <w:rFonts w:ascii="Arial" w:hAnsi="Arial" w:cs="Arial"/>
          <w:b/>
          <w:sz w:val="24"/>
          <w:szCs w:val="24"/>
        </w:rPr>
        <w:lastRenderedPageBreak/>
        <w:t xml:space="preserve">Sasaran Strategis </w:t>
      </w:r>
      <w:proofErr w:type="gramStart"/>
      <w:r>
        <w:rPr>
          <w:rFonts w:ascii="Arial" w:hAnsi="Arial" w:cs="Arial"/>
          <w:b/>
          <w:sz w:val="24"/>
          <w:szCs w:val="24"/>
        </w:rPr>
        <w:t>2</w:t>
      </w:r>
      <w:r w:rsidRPr="0064342F">
        <w:rPr>
          <w:rFonts w:ascii="Arial" w:hAnsi="Arial" w:cs="Arial"/>
          <w:b/>
          <w:sz w:val="24"/>
          <w:szCs w:val="24"/>
        </w:rPr>
        <w:t xml:space="preserve"> :</w:t>
      </w:r>
      <w:r w:rsidRPr="00B12EB6">
        <w:rPr>
          <w:rFonts w:ascii="Arial" w:hAnsi="Arial" w:cs="Arial"/>
          <w:b/>
          <w:sz w:val="24"/>
          <w:szCs w:val="24"/>
        </w:rPr>
        <w:t>Terpenuhinya</w:t>
      </w:r>
      <w:proofErr w:type="gramEnd"/>
      <w:r w:rsidRPr="00B12EB6">
        <w:rPr>
          <w:rFonts w:ascii="Arial" w:hAnsi="Arial" w:cs="Arial"/>
          <w:b/>
          <w:sz w:val="24"/>
          <w:szCs w:val="24"/>
        </w:rPr>
        <w:t xml:space="preserve"> kebutuhan tenaga kesehatan rumah sakit.</w:t>
      </w:r>
    </w:p>
    <w:p w:rsidR="00FD2F30" w:rsidRDefault="00FD2F30" w:rsidP="005816F4">
      <w:pPr>
        <w:pStyle w:val="ListParagraph"/>
        <w:tabs>
          <w:tab w:val="left" w:pos="1276"/>
        </w:tabs>
        <w:spacing w:after="0" w:line="480" w:lineRule="auto"/>
        <w:ind w:left="567"/>
        <w:jc w:val="both"/>
        <w:rPr>
          <w:rFonts w:ascii="Arial" w:hAnsi="Arial" w:cs="Arial"/>
          <w:sz w:val="24"/>
          <w:szCs w:val="24"/>
        </w:rPr>
      </w:pPr>
      <w:r>
        <w:rPr>
          <w:rFonts w:ascii="Arial" w:hAnsi="Arial" w:cs="Arial"/>
          <w:sz w:val="24"/>
          <w:szCs w:val="24"/>
        </w:rPr>
        <w:t xml:space="preserve">Untuk mengukur terpenuhinya kebutuhan tenaga kesehatan rumah sakit digunakanlah indikator sebagai </w:t>
      </w:r>
      <w:proofErr w:type="gramStart"/>
      <w:r>
        <w:rPr>
          <w:rFonts w:ascii="Arial" w:hAnsi="Arial" w:cs="Arial"/>
          <w:sz w:val="24"/>
          <w:szCs w:val="24"/>
        </w:rPr>
        <w:t>berikut :</w:t>
      </w:r>
      <w:proofErr w:type="gramEnd"/>
    </w:p>
    <w:p w:rsidR="00FD2F30" w:rsidRPr="00F03558" w:rsidRDefault="00FD2F30" w:rsidP="00503D35">
      <w:pPr>
        <w:pStyle w:val="ListParagraph"/>
        <w:numPr>
          <w:ilvl w:val="0"/>
          <w:numId w:val="16"/>
        </w:numPr>
        <w:spacing w:after="0" w:line="480" w:lineRule="auto"/>
        <w:jc w:val="both"/>
        <w:rPr>
          <w:rFonts w:ascii="Arial" w:hAnsi="Arial" w:cs="Arial"/>
          <w:sz w:val="24"/>
          <w:szCs w:val="24"/>
        </w:rPr>
      </w:pPr>
      <w:r w:rsidRPr="00F03558">
        <w:rPr>
          <w:rFonts w:ascii="Arial" w:hAnsi="Arial" w:cs="Arial"/>
          <w:sz w:val="24"/>
          <w:szCs w:val="24"/>
        </w:rPr>
        <w:t>Persentase tenaga medis sesuai klasifikasi Rumah Sakit Jiwa Kelas B, ditargetkan 100%.</w:t>
      </w:r>
    </w:p>
    <w:p w:rsidR="00FD2F30" w:rsidRPr="00F03558" w:rsidRDefault="00FD2F30" w:rsidP="00503D35">
      <w:pPr>
        <w:pStyle w:val="ListParagraph"/>
        <w:numPr>
          <w:ilvl w:val="0"/>
          <w:numId w:val="16"/>
        </w:numPr>
        <w:spacing w:after="0" w:line="480" w:lineRule="auto"/>
        <w:jc w:val="both"/>
        <w:rPr>
          <w:rFonts w:ascii="Arial" w:hAnsi="Arial" w:cs="Arial"/>
          <w:sz w:val="24"/>
          <w:szCs w:val="24"/>
        </w:rPr>
      </w:pPr>
      <w:r w:rsidRPr="00F03558">
        <w:rPr>
          <w:rFonts w:ascii="Arial" w:hAnsi="Arial" w:cs="Arial"/>
          <w:sz w:val="24"/>
          <w:szCs w:val="24"/>
        </w:rPr>
        <w:t>Persentase tenaga penunjang sesuai klasifikasi Rumah Sakit Jiwa   Kelas B, ditargetkan 100%</w:t>
      </w:r>
    </w:p>
    <w:p w:rsidR="00FD2F30" w:rsidRPr="00F03558" w:rsidRDefault="00FD2F30" w:rsidP="00503D35">
      <w:pPr>
        <w:pStyle w:val="ListParagraph"/>
        <w:numPr>
          <w:ilvl w:val="0"/>
          <w:numId w:val="16"/>
        </w:numPr>
        <w:tabs>
          <w:tab w:val="left" w:pos="1276"/>
        </w:tabs>
        <w:spacing w:after="0" w:line="480" w:lineRule="auto"/>
        <w:jc w:val="both"/>
        <w:rPr>
          <w:rFonts w:ascii="Arial" w:hAnsi="Arial" w:cs="Arial"/>
          <w:sz w:val="24"/>
          <w:szCs w:val="24"/>
        </w:rPr>
      </w:pPr>
      <w:r w:rsidRPr="00F03558">
        <w:rPr>
          <w:rFonts w:ascii="Arial" w:hAnsi="Arial" w:cs="Arial"/>
          <w:sz w:val="24"/>
          <w:szCs w:val="24"/>
        </w:rPr>
        <w:t>Persentase tenaga kesehatan lain sesuai klasifikasi Rumah Sakit Jiwa Kelas B, ditargetkan 100%.</w:t>
      </w:r>
    </w:p>
    <w:p w:rsidR="00FD2F30" w:rsidRDefault="00FD2F30" w:rsidP="00503D35">
      <w:pPr>
        <w:pStyle w:val="ListParagraph"/>
        <w:numPr>
          <w:ilvl w:val="0"/>
          <w:numId w:val="16"/>
        </w:numPr>
        <w:tabs>
          <w:tab w:val="left" w:pos="1276"/>
        </w:tabs>
        <w:spacing w:after="0" w:line="480" w:lineRule="auto"/>
        <w:contextualSpacing w:val="0"/>
        <w:jc w:val="both"/>
        <w:rPr>
          <w:rFonts w:ascii="Arial" w:hAnsi="Arial" w:cs="Arial"/>
          <w:sz w:val="24"/>
          <w:szCs w:val="24"/>
        </w:rPr>
      </w:pPr>
      <w:r>
        <w:rPr>
          <w:rFonts w:ascii="Arial" w:hAnsi="Arial" w:cs="Arial"/>
          <w:sz w:val="24"/>
          <w:szCs w:val="24"/>
        </w:rPr>
        <w:t>R</w:t>
      </w:r>
      <w:r w:rsidRPr="00796C22">
        <w:rPr>
          <w:rFonts w:ascii="Arial" w:hAnsi="Arial" w:cs="Arial"/>
          <w:sz w:val="24"/>
          <w:szCs w:val="24"/>
        </w:rPr>
        <w:t>asio tenaga perawat sesuai klasifikasi Rumah Sakit Jiwa Kelas B</w:t>
      </w:r>
      <w:r>
        <w:rPr>
          <w:rFonts w:ascii="Arial" w:hAnsi="Arial" w:cs="Arial"/>
          <w:sz w:val="24"/>
          <w:szCs w:val="24"/>
        </w:rPr>
        <w:t>, ditargetkan 1 perawat per 1 tempat tidur.</w:t>
      </w:r>
    </w:p>
    <w:p w:rsidR="00FD2F30" w:rsidRPr="005816F4" w:rsidRDefault="00FD2F30" w:rsidP="00083550">
      <w:pPr>
        <w:pStyle w:val="ListParagraph"/>
        <w:tabs>
          <w:tab w:val="left" w:pos="1276"/>
        </w:tabs>
        <w:spacing w:before="240" w:after="0"/>
        <w:ind w:left="284" w:firstLine="283"/>
        <w:contextualSpacing w:val="0"/>
        <w:jc w:val="center"/>
        <w:rPr>
          <w:rFonts w:ascii="Arial" w:hAnsi="Arial" w:cs="Arial"/>
          <w:sz w:val="24"/>
          <w:szCs w:val="24"/>
          <w:lang w:val="id-ID"/>
        </w:rPr>
      </w:pPr>
      <w:r>
        <w:rPr>
          <w:rFonts w:ascii="Arial" w:hAnsi="Arial" w:cs="Arial"/>
          <w:sz w:val="24"/>
          <w:szCs w:val="24"/>
        </w:rPr>
        <w:t>Tabel 3.</w:t>
      </w:r>
      <w:r w:rsidR="00CE2729">
        <w:rPr>
          <w:rFonts w:ascii="Arial" w:hAnsi="Arial" w:cs="Arial"/>
          <w:sz w:val="24"/>
          <w:szCs w:val="24"/>
          <w:lang w:val="id-ID"/>
        </w:rPr>
        <w:t>3</w:t>
      </w:r>
      <w:r>
        <w:rPr>
          <w:rFonts w:ascii="Arial" w:hAnsi="Arial" w:cs="Arial"/>
          <w:sz w:val="24"/>
          <w:szCs w:val="24"/>
        </w:rPr>
        <w:t>.</w:t>
      </w:r>
      <w:r w:rsidR="005816F4">
        <w:rPr>
          <w:rFonts w:ascii="Arial" w:hAnsi="Arial" w:cs="Arial"/>
          <w:sz w:val="24"/>
          <w:szCs w:val="24"/>
          <w:lang w:val="id-ID"/>
        </w:rPr>
        <w:t xml:space="preserve"> </w:t>
      </w:r>
    </w:p>
    <w:p w:rsidR="009B2969" w:rsidRDefault="00FD2F30" w:rsidP="009B2969">
      <w:pPr>
        <w:pStyle w:val="ListParagraph"/>
        <w:tabs>
          <w:tab w:val="left" w:pos="1276"/>
        </w:tabs>
        <w:spacing w:after="0"/>
        <w:ind w:left="284" w:firstLine="283"/>
        <w:jc w:val="center"/>
        <w:rPr>
          <w:rFonts w:ascii="Arial" w:hAnsi="Arial" w:cs="Arial"/>
          <w:sz w:val="24"/>
          <w:szCs w:val="24"/>
        </w:rPr>
      </w:pPr>
      <w:r>
        <w:rPr>
          <w:rFonts w:ascii="Arial" w:hAnsi="Arial" w:cs="Arial"/>
          <w:sz w:val="24"/>
          <w:szCs w:val="24"/>
        </w:rPr>
        <w:t xml:space="preserve">Persentase Tenaga Medis sesuai Klasifikasi Rumah Sakit Jiwa </w:t>
      </w:r>
    </w:p>
    <w:p w:rsidR="00FD2F30" w:rsidRPr="007E5D46" w:rsidRDefault="00FD2F30" w:rsidP="009B2969">
      <w:pPr>
        <w:pStyle w:val="ListParagraph"/>
        <w:tabs>
          <w:tab w:val="left" w:pos="1276"/>
        </w:tabs>
        <w:spacing w:after="120"/>
        <w:ind w:left="284" w:firstLine="283"/>
        <w:jc w:val="center"/>
        <w:rPr>
          <w:rFonts w:ascii="Arial" w:hAnsi="Arial" w:cs="Arial"/>
          <w:sz w:val="24"/>
          <w:szCs w:val="24"/>
        </w:rPr>
      </w:pPr>
      <w:r>
        <w:rPr>
          <w:rFonts w:ascii="Arial" w:hAnsi="Arial" w:cs="Arial"/>
          <w:sz w:val="24"/>
          <w:szCs w:val="24"/>
        </w:rPr>
        <w:t>Kelas B</w:t>
      </w:r>
      <w:r w:rsidR="009B2969">
        <w:rPr>
          <w:rFonts w:ascii="Arial" w:hAnsi="Arial" w:cs="Arial"/>
          <w:sz w:val="24"/>
          <w:szCs w:val="24"/>
          <w:lang w:val="id-ID"/>
        </w:rPr>
        <w:t xml:space="preserve"> </w:t>
      </w:r>
      <w:r>
        <w:rPr>
          <w:rFonts w:ascii="Arial" w:hAnsi="Arial" w:cs="Arial"/>
          <w:sz w:val="24"/>
          <w:szCs w:val="24"/>
        </w:rPr>
        <w:t>Tahun 2014</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F91C13" w:rsidTr="00410084">
        <w:tc>
          <w:tcPr>
            <w:tcW w:w="3119" w:type="dxa"/>
            <w:shd w:val="clear" w:color="auto" w:fill="92D050"/>
          </w:tcPr>
          <w:p w:rsidR="00FD2F30" w:rsidRPr="00F91C13" w:rsidRDefault="00FD2F30" w:rsidP="005816F4">
            <w:pPr>
              <w:ind w:left="-80" w:right="-135"/>
              <w:jc w:val="center"/>
              <w:rPr>
                <w:rFonts w:ascii="Arial" w:hAnsi="Arial" w:cs="Arial"/>
                <w:sz w:val="24"/>
                <w:szCs w:val="24"/>
              </w:rPr>
            </w:pPr>
            <w:r w:rsidRPr="00F91C13">
              <w:rPr>
                <w:rFonts w:ascii="Arial" w:hAnsi="Arial" w:cs="Arial"/>
                <w:sz w:val="24"/>
                <w:szCs w:val="24"/>
              </w:rPr>
              <w:t>Indikator Kinerja</w:t>
            </w:r>
          </w:p>
        </w:tc>
        <w:tc>
          <w:tcPr>
            <w:tcW w:w="1559" w:type="dxa"/>
            <w:shd w:val="clear" w:color="auto" w:fill="92D050"/>
          </w:tcPr>
          <w:p w:rsidR="00FD2F30" w:rsidRPr="00F91C13" w:rsidRDefault="00FD2F30" w:rsidP="005816F4">
            <w:pPr>
              <w:ind w:left="-81" w:right="-138"/>
              <w:jc w:val="center"/>
              <w:rPr>
                <w:rFonts w:ascii="Arial" w:hAnsi="Arial" w:cs="Arial"/>
                <w:sz w:val="24"/>
                <w:szCs w:val="24"/>
              </w:rPr>
            </w:pPr>
            <w:r w:rsidRPr="00F91C13">
              <w:rPr>
                <w:rFonts w:ascii="Arial" w:hAnsi="Arial" w:cs="Arial"/>
                <w:sz w:val="24"/>
                <w:szCs w:val="24"/>
              </w:rPr>
              <w:t>Target</w:t>
            </w:r>
          </w:p>
        </w:tc>
        <w:tc>
          <w:tcPr>
            <w:tcW w:w="1276" w:type="dxa"/>
            <w:shd w:val="clear" w:color="auto" w:fill="92D050"/>
          </w:tcPr>
          <w:p w:rsidR="00FD2F30" w:rsidRPr="00F91C13" w:rsidRDefault="00FD2F30" w:rsidP="005816F4">
            <w:pPr>
              <w:ind w:left="-81" w:right="-138"/>
              <w:jc w:val="center"/>
              <w:rPr>
                <w:rFonts w:ascii="Arial" w:hAnsi="Arial" w:cs="Arial"/>
                <w:sz w:val="24"/>
                <w:szCs w:val="24"/>
              </w:rPr>
            </w:pPr>
            <w:r w:rsidRPr="00F91C13">
              <w:rPr>
                <w:rFonts w:ascii="Arial" w:hAnsi="Arial" w:cs="Arial"/>
                <w:sz w:val="24"/>
                <w:szCs w:val="24"/>
              </w:rPr>
              <w:t>Realisasi</w:t>
            </w:r>
          </w:p>
        </w:tc>
        <w:tc>
          <w:tcPr>
            <w:tcW w:w="1417" w:type="dxa"/>
            <w:shd w:val="clear" w:color="auto" w:fill="92D050"/>
          </w:tcPr>
          <w:p w:rsidR="00FD2F30" w:rsidRPr="00F91C13" w:rsidRDefault="00FD2F30" w:rsidP="005816F4">
            <w:pPr>
              <w:ind w:left="-81" w:right="-138"/>
              <w:jc w:val="center"/>
              <w:rPr>
                <w:rFonts w:ascii="Arial" w:hAnsi="Arial" w:cs="Arial"/>
                <w:sz w:val="24"/>
                <w:szCs w:val="24"/>
              </w:rPr>
            </w:pPr>
            <w:r w:rsidRPr="00F91C13">
              <w:rPr>
                <w:rFonts w:ascii="Arial" w:hAnsi="Arial" w:cs="Arial"/>
                <w:sz w:val="24"/>
                <w:szCs w:val="24"/>
              </w:rPr>
              <w:t xml:space="preserve">Capaian </w:t>
            </w:r>
          </w:p>
        </w:tc>
      </w:tr>
      <w:tr w:rsidR="00FD2F30" w:rsidRPr="00F91C13" w:rsidTr="00410084">
        <w:trPr>
          <w:trHeight w:val="1217"/>
        </w:trPr>
        <w:tc>
          <w:tcPr>
            <w:tcW w:w="3119" w:type="dxa"/>
          </w:tcPr>
          <w:p w:rsidR="00FD2F30" w:rsidRPr="00F91C13" w:rsidRDefault="00FD2F30" w:rsidP="005816F4">
            <w:pPr>
              <w:pStyle w:val="ListParagraph"/>
              <w:ind w:left="34"/>
              <w:jc w:val="both"/>
              <w:rPr>
                <w:rFonts w:ascii="Arial" w:hAnsi="Arial" w:cs="Arial"/>
                <w:sz w:val="24"/>
                <w:szCs w:val="24"/>
              </w:rPr>
            </w:pPr>
            <w:r w:rsidRPr="00F91C13">
              <w:rPr>
                <w:rFonts w:ascii="Arial" w:hAnsi="Arial" w:cs="Arial"/>
                <w:sz w:val="24"/>
                <w:szCs w:val="24"/>
              </w:rPr>
              <w:t>Persentase tenaga medis sesuai klasifikasi Rumah Sakit Jiwa Kelas B</w:t>
            </w:r>
          </w:p>
        </w:tc>
        <w:tc>
          <w:tcPr>
            <w:tcW w:w="1559" w:type="dxa"/>
          </w:tcPr>
          <w:p w:rsidR="00FD2F30" w:rsidRPr="00F91C13" w:rsidRDefault="00FD2F30" w:rsidP="005816F4">
            <w:pPr>
              <w:ind w:left="-108" w:right="-108"/>
              <w:jc w:val="center"/>
              <w:rPr>
                <w:rFonts w:ascii="Arial" w:hAnsi="Arial" w:cs="Arial"/>
                <w:sz w:val="24"/>
                <w:szCs w:val="24"/>
              </w:rPr>
            </w:pPr>
            <w:r w:rsidRPr="00F91C13">
              <w:rPr>
                <w:rFonts w:ascii="Arial" w:hAnsi="Arial" w:cs="Arial"/>
                <w:sz w:val="24"/>
                <w:szCs w:val="24"/>
              </w:rPr>
              <w:t>100%</w:t>
            </w:r>
          </w:p>
        </w:tc>
        <w:tc>
          <w:tcPr>
            <w:tcW w:w="1276" w:type="dxa"/>
          </w:tcPr>
          <w:p w:rsidR="00FD2F30" w:rsidRPr="00F91C13" w:rsidRDefault="009B2969" w:rsidP="009B2969">
            <w:pPr>
              <w:ind w:left="-108" w:right="-108"/>
              <w:jc w:val="center"/>
              <w:rPr>
                <w:rFonts w:ascii="Arial" w:hAnsi="Arial" w:cs="Arial"/>
                <w:sz w:val="24"/>
                <w:szCs w:val="24"/>
              </w:rPr>
            </w:pPr>
            <w:r w:rsidRPr="00F91C13">
              <w:rPr>
                <w:rFonts w:ascii="Arial" w:hAnsi="Arial" w:cs="Arial"/>
                <w:sz w:val="24"/>
                <w:szCs w:val="24"/>
                <w:lang w:val="id-ID"/>
              </w:rPr>
              <w:t>85,7</w:t>
            </w:r>
            <w:r w:rsidR="00FD2F30" w:rsidRPr="00F91C13">
              <w:rPr>
                <w:rFonts w:ascii="Arial" w:hAnsi="Arial" w:cs="Arial"/>
                <w:sz w:val="24"/>
                <w:szCs w:val="24"/>
              </w:rPr>
              <w:t>%</w:t>
            </w:r>
          </w:p>
        </w:tc>
        <w:tc>
          <w:tcPr>
            <w:tcW w:w="1417" w:type="dxa"/>
          </w:tcPr>
          <w:p w:rsidR="00FD2F30" w:rsidRPr="00F91C13" w:rsidRDefault="009B2969" w:rsidP="005816F4">
            <w:pPr>
              <w:ind w:left="-108" w:right="-108"/>
              <w:jc w:val="center"/>
              <w:rPr>
                <w:rFonts w:ascii="Arial" w:hAnsi="Arial" w:cs="Arial"/>
                <w:sz w:val="24"/>
                <w:szCs w:val="24"/>
              </w:rPr>
            </w:pPr>
            <w:r w:rsidRPr="00F91C13">
              <w:rPr>
                <w:rFonts w:ascii="Arial" w:hAnsi="Arial" w:cs="Arial"/>
                <w:sz w:val="24"/>
                <w:szCs w:val="24"/>
                <w:lang w:val="id-ID"/>
              </w:rPr>
              <w:t>85,7</w:t>
            </w:r>
            <w:r w:rsidR="00FD2F30" w:rsidRPr="00F91C13">
              <w:rPr>
                <w:rFonts w:ascii="Arial" w:hAnsi="Arial" w:cs="Arial"/>
                <w:sz w:val="24"/>
                <w:szCs w:val="24"/>
              </w:rPr>
              <w:t>%</w:t>
            </w:r>
          </w:p>
        </w:tc>
      </w:tr>
    </w:tbl>
    <w:p w:rsidR="00FD2F30" w:rsidRPr="009B2969" w:rsidRDefault="00FD2F30" w:rsidP="009B2969">
      <w:pPr>
        <w:tabs>
          <w:tab w:val="left" w:pos="1276"/>
        </w:tabs>
        <w:spacing w:before="240" w:after="0" w:line="480" w:lineRule="auto"/>
        <w:ind w:left="567" w:firstLine="709"/>
        <w:jc w:val="both"/>
        <w:rPr>
          <w:rFonts w:ascii="Arial" w:hAnsi="Arial" w:cs="Arial"/>
          <w:sz w:val="24"/>
          <w:szCs w:val="24"/>
          <w:lang w:val="id-ID"/>
        </w:rPr>
      </w:pPr>
      <w:r>
        <w:rPr>
          <w:rFonts w:ascii="Arial" w:hAnsi="Arial" w:cs="Arial"/>
          <w:sz w:val="24"/>
          <w:szCs w:val="24"/>
        </w:rPr>
        <w:t>Pada tabel 3.</w:t>
      </w:r>
      <w:r w:rsidR="00CE2729">
        <w:rPr>
          <w:rFonts w:ascii="Arial" w:hAnsi="Arial" w:cs="Arial"/>
          <w:sz w:val="24"/>
          <w:szCs w:val="24"/>
          <w:lang w:val="id-ID"/>
        </w:rPr>
        <w:t>3</w:t>
      </w:r>
      <w:r>
        <w:rPr>
          <w:rFonts w:ascii="Arial" w:hAnsi="Arial" w:cs="Arial"/>
          <w:sz w:val="24"/>
          <w:szCs w:val="24"/>
        </w:rPr>
        <w:t xml:space="preserve">. di atas dapat dilihat bahwa untuk tenaga medis sesuai klasifikasi Rumah Sakit Jiwa Kelas B  pada tahun 2014 belum dapat tercapai 100% seperti yang telah ditargetkan. Pada tahun ini capainya baru </w:t>
      </w:r>
      <w:r w:rsidR="009B2969">
        <w:rPr>
          <w:rFonts w:ascii="Arial" w:hAnsi="Arial" w:cs="Arial"/>
          <w:sz w:val="24"/>
          <w:szCs w:val="24"/>
          <w:lang w:val="id-ID"/>
        </w:rPr>
        <w:t>85</w:t>
      </w:r>
      <w:proofErr w:type="gramStart"/>
      <w:r w:rsidR="009B2969">
        <w:rPr>
          <w:rFonts w:ascii="Arial" w:hAnsi="Arial" w:cs="Arial"/>
          <w:sz w:val="24"/>
          <w:szCs w:val="24"/>
          <w:lang w:val="id-ID"/>
        </w:rPr>
        <w:t>,7</w:t>
      </w:r>
      <w:proofErr w:type="gramEnd"/>
      <w:r>
        <w:rPr>
          <w:rFonts w:ascii="Arial" w:hAnsi="Arial" w:cs="Arial"/>
          <w:sz w:val="24"/>
          <w:szCs w:val="24"/>
        </w:rPr>
        <w:t xml:space="preserve">%. Untuk tenaga medis ini terdiri dari dokter spesialis jiwa, dokter spesialis saraf, dokter spesialis radiologi, </w:t>
      </w:r>
      <w:r>
        <w:rPr>
          <w:rFonts w:ascii="Arial" w:hAnsi="Arial" w:cs="Arial"/>
          <w:sz w:val="24"/>
          <w:szCs w:val="24"/>
        </w:rPr>
        <w:lastRenderedPageBreak/>
        <w:t xml:space="preserve">dokter spesialis patologi klinik, dokter spesialis penyakit dalam, dokter umum dan dokter gigi. </w:t>
      </w:r>
      <w:r w:rsidR="009B2969">
        <w:rPr>
          <w:rFonts w:ascii="Arial" w:hAnsi="Arial" w:cs="Arial"/>
          <w:sz w:val="24"/>
          <w:szCs w:val="24"/>
          <w:lang w:val="id-ID"/>
        </w:rPr>
        <w:t>Dari 7 jenis tenaga medis tersebut, yang belum terdapat di Rumah Sakit Jiwa Daerah Provinsi Kepulauan Bangka Belitung adalah dokter spesialis patologi klinik.</w:t>
      </w:r>
    </w:p>
    <w:p w:rsidR="00FD2F30" w:rsidRPr="00EB0ECF" w:rsidRDefault="00FD2F30" w:rsidP="009B2969">
      <w:pPr>
        <w:tabs>
          <w:tab w:val="left" w:pos="1276"/>
        </w:tabs>
        <w:spacing w:after="0" w:line="480" w:lineRule="auto"/>
        <w:ind w:left="567" w:firstLine="709"/>
        <w:jc w:val="both"/>
        <w:rPr>
          <w:rFonts w:ascii="Arial" w:hAnsi="Arial" w:cs="Arial"/>
          <w:sz w:val="24"/>
          <w:szCs w:val="24"/>
          <w:lang w:val="id-ID"/>
        </w:rPr>
      </w:pPr>
      <w:r>
        <w:rPr>
          <w:rFonts w:ascii="Arial" w:hAnsi="Arial" w:cs="Arial"/>
          <w:sz w:val="24"/>
          <w:szCs w:val="24"/>
        </w:rPr>
        <w:t xml:space="preserve">Jumlah ini rata-rata mengalami kenaikan dari tahun-tahun </w:t>
      </w:r>
      <w:proofErr w:type="gramStart"/>
      <w:r>
        <w:rPr>
          <w:rFonts w:ascii="Arial" w:hAnsi="Arial" w:cs="Arial"/>
          <w:sz w:val="24"/>
          <w:szCs w:val="24"/>
        </w:rPr>
        <w:t>sebelumnya .</w:t>
      </w:r>
      <w:proofErr w:type="gramEnd"/>
      <w:r>
        <w:rPr>
          <w:rFonts w:ascii="Arial" w:hAnsi="Arial" w:cs="Arial"/>
          <w:sz w:val="24"/>
          <w:szCs w:val="24"/>
        </w:rPr>
        <w:t xml:space="preserve"> </w:t>
      </w:r>
      <w:r w:rsidR="009B2969">
        <w:rPr>
          <w:rFonts w:ascii="Arial" w:hAnsi="Arial" w:cs="Arial"/>
          <w:sz w:val="24"/>
          <w:szCs w:val="24"/>
          <w:lang w:val="id-ID"/>
        </w:rPr>
        <w:t xml:space="preserve">Untuk tahun </w:t>
      </w:r>
      <w:r w:rsidR="00EB0ECF">
        <w:rPr>
          <w:rFonts w:ascii="Arial" w:hAnsi="Arial" w:cs="Arial"/>
          <w:sz w:val="24"/>
          <w:szCs w:val="24"/>
          <w:lang w:val="id-ID"/>
        </w:rPr>
        <w:t xml:space="preserve">2012 maupun </w:t>
      </w:r>
      <w:r w:rsidR="009B2969">
        <w:rPr>
          <w:rFonts w:ascii="Arial" w:hAnsi="Arial" w:cs="Arial"/>
          <w:sz w:val="24"/>
          <w:szCs w:val="24"/>
          <w:lang w:val="id-ID"/>
        </w:rPr>
        <w:t xml:space="preserve">2013 adalah sebesar 71,4% </w:t>
      </w:r>
      <w:r w:rsidR="00EB0ECF">
        <w:rPr>
          <w:rFonts w:ascii="Arial" w:hAnsi="Arial" w:cs="Arial"/>
          <w:sz w:val="24"/>
          <w:szCs w:val="24"/>
          <w:lang w:val="id-ID"/>
        </w:rPr>
        <w:t>karena pada saat itu belum memiliki dokter spesialis radiologi dan dokter spesialis patologi klinik. Sedangkan tahun 2010 dan 201</w:t>
      </w:r>
      <w:r w:rsidR="00801848">
        <w:rPr>
          <w:rFonts w:ascii="Arial" w:hAnsi="Arial" w:cs="Arial"/>
          <w:sz w:val="24"/>
          <w:szCs w:val="24"/>
          <w:lang w:val="id-ID"/>
        </w:rPr>
        <w:t>1</w:t>
      </w:r>
      <w:r w:rsidR="00EB0ECF">
        <w:rPr>
          <w:rFonts w:ascii="Arial" w:hAnsi="Arial" w:cs="Arial"/>
          <w:sz w:val="24"/>
          <w:szCs w:val="24"/>
          <w:lang w:val="id-ID"/>
        </w:rPr>
        <w:t xml:space="preserve"> sebesar 57,14% karena belum memiliki dokter spesialis radiologi, dokter spesialis patologi klinik dan dokter gigi. </w:t>
      </w:r>
    </w:p>
    <w:p w:rsidR="00FD2F30" w:rsidRPr="00F13BD3" w:rsidRDefault="00FD2F30" w:rsidP="00FD2F30">
      <w:pPr>
        <w:pStyle w:val="ListParagraph"/>
        <w:tabs>
          <w:tab w:val="left" w:pos="1276"/>
        </w:tabs>
        <w:spacing w:after="0" w:line="240" w:lineRule="auto"/>
        <w:ind w:left="288"/>
        <w:jc w:val="center"/>
        <w:rPr>
          <w:rFonts w:ascii="Arial" w:hAnsi="Arial" w:cs="Arial"/>
          <w:sz w:val="24"/>
          <w:szCs w:val="24"/>
          <w:lang w:val="id-ID"/>
        </w:rPr>
      </w:pPr>
      <w:r>
        <w:rPr>
          <w:rFonts w:ascii="Arial" w:hAnsi="Arial" w:cs="Arial"/>
          <w:sz w:val="24"/>
          <w:szCs w:val="24"/>
        </w:rPr>
        <w:t>Grafik 3.2.</w:t>
      </w:r>
      <w:r w:rsidR="00F13BD3">
        <w:rPr>
          <w:rFonts w:ascii="Arial" w:hAnsi="Arial" w:cs="Arial"/>
          <w:sz w:val="24"/>
          <w:szCs w:val="24"/>
          <w:lang w:val="id-ID"/>
        </w:rPr>
        <w:t xml:space="preserve"> </w:t>
      </w:r>
    </w:p>
    <w:p w:rsidR="00FD2F30" w:rsidRDefault="00FD2F30" w:rsidP="00F91C13">
      <w:pPr>
        <w:pStyle w:val="ListParagraph"/>
        <w:tabs>
          <w:tab w:val="left" w:pos="1276"/>
        </w:tabs>
        <w:spacing w:after="0" w:line="240" w:lineRule="auto"/>
        <w:ind w:left="288" w:firstLine="138"/>
        <w:jc w:val="center"/>
        <w:rPr>
          <w:rFonts w:ascii="Arial" w:hAnsi="Arial" w:cs="Arial"/>
          <w:sz w:val="24"/>
          <w:szCs w:val="24"/>
        </w:rPr>
      </w:pPr>
      <w:r>
        <w:rPr>
          <w:rFonts w:ascii="Arial" w:hAnsi="Arial" w:cs="Arial"/>
          <w:sz w:val="24"/>
          <w:szCs w:val="24"/>
        </w:rPr>
        <w:t xml:space="preserve">Persentase tenaga medis sesuai </w:t>
      </w:r>
      <w:r w:rsidR="0094088D">
        <w:rPr>
          <w:rFonts w:ascii="Arial" w:hAnsi="Arial" w:cs="Arial"/>
          <w:sz w:val="24"/>
          <w:szCs w:val="24"/>
        </w:rPr>
        <w:t xml:space="preserve">Klasifikasi Rumah Sakit Jiwa Kelas </w:t>
      </w:r>
      <w:r>
        <w:rPr>
          <w:rFonts w:ascii="Arial" w:hAnsi="Arial" w:cs="Arial"/>
          <w:sz w:val="24"/>
          <w:szCs w:val="24"/>
        </w:rPr>
        <w:t>B</w:t>
      </w:r>
    </w:p>
    <w:p w:rsidR="00A75EF9" w:rsidRDefault="00801848" w:rsidP="00FD2F30">
      <w:pPr>
        <w:pStyle w:val="ListParagraph"/>
        <w:tabs>
          <w:tab w:val="left" w:pos="1276"/>
        </w:tabs>
        <w:spacing w:after="0" w:line="240" w:lineRule="auto"/>
        <w:ind w:left="288"/>
        <w:jc w:val="center"/>
        <w:rPr>
          <w:rFonts w:ascii="Arial" w:hAnsi="Arial" w:cs="Arial"/>
          <w:sz w:val="24"/>
          <w:szCs w:val="24"/>
        </w:rPr>
      </w:pPr>
      <w:r>
        <w:rPr>
          <w:noProof/>
          <w:lang w:val="id-ID" w:eastAsia="id-ID"/>
        </w:rPr>
        <w:drawing>
          <wp:anchor distT="0" distB="0" distL="114300" distR="114300" simplePos="0" relativeHeight="251662848" behindDoc="1" locked="0" layoutInCell="1" allowOverlap="1" wp14:anchorId="49FE2524" wp14:editId="35E3AABF">
            <wp:simplePos x="0" y="0"/>
            <wp:positionH relativeFrom="column">
              <wp:posOffset>293370</wp:posOffset>
            </wp:positionH>
            <wp:positionV relativeFrom="paragraph">
              <wp:posOffset>119380</wp:posOffset>
            </wp:positionV>
            <wp:extent cx="4648200" cy="2905125"/>
            <wp:effectExtent l="0" t="0" r="0" b="0"/>
            <wp:wrapTight wrapText="bothSides">
              <wp:wrapPolygon edited="0">
                <wp:start x="0" y="0"/>
                <wp:lineTo x="0" y="21529"/>
                <wp:lineTo x="21511" y="21529"/>
                <wp:lineTo x="21511" y="0"/>
                <wp:lineTo x="0" y="0"/>
              </wp:wrapPolygon>
            </wp:wrapTight>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V relativeFrom="margin">
              <wp14:pctHeight>0</wp14:pctHeight>
            </wp14:sizeRelV>
          </wp:anchor>
        </w:drawing>
      </w:r>
    </w:p>
    <w:p w:rsidR="00A75EF9" w:rsidRDefault="00A75EF9" w:rsidP="00801848">
      <w:pPr>
        <w:pStyle w:val="ListParagraph"/>
        <w:tabs>
          <w:tab w:val="left" w:pos="1276"/>
        </w:tabs>
        <w:spacing w:after="0" w:line="240" w:lineRule="auto"/>
        <w:ind w:left="288"/>
        <w:rPr>
          <w:rFonts w:ascii="Arial" w:hAnsi="Arial" w:cs="Arial"/>
          <w:sz w:val="24"/>
          <w:szCs w:val="24"/>
        </w:rPr>
      </w:pPr>
    </w:p>
    <w:p w:rsidR="00A75EF9" w:rsidRDefault="00A75EF9" w:rsidP="00FD2F30">
      <w:pPr>
        <w:pStyle w:val="ListParagraph"/>
        <w:tabs>
          <w:tab w:val="left" w:pos="1276"/>
        </w:tabs>
        <w:spacing w:after="0" w:line="240" w:lineRule="auto"/>
        <w:ind w:left="288"/>
        <w:jc w:val="center"/>
        <w:rPr>
          <w:rFonts w:ascii="Arial" w:hAnsi="Arial" w:cs="Arial"/>
          <w:sz w:val="24"/>
          <w:szCs w:val="24"/>
        </w:rPr>
      </w:pPr>
    </w:p>
    <w:p w:rsidR="00A75EF9" w:rsidRPr="00A75EF9" w:rsidRDefault="00A75EF9" w:rsidP="00A75EF9">
      <w:pPr>
        <w:pStyle w:val="ListParagraph"/>
        <w:tabs>
          <w:tab w:val="left" w:pos="1276"/>
        </w:tabs>
        <w:ind w:left="288"/>
        <w:rPr>
          <w:rFonts w:ascii="Arial" w:hAnsi="Arial" w:cs="Arial"/>
          <w:sz w:val="24"/>
          <w:szCs w:val="24"/>
          <w:lang w:val="id-ID"/>
        </w:rPr>
      </w:pPr>
      <w:r>
        <w:rPr>
          <w:rFonts w:ascii="Arial" w:hAnsi="Arial" w:cs="Arial"/>
          <w:sz w:val="24"/>
          <w:szCs w:val="24"/>
          <w:lang w:val="id-ID"/>
        </w:rPr>
        <w:t xml:space="preserve"> </w:t>
      </w:r>
    </w:p>
    <w:p w:rsidR="00A75EF9" w:rsidRDefault="00A75EF9" w:rsidP="00FD2F30">
      <w:pPr>
        <w:pStyle w:val="ListParagraph"/>
        <w:tabs>
          <w:tab w:val="left" w:pos="1276"/>
        </w:tabs>
        <w:spacing w:after="0" w:line="240" w:lineRule="auto"/>
        <w:ind w:left="288"/>
        <w:jc w:val="center"/>
        <w:rPr>
          <w:rFonts w:ascii="Arial" w:hAnsi="Arial" w:cs="Arial"/>
          <w:sz w:val="24"/>
          <w:szCs w:val="24"/>
        </w:rPr>
      </w:pPr>
    </w:p>
    <w:p w:rsidR="00FD2F30" w:rsidRDefault="00FD2F30" w:rsidP="00FD2F30">
      <w:pPr>
        <w:pStyle w:val="ListParagraph"/>
        <w:tabs>
          <w:tab w:val="left" w:pos="1276"/>
        </w:tabs>
        <w:spacing w:after="0" w:line="240" w:lineRule="auto"/>
        <w:ind w:left="288"/>
        <w:jc w:val="center"/>
        <w:rPr>
          <w:rFonts w:ascii="Arial" w:hAnsi="Arial" w:cs="Arial"/>
          <w:sz w:val="24"/>
          <w:szCs w:val="24"/>
        </w:rPr>
      </w:pPr>
    </w:p>
    <w:p w:rsidR="00FD2F30" w:rsidRDefault="00FD2F30" w:rsidP="00FD2F30">
      <w:pPr>
        <w:pStyle w:val="ListParagraph"/>
        <w:tabs>
          <w:tab w:val="left" w:pos="1276"/>
        </w:tabs>
        <w:spacing w:after="0" w:line="240" w:lineRule="auto"/>
        <w:ind w:left="288"/>
        <w:jc w:val="center"/>
        <w:rPr>
          <w:rFonts w:ascii="Arial" w:hAnsi="Arial" w:cs="Arial"/>
          <w:sz w:val="24"/>
          <w:szCs w:val="24"/>
        </w:rPr>
      </w:pPr>
    </w:p>
    <w:p w:rsidR="00FD2F30" w:rsidRDefault="00FD2F30" w:rsidP="00FD2F30">
      <w:pPr>
        <w:pStyle w:val="ListParagraph"/>
        <w:tabs>
          <w:tab w:val="left" w:pos="1276"/>
        </w:tabs>
        <w:spacing w:after="0" w:line="480" w:lineRule="auto"/>
        <w:ind w:left="284"/>
        <w:rPr>
          <w:rFonts w:ascii="Arial" w:hAnsi="Arial" w:cs="Arial"/>
          <w:sz w:val="24"/>
          <w:szCs w:val="24"/>
        </w:rPr>
      </w:pPr>
    </w:p>
    <w:p w:rsidR="00FD2F30" w:rsidRDefault="00FD2F30" w:rsidP="00FD2F30">
      <w:pPr>
        <w:pStyle w:val="ListParagraph"/>
        <w:tabs>
          <w:tab w:val="left" w:pos="1276"/>
        </w:tabs>
        <w:spacing w:after="0" w:line="480" w:lineRule="auto"/>
        <w:ind w:left="284"/>
        <w:jc w:val="center"/>
        <w:rPr>
          <w:rFonts w:ascii="Arial" w:hAnsi="Arial" w:cs="Arial"/>
          <w:sz w:val="24"/>
          <w:szCs w:val="24"/>
        </w:rPr>
      </w:pPr>
    </w:p>
    <w:p w:rsidR="00FD2F30" w:rsidRDefault="008B2498" w:rsidP="00FD2F30">
      <w:pPr>
        <w:pStyle w:val="ListParagraph"/>
        <w:tabs>
          <w:tab w:val="left" w:pos="1276"/>
        </w:tabs>
        <w:spacing w:after="0" w:line="480" w:lineRule="auto"/>
        <w:ind w:left="284"/>
        <w:jc w:val="center"/>
        <w:rPr>
          <w:rFonts w:ascii="Arial" w:hAnsi="Arial" w:cs="Arial"/>
          <w:sz w:val="24"/>
          <w:szCs w:val="24"/>
        </w:rPr>
      </w:pPr>
      <w:r>
        <w:rPr>
          <w:rFonts w:ascii="Arial" w:hAnsi="Arial" w:cs="Arial"/>
          <w:noProof/>
          <w:sz w:val="24"/>
          <w:szCs w:val="24"/>
          <w:lang w:val="id-ID" w:eastAsia="id-ID"/>
        </w:rPr>
        <w:pict>
          <v:shapetype id="_x0000_t202" coordsize="21600,21600" o:spt="202" path="m,l,21600r21600,l21600,xe">
            <v:stroke joinstyle="miter"/>
            <v:path gradientshapeok="t" o:connecttype="rect"/>
          </v:shapetype>
          <v:shape id="_x0000_s1030" type="#_x0000_t202" style="position:absolute;left:0;text-align:left;margin-left:282.6pt;margin-top:61.05pt;width:41.25pt;height:19.5pt;z-index:251661312" filled="f" stroked="f">
            <v:textbox>
              <w:txbxContent>
                <w:p w:rsidR="008B2498" w:rsidRPr="00A75EF9" w:rsidRDefault="008B2498" w:rsidP="00A75EF9">
                  <w:pPr>
                    <w:rPr>
                      <w:sz w:val="20"/>
                      <w:szCs w:val="20"/>
                      <w:lang w:val="id-ID"/>
                    </w:rPr>
                  </w:pPr>
                  <w:r w:rsidRPr="00A75EF9">
                    <w:rPr>
                      <w:sz w:val="20"/>
                      <w:szCs w:val="20"/>
                      <w:lang w:val="id-ID"/>
                    </w:rPr>
                    <w:t>201</w:t>
                  </w:r>
                  <w:r>
                    <w:rPr>
                      <w:sz w:val="20"/>
                      <w:szCs w:val="20"/>
                      <w:lang w:val="id-ID"/>
                    </w:rPr>
                    <w:t>4</w:t>
                  </w:r>
                </w:p>
              </w:txbxContent>
            </v:textbox>
          </v:shape>
        </w:pict>
      </w:r>
      <w:r>
        <w:rPr>
          <w:rFonts w:ascii="Arial" w:hAnsi="Arial" w:cs="Arial"/>
          <w:noProof/>
          <w:sz w:val="24"/>
          <w:szCs w:val="24"/>
          <w:lang w:val="id-ID" w:eastAsia="id-ID"/>
        </w:rPr>
        <w:pict>
          <v:shape id="_x0000_s1029" type="#_x0000_t202" style="position:absolute;left:0;text-align:left;margin-left:237.6pt;margin-top:61.05pt;width:41.25pt;height:19.5pt;z-index:251660288" filled="f" stroked="f">
            <v:textbox>
              <w:txbxContent>
                <w:p w:rsidR="008B2498" w:rsidRPr="00A75EF9" w:rsidRDefault="008B2498" w:rsidP="00A75EF9">
                  <w:pPr>
                    <w:rPr>
                      <w:sz w:val="20"/>
                      <w:szCs w:val="20"/>
                      <w:lang w:val="id-ID"/>
                    </w:rPr>
                  </w:pPr>
                  <w:r w:rsidRPr="00A75EF9">
                    <w:rPr>
                      <w:sz w:val="20"/>
                      <w:szCs w:val="20"/>
                      <w:lang w:val="id-ID"/>
                    </w:rPr>
                    <w:t>201</w:t>
                  </w:r>
                  <w:r>
                    <w:rPr>
                      <w:sz w:val="20"/>
                      <w:szCs w:val="20"/>
                      <w:lang w:val="id-ID"/>
                    </w:rPr>
                    <w:t>3</w:t>
                  </w:r>
                </w:p>
              </w:txbxContent>
            </v:textbox>
          </v:shape>
        </w:pict>
      </w:r>
      <w:r>
        <w:rPr>
          <w:noProof/>
          <w:lang w:val="id-ID" w:eastAsia="id-ID"/>
        </w:rPr>
        <w:pict>
          <v:shape id="_x0000_s1026" type="#_x0000_t202" style="position:absolute;left:0;text-align:left;margin-left:107.85pt;margin-top:61.05pt;width:41.25pt;height:19.5pt;z-index:251657216" filled="f" stroked="f">
            <v:textbox>
              <w:txbxContent>
                <w:p w:rsidR="008B2498" w:rsidRPr="00A75EF9" w:rsidRDefault="008B2498">
                  <w:pPr>
                    <w:rPr>
                      <w:sz w:val="20"/>
                      <w:szCs w:val="20"/>
                      <w:lang w:val="id-ID"/>
                    </w:rPr>
                  </w:pPr>
                  <w:r w:rsidRPr="00A75EF9">
                    <w:rPr>
                      <w:sz w:val="20"/>
                      <w:szCs w:val="20"/>
                      <w:lang w:val="id-ID"/>
                    </w:rPr>
                    <w:t>2010</w:t>
                  </w:r>
                </w:p>
              </w:txbxContent>
            </v:textbox>
          </v:shape>
        </w:pict>
      </w:r>
      <w:r>
        <w:rPr>
          <w:rFonts w:ascii="Arial" w:hAnsi="Arial" w:cs="Arial"/>
          <w:noProof/>
          <w:sz w:val="24"/>
          <w:szCs w:val="24"/>
          <w:lang w:val="id-ID" w:eastAsia="id-ID"/>
        </w:rPr>
        <w:pict>
          <v:shape id="_x0000_s1027" type="#_x0000_t202" style="position:absolute;left:0;text-align:left;margin-left:152.1pt;margin-top:61.05pt;width:41.25pt;height:19.5pt;z-index:251658240" filled="f" stroked="f">
            <v:textbox>
              <w:txbxContent>
                <w:p w:rsidR="008B2498" w:rsidRPr="00A75EF9" w:rsidRDefault="008B2498" w:rsidP="00A75EF9">
                  <w:pPr>
                    <w:rPr>
                      <w:sz w:val="20"/>
                      <w:szCs w:val="20"/>
                      <w:lang w:val="id-ID"/>
                    </w:rPr>
                  </w:pPr>
                  <w:r w:rsidRPr="00A75EF9">
                    <w:rPr>
                      <w:sz w:val="20"/>
                      <w:szCs w:val="20"/>
                      <w:lang w:val="id-ID"/>
                    </w:rPr>
                    <w:t>201</w:t>
                  </w:r>
                  <w:r>
                    <w:rPr>
                      <w:sz w:val="20"/>
                      <w:szCs w:val="20"/>
                      <w:lang w:val="id-ID"/>
                    </w:rPr>
                    <w:t>1</w:t>
                  </w:r>
                </w:p>
              </w:txbxContent>
            </v:textbox>
          </v:shape>
        </w:pict>
      </w:r>
      <w:r>
        <w:rPr>
          <w:rFonts w:ascii="Arial" w:hAnsi="Arial" w:cs="Arial"/>
          <w:noProof/>
          <w:sz w:val="24"/>
          <w:szCs w:val="24"/>
          <w:lang w:val="id-ID" w:eastAsia="id-ID"/>
        </w:rPr>
        <w:pict>
          <v:shape id="_x0000_s1028" type="#_x0000_t202" style="position:absolute;left:0;text-align:left;margin-left:193.35pt;margin-top:61.05pt;width:41.25pt;height:19.5pt;z-index:251659264" filled="f" stroked="f">
            <v:textbox>
              <w:txbxContent>
                <w:p w:rsidR="008B2498" w:rsidRPr="00A75EF9" w:rsidRDefault="008B2498" w:rsidP="00A75EF9">
                  <w:pPr>
                    <w:rPr>
                      <w:sz w:val="20"/>
                      <w:szCs w:val="20"/>
                      <w:lang w:val="id-ID"/>
                    </w:rPr>
                  </w:pPr>
                  <w:r w:rsidRPr="00A75EF9">
                    <w:rPr>
                      <w:sz w:val="20"/>
                      <w:szCs w:val="20"/>
                      <w:lang w:val="id-ID"/>
                    </w:rPr>
                    <w:t>201</w:t>
                  </w:r>
                  <w:r>
                    <w:rPr>
                      <w:sz w:val="20"/>
                      <w:szCs w:val="20"/>
                      <w:lang w:val="id-ID"/>
                    </w:rPr>
                    <w:t>2</w:t>
                  </w:r>
                </w:p>
              </w:txbxContent>
            </v:textbox>
          </v:shape>
        </w:pict>
      </w:r>
    </w:p>
    <w:p w:rsidR="00FD2F30" w:rsidRDefault="00FD2F30" w:rsidP="00392820">
      <w:pPr>
        <w:pStyle w:val="ListParagraph"/>
        <w:tabs>
          <w:tab w:val="left" w:pos="1276"/>
        </w:tabs>
        <w:spacing w:after="0" w:line="480" w:lineRule="auto"/>
        <w:ind w:left="567" w:firstLine="709"/>
        <w:jc w:val="both"/>
        <w:rPr>
          <w:rFonts w:ascii="Arial" w:hAnsi="Arial" w:cs="Arial"/>
          <w:sz w:val="24"/>
          <w:szCs w:val="24"/>
        </w:rPr>
      </w:pPr>
      <w:r>
        <w:rPr>
          <w:rFonts w:ascii="Arial" w:hAnsi="Arial" w:cs="Arial"/>
          <w:sz w:val="24"/>
          <w:szCs w:val="24"/>
        </w:rPr>
        <w:t>Jika dibandingkan dengan target yang akan di capai pada</w:t>
      </w:r>
      <w:r w:rsidR="00392820">
        <w:rPr>
          <w:rFonts w:ascii="Arial" w:hAnsi="Arial" w:cs="Arial"/>
          <w:sz w:val="24"/>
          <w:szCs w:val="24"/>
        </w:rPr>
        <w:t xml:space="preserve"> akhir tahun renstra yaitu 100%</w:t>
      </w:r>
      <w:r>
        <w:rPr>
          <w:rFonts w:ascii="Arial" w:hAnsi="Arial" w:cs="Arial"/>
          <w:sz w:val="24"/>
          <w:szCs w:val="24"/>
        </w:rPr>
        <w:t xml:space="preserve"> maka tahun ini sudah </w:t>
      </w:r>
      <w:proofErr w:type="gramStart"/>
      <w:r>
        <w:rPr>
          <w:rFonts w:ascii="Arial" w:hAnsi="Arial" w:cs="Arial"/>
          <w:sz w:val="24"/>
          <w:szCs w:val="24"/>
        </w:rPr>
        <w:t xml:space="preserve">mencapai  </w:t>
      </w:r>
      <w:r w:rsidR="00392820">
        <w:rPr>
          <w:rFonts w:ascii="Arial" w:hAnsi="Arial" w:cs="Arial"/>
          <w:sz w:val="24"/>
          <w:szCs w:val="24"/>
          <w:lang w:val="id-ID"/>
        </w:rPr>
        <w:t>85,7</w:t>
      </w:r>
      <w:proofErr w:type="gramEnd"/>
      <w:r w:rsidR="00392820">
        <w:rPr>
          <w:rFonts w:ascii="Arial" w:hAnsi="Arial" w:cs="Arial"/>
          <w:sz w:val="24"/>
          <w:szCs w:val="24"/>
        </w:rPr>
        <w:t>%.</w:t>
      </w:r>
      <w:r w:rsidR="00392820">
        <w:rPr>
          <w:rFonts w:ascii="Arial" w:hAnsi="Arial" w:cs="Arial"/>
          <w:sz w:val="24"/>
          <w:szCs w:val="24"/>
          <w:lang w:val="id-ID"/>
        </w:rPr>
        <w:t xml:space="preserve"> Tidak </w:t>
      </w:r>
      <w:r>
        <w:rPr>
          <w:rFonts w:ascii="Arial" w:hAnsi="Arial" w:cs="Arial"/>
          <w:sz w:val="24"/>
          <w:szCs w:val="24"/>
        </w:rPr>
        <w:t>terca</w:t>
      </w:r>
      <w:r w:rsidR="00392820">
        <w:rPr>
          <w:rFonts w:ascii="Arial" w:hAnsi="Arial" w:cs="Arial"/>
          <w:sz w:val="24"/>
          <w:szCs w:val="24"/>
        </w:rPr>
        <w:t xml:space="preserve">painya </w:t>
      </w:r>
      <w:r w:rsidR="00392820">
        <w:rPr>
          <w:rFonts w:ascii="Arial" w:hAnsi="Arial" w:cs="Arial"/>
          <w:sz w:val="24"/>
          <w:szCs w:val="24"/>
          <w:lang w:val="id-ID"/>
        </w:rPr>
        <w:t xml:space="preserve">target pada tahun ini disebabkan belum </w:t>
      </w:r>
      <w:r w:rsidRPr="00692617">
        <w:rPr>
          <w:rFonts w:ascii="Arial" w:hAnsi="Arial" w:cs="Arial"/>
          <w:sz w:val="24"/>
          <w:szCs w:val="24"/>
        </w:rPr>
        <w:lastRenderedPageBreak/>
        <w:t xml:space="preserve">adanya tenaga </w:t>
      </w:r>
      <w:r>
        <w:rPr>
          <w:rFonts w:ascii="Arial" w:hAnsi="Arial" w:cs="Arial"/>
          <w:sz w:val="24"/>
          <w:szCs w:val="24"/>
        </w:rPr>
        <w:t xml:space="preserve"> do</w:t>
      </w:r>
      <w:r w:rsidR="0071035C">
        <w:rPr>
          <w:rFonts w:ascii="Arial" w:hAnsi="Arial" w:cs="Arial"/>
          <w:sz w:val="24"/>
          <w:szCs w:val="24"/>
        </w:rPr>
        <w:t>kter spesialis patologi klinik baik dari tenaga tetap rumah sakit maupun tenaga tidak tetap dari luar rumah sakit.</w:t>
      </w:r>
    </w:p>
    <w:p w:rsidR="00392820" w:rsidRDefault="00392820" w:rsidP="00392820">
      <w:pPr>
        <w:pStyle w:val="ListParagraph"/>
        <w:tabs>
          <w:tab w:val="left" w:pos="1276"/>
        </w:tabs>
        <w:spacing w:after="0" w:line="480" w:lineRule="auto"/>
        <w:ind w:left="567" w:firstLine="709"/>
        <w:jc w:val="both"/>
        <w:rPr>
          <w:rFonts w:ascii="Arial" w:hAnsi="Arial" w:cs="Arial"/>
          <w:sz w:val="24"/>
          <w:szCs w:val="24"/>
          <w:lang w:val="id-ID"/>
        </w:rPr>
      </w:pPr>
      <w:r>
        <w:rPr>
          <w:rFonts w:ascii="Arial" w:hAnsi="Arial" w:cs="Arial"/>
          <w:sz w:val="24"/>
          <w:szCs w:val="24"/>
          <w:lang w:val="id-ID"/>
        </w:rPr>
        <w:t>Berdasarkan Keputusan Menteri Kesehatan Nomor 340 tahun 2010 tentang klasifikasi rumah sakit, untuk rumah sakit kelas B tenaga dokter spesialis patologi klinik tersebut dapat berasal dari tenaga tidak tetap</w:t>
      </w:r>
      <w:r w:rsidR="0071035C">
        <w:rPr>
          <w:rFonts w:ascii="Arial" w:hAnsi="Arial" w:cs="Arial"/>
          <w:sz w:val="24"/>
          <w:szCs w:val="24"/>
          <w:lang w:val="id-ID"/>
        </w:rPr>
        <w:t xml:space="preserve"> dari luar rumah sakit, sehingga masih dimungkinkan untuk melakukan kerja sama atau MoU dengan dokter spesialis patologi klinik dari luar rumah sakit.</w:t>
      </w:r>
    </w:p>
    <w:p w:rsidR="00B66A1D" w:rsidRPr="00392820" w:rsidRDefault="00B66A1D" w:rsidP="00392820">
      <w:pPr>
        <w:pStyle w:val="ListParagraph"/>
        <w:tabs>
          <w:tab w:val="left" w:pos="1276"/>
        </w:tabs>
        <w:spacing w:after="0" w:line="480" w:lineRule="auto"/>
        <w:ind w:left="567" w:firstLine="709"/>
        <w:jc w:val="both"/>
        <w:rPr>
          <w:rFonts w:ascii="Arial" w:hAnsi="Arial" w:cs="Arial"/>
          <w:sz w:val="24"/>
          <w:szCs w:val="24"/>
          <w:lang w:val="id-ID"/>
        </w:rPr>
      </w:pPr>
      <w:r>
        <w:rPr>
          <w:rFonts w:ascii="Arial" w:hAnsi="Arial" w:cs="Arial"/>
          <w:sz w:val="24"/>
          <w:szCs w:val="24"/>
          <w:lang w:val="id-ID"/>
        </w:rPr>
        <w:t>Namun tidak adanya dokter spesialis patologi klinik tersebut tidak mengurangi upaya dari tenaga medis yang ada untuk memberikan pelayanan maksimal sesuai dengan standar pelayanan yang telah ditetapkan.</w:t>
      </w:r>
    </w:p>
    <w:p w:rsidR="00FD2F30" w:rsidRPr="0071035C" w:rsidRDefault="0071035C" w:rsidP="00F91C13">
      <w:pPr>
        <w:pStyle w:val="ListParagraph"/>
        <w:tabs>
          <w:tab w:val="left" w:pos="1276"/>
        </w:tabs>
        <w:spacing w:after="0"/>
        <w:ind w:left="567"/>
        <w:jc w:val="center"/>
        <w:rPr>
          <w:rFonts w:ascii="Arial" w:hAnsi="Arial" w:cs="Arial"/>
          <w:sz w:val="24"/>
          <w:szCs w:val="24"/>
          <w:lang w:val="id-ID"/>
        </w:rPr>
      </w:pPr>
      <w:r>
        <w:rPr>
          <w:rFonts w:ascii="Arial" w:hAnsi="Arial" w:cs="Arial"/>
          <w:sz w:val="24"/>
          <w:szCs w:val="24"/>
          <w:lang w:val="id-ID"/>
        </w:rPr>
        <w:t>Tabel 3.</w:t>
      </w:r>
      <w:r w:rsidR="00CE2729">
        <w:rPr>
          <w:rFonts w:ascii="Arial" w:hAnsi="Arial" w:cs="Arial"/>
          <w:sz w:val="24"/>
          <w:szCs w:val="24"/>
          <w:lang w:val="id-ID"/>
        </w:rPr>
        <w:t>4</w:t>
      </w:r>
      <w:r>
        <w:rPr>
          <w:rFonts w:ascii="Arial" w:hAnsi="Arial" w:cs="Arial"/>
          <w:sz w:val="24"/>
          <w:szCs w:val="24"/>
          <w:lang w:val="id-ID"/>
        </w:rPr>
        <w:t>.</w:t>
      </w:r>
    </w:p>
    <w:p w:rsidR="00FD2F30" w:rsidRDefault="00FD2F30" w:rsidP="0071035C">
      <w:pPr>
        <w:pStyle w:val="ListParagraph"/>
        <w:tabs>
          <w:tab w:val="left" w:pos="1276"/>
        </w:tabs>
        <w:spacing w:after="120"/>
        <w:ind w:left="567"/>
        <w:jc w:val="center"/>
        <w:rPr>
          <w:rFonts w:ascii="Arial" w:hAnsi="Arial" w:cs="Arial"/>
          <w:sz w:val="24"/>
          <w:szCs w:val="24"/>
        </w:rPr>
      </w:pPr>
      <w:r>
        <w:rPr>
          <w:rFonts w:ascii="Arial" w:hAnsi="Arial" w:cs="Arial"/>
          <w:sz w:val="24"/>
          <w:szCs w:val="24"/>
        </w:rPr>
        <w:t xml:space="preserve">Persentase Tenaga Penunjang sesuai Kalasifikasi Rumah Sakit Jiwa </w:t>
      </w:r>
      <w:proofErr w:type="gramStart"/>
      <w:r>
        <w:rPr>
          <w:rFonts w:ascii="Arial" w:hAnsi="Arial" w:cs="Arial"/>
          <w:sz w:val="24"/>
          <w:szCs w:val="24"/>
        </w:rPr>
        <w:t>Kelas  B</w:t>
      </w:r>
      <w:proofErr w:type="gramEnd"/>
      <w:r>
        <w:rPr>
          <w:rFonts w:ascii="Arial" w:hAnsi="Arial" w:cs="Arial"/>
          <w:sz w:val="24"/>
          <w:szCs w:val="24"/>
        </w:rPr>
        <w:t xml:space="preserve"> Tahun 2014</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F91C13" w:rsidTr="0071035C">
        <w:tc>
          <w:tcPr>
            <w:tcW w:w="3119" w:type="dxa"/>
            <w:shd w:val="clear" w:color="auto" w:fill="92D050"/>
          </w:tcPr>
          <w:p w:rsidR="00FD2F30" w:rsidRPr="00F91C13" w:rsidRDefault="00FD2F30" w:rsidP="0071035C">
            <w:pPr>
              <w:ind w:left="-80" w:right="-135"/>
              <w:jc w:val="center"/>
              <w:rPr>
                <w:rFonts w:ascii="Arial" w:hAnsi="Arial" w:cs="Arial"/>
                <w:sz w:val="24"/>
                <w:szCs w:val="24"/>
              </w:rPr>
            </w:pPr>
            <w:r w:rsidRPr="00F91C13">
              <w:rPr>
                <w:rFonts w:ascii="Arial" w:hAnsi="Arial" w:cs="Arial"/>
                <w:sz w:val="24"/>
                <w:szCs w:val="24"/>
              </w:rPr>
              <w:t>Indikator Kinerja</w:t>
            </w:r>
          </w:p>
        </w:tc>
        <w:tc>
          <w:tcPr>
            <w:tcW w:w="1559" w:type="dxa"/>
            <w:shd w:val="clear" w:color="auto" w:fill="92D050"/>
          </w:tcPr>
          <w:p w:rsidR="00FD2F30" w:rsidRPr="00F91C13" w:rsidRDefault="00FD2F30" w:rsidP="0071035C">
            <w:pPr>
              <w:ind w:left="-81" w:right="-138"/>
              <w:jc w:val="center"/>
              <w:rPr>
                <w:rFonts w:ascii="Arial" w:hAnsi="Arial" w:cs="Arial"/>
                <w:sz w:val="24"/>
                <w:szCs w:val="24"/>
              </w:rPr>
            </w:pPr>
            <w:r w:rsidRPr="00F91C13">
              <w:rPr>
                <w:rFonts w:ascii="Arial" w:hAnsi="Arial" w:cs="Arial"/>
                <w:sz w:val="24"/>
                <w:szCs w:val="24"/>
              </w:rPr>
              <w:t>Target</w:t>
            </w:r>
          </w:p>
        </w:tc>
        <w:tc>
          <w:tcPr>
            <w:tcW w:w="1276" w:type="dxa"/>
            <w:shd w:val="clear" w:color="auto" w:fill="92D050"/>
          </w:tcPr>
          <w:p w:rsidR="00FD2F30" w:rsidRPr="00F91C13" w:rsidRDefault="00FD2F30" w:rsidP="0071035C">
            <w:pPr>
              <w:ind w:left="-81" w:right="-138"/>
              <w:jc w:val="center"/>
              <w:rPr>
                <w:rFonts w:ascii="Arial" w:hAnsi="Arial" w:cs="Arial"/>
                <w:sz w:val="24"/>
                <w:szCs w:val="24"/>
              </w:rPr>
            </w:pPr>
            <w:r w:rsidRPr="00F91C13">
              <w:rPr>
                <w:rFonts w:ascii="Arial" w:hAnsi="Arial" w:cs="Arial"/>
                <w:sz w:val="24"/>
                <w:szCs w:val="24"/>
              </w:rPr>
              <w:t>Realisasi</w:t>
            </w:r>
          </w:p>
        </w:tc>
        <w:tc>
          <w:tcPr>
            <w:tcW w:w="1417" w:type="dxa"/>
            <w:shd w:val="clear" w:color="auto" w:fill="92D050"/>
          </w:tcPr>
          <w:p w:rsidR="00FD2F30" w:rsidRPr="00F91C13" w:rsidRDefault="00FD2F30" w:rsidP="0071035C">
            <w:pPr>
              <w:ind w:left="-81" w:right="-138"/>
              <w:jc w:val="center"/>
              <w:rPr>
                <w:rFonts w:ascii="Arial" w:hAnsi="Arial" w:cs="Arial"/>
                <w:sz w:val="24"/>
                <w:szCs w:val="24"/>
              </w:rPr>
            </w:pPr>
            <w:r w:rsidRPr="00F91C13">
              <w:rPr>
                <w:rFonts w:ascii="Arial" w:hAnsi="Arial" w:cs="Arial"/>
                <w:sz w:val="24"/>
                <w:szCs w:val="24"/>
              </w:rPr>
              <w:t xml:space="preserve">Capaian </w:t>
            </w:r>
          </w:p>
        </w:tc>
      </w:tr>
      <w:tr w:rsidR="00FD2F30" w:rsidRPr="00F91C13" w:rsidTr="0071035C">
        <w:trPr>
          <w:trHeight w:val="1217"/>
        </w:trPr>
        <w:tc>
          <w:tcPr>
            <w:tcW w:w="3119" w:type="dxa"/>
          </w:tcPr>
          <w:p w:rsidR="00FD2F30" w:rsidRPr="00F91C13" w:rsidRDefault="00FD2F30" w:rsidP="0071035C">
            <w:pPr>
              <w:pStyle w:val="ListParagraph"/>
              <w:ind w:left="34"/>
              <w:jc w:val="both"/>
              <w:rPr>
                <w:rFonts w:ascii="Arial" w:hAnsi="Arial" w:cs="Arial"/>
                <w:sz w:val="24"/>
                <w:szCs w:val="24"/>
              </w:rPr>
            </w:pPr>
            <w:r w:rsidRPr="00F91C13">
              <w:rPr>
                <w:rFonts w:ascii="Arial" w:hAnsi="Arial" w:cs="Arial"/>
                <w:sz w:val="24"/>
                <w:szCs w:val="24"/>
              </w:rPr>
              <w:t>Persentase tenaga Penunjang sesuai klasifikasi Rumah Sakit Jiwa Kelas B</w:t>
            </w:r>
          </w:p>
        </w:tc>
        <w:tc>
          <w:tcPr>
            <w:tcW w:w="1559" w:type="dxa"/>
          </w:tcPr>
          <w:p w:rsidR="00FD2F30" w:rsidRPr="00F91C13" w:rsidRDefault="00FD2F30" w:rsidP="0071035C">
            <w:pPr>
              <w:ind w:left="-108" w:right="-108"/>
              <w:jc w:val="center"/>
              <w:rPr>
                <w:rFonts w:ascii="Arial" w:hAnsi="Arial" w:cs="Arial"/>
                <w:sz w:val="24"/>
                <w:szCs w:val="24"/>
              </w:rPr>
            </w:pPr>
            <w:r w:rsidRPr="00F91C13">
              <w:rPr>
                <w:rFonts w:ascii="Arial" w:hAnsi="Arial" w:cs="Arial"/>
                <w:sz w:val="24"/>
                <w:szCs w:val="24"/>
              </w:rPr>
              <w:t>100%</w:t>
            </w:r>
          </w:p>
        </w:tc>
        <w:tc>
          <w:tcPr>
            <w:tcW w:w="1276" w:type="dxa"/>
          </w:tcPr>
          <w:p w:rsidR="00FD2F30" w:rsidRPr="00F91C13" w:rsidRDefault="00FD2F30" w:rsidP="0071035C">
            <w:pPr>
              <w:ind w:left="-108" w:right="-108"/>
              <w:jc w:val="center"/>
              <w:rPr>
                <w:rFonts w:ascii="Arial" w:hAnsi="Arial" w:cs="Arial"/>
                <w:sz w:val="24"/>
                <w:szCs w:val="24"/>
              </w:rPr>
            </w:pPr>
            <w:r w:rsidRPr="00F91C13">
              <w:rPr>
                <w:rFonts w:ascii="Arial" w:hAnsi="Arial" w:cs="Arial"/>
                <w:sz w:val="24"/>
                <w:szCs w:val="24"/>
              </w:rPr>
              <w:t>100%</w:t>
            </w:r>
          </w:p>
        </w:tc>
        <w:tc>
          <w:tcPr>
            <w:tcW w:w="1417" w:type="dxa"/>
          </w:tcPr>
          <w:p w:rsidR="00FD2F30" w:rsidRPr="00F91C13" w:rsidRDefault="00FD2F30" w:rsidP="0071035C">
            <w:pPr>
              <w:ind w:left="-108" w:right="-108"/>
              <w:jc w:val="center"/>
              <w:rPr>
                <w:rFonts w:ascii="Arial" w:hAnsi="Arial" w:cs="Arial"/>
                <w:sz w:val="24"/>
                <w:szCs w:val="24"/>
              </w:rPr>
            </w:pPr>
            <w:r w:rsidRPr="00F91C13">
              <w:rPr>
                <w:rFonts w:ascii="Arial" w:hAnsi="Arial" w:cs="Arial"/>
                <w:sz w:val="24"/>
                <w:szCs w:val="24"/>
              </w:rPr>
              <w:t>100%</w:t>
            </w:r>
          </w:p>
        </w:tc>
      </w:tr>
    </w:tbl>
    <w:p w:rsidR="00FD2F30" w:rsidRDefault="00FD2F30" w:rsidP="00FD2F30">
      <w:pPr>
        <w:tabs>
          <w:tab w:val="left" w:pos="1276"/>
        </w:tabs>
        <w:spacing w:after="0" w:line="480" w:lineRule="auto"/>
        <w:jc w:val="both"/>
        <w:rPr>
          <w:rFonts w:ascii="Arial" w:hAnsi="Arial" w:cs="Arial"/>
          <w:sz w:val="24"/>
          <w:szCs w:val="24"/>
        </w:rPr>
      </w:pPr>
    </w:p>
    <w:p w:rsidR="00FD2F30" w:rsidRDefault="00FD2F30" w:rsidP="0071035C">
      <w:pPr>
        <w:tabs>
          <w:tab w:val="left" w:pos="1276"/>
        </w:tabs>
        <w:spacing w:after="0" w:line="480" w:lineRule="auto"/>
        <w:ind w:left="567" w:firstLine="709"/>
        <w:jc w:val="both"/>
        <w:rPr>
          <w:rFonts w:ascii="Arial" w:hAnsi="Arial" w:cs="Arial"/>
          <w:sz w:val="24"/>
          <w:szCs w:val="24"/>
        </w:rPr>
      </w:pPr>
      <w:r>
        <w:rPr>
          <w:rFonts w:ascii="Arial" w:hAnsi="Arial" w:cs="Arial"/>
          <w:sz w:val="24"/>
          <w:szCs w:val="24"/>
        </w:rPr>
        <w:t>Pada tabel 3.</w:t>
      </w:r>
      <w:r w:rsidR="00CE2729">
        <w:rPr>
          <w:rFonts w:ascii="Arial" w:hAnsi="Arial" w:cs="Arial"/>
          <w:sz w:val="24"/>
          <w:szCs w:val="24"/>
          <w:lang w:val="id-ID"/>
        </w:rPr>
        <w:t>4</w:t>
      </w:r>
      <w:r>
        <w:rPr>
          <w:rFonts w:ascii="Arial" w:hAnsi="Arial" w:cs="Arial"/>
          <w:sz w:val="24"/>
          <w:szCs w:val="24"/>
        </w:rPr>
        <w:t xml:space="preserve">. </w:t>
      </w:r>
      <w:proofErr w:type="gramStart"/>
      <w:r>
        <w:rPr>
          <w:rFonts w:ascii="Arial" w:hAnsi="Arial" w:cs="Arial"/>
          <w:sz w:val="24"/>
          <w:szCs w:val="24"/>
        </w:rPr>
        <w:t>di</w:t>
      </w:r>
      <w:proofErr w:type="gramEnd"/>
      <w:r>
        <w:rPr>
          <w:rFonts w:ascii="Arial" w:hAnsi="Arial" w:cs="Arial"/>
          <w:sz w:val="24"/>
          <w:szCs w:val="24"/>
        </w:rPr>
        <w:t xml:space="preserve"> atas dapat dilihat bahwa untuk tenaga penunjang sesuai </w:t>
      </w:r>
      <w:r w:rsidR="00F91C13">
        <w:rPr>
          <w:rFonts w:ascii="Arial" w:hAnsi="Arial" w:cs="Arial"/>
          <w:sz w:val="24"/>
          <w:szCs w:val="24"/>
          <w:lang w:val="id-ID"/>
        </w:rPr>
        <w:t>K</w:t>
      </w:r>
      <w:r>
        <w:rPr>
          <w:rFonts w:ascii="Arial" w:hAnsi="Arial" w:cs="Arial"/>
          <w:sz w:val="24"/>
          <w:szCs w:val="24"/>
        </w:rPr>
        <w:t xml:space="preserve">lasifikasi Rumah Sakit Jiwa Kelas B </w:t>
      </w:r>
      <w:r w:rsidR="0071035C">
        <w:rPr>
          <w:rFonts w:ascii="Arial" w:hAnsi="Arial" w:cs="Arial"/>
          <w:sz w:val="24"/>
          <w:szCs w:val="24"/>
          <w:lang w:val="id-ID"/>
        </w:rPr>
        <w:t>sudah</w:t>
      </w:r>
      <w:r>
        <w:rPr>
          <w:rFonts w:ascii="Arial" w:hAnsi="Arial" w:cs="Arial"/>
          <w:sz w:val="24"/>
          <w:szCs w:val="24"/>
        </w:rPr>
        <w:t xml:space="preserve"> dapat tercapai 100% seperti yang telah ditargetkan. Untuk tenaga penunjang  ini terdiri dari S2 Perumahsakitan/Manajemen, Sarjana </w:t>
      </w:r>
      <w:r>
        <w:rPr>
          <w:rFonts w:ascii="Arial" w:hAnsi="Arial" w:cs="Arial"/>
          <w:sz w:val="24"/>
          <w:szCs w:val="24"/>
        </w:rPr>
        <w:lastRenderedPageBreak/>
        <w:t xml:space="preserve">Ekonomi / Akuntansi, Sarjana Hukum, Sarjana Administrasi, Akademi Komputer, D3 Umum / SLTA / STM. </w:t>
      </w:r>
    </w:p>
    <w:p w:rsidR="00FD2F30" w:rsidRDefault="0094088D" w:rsidP="0071035C">
      <w:pPr>
        <w:tabs>
          <w:tab w:val="left" w:pos="1276"/>
        </w:tabs>
        <w:spacing w:after="0" w:line="480" w:lineRule="auto"/>
        <w:ind w:left="567" w:firstLine="709"/>
        <w:jc w:val="both"/>
        <w:rPr>
          <w:rFonts w:ascii="Arial" w:hAnsi="Arial" w:cs="Arial"/>
          <w:sz w:val="24"/>
          <w:szCs w:val="24"/>
        </w:rPr>
      </w:pPr>
      <w:r>
        <w:rPr>
          <w:rFonts w:ascii="Arial" w:hAnsi="Arial" w:cs="Arial"/>
          <w:sz w:val="24"/>
          <w:szCs w:val="24"/>
          <w:lang w:val="id-ID"/>
        </w:rPr>
        <w:t xml:space="preserve">Jika dibandingkan dengan tahun-tahun sebelumnya, untuk </w:t>
      </w:r>
      <w:r>
        <w:rPr>
          <w:rFonts w:ascii="Arial" w:hAnsi="Arial" w:cs="Arial"/>
          <w:sz w:val="24"/>
          <w:szCs w:val="24"/>
        </w:rPr>
        <w:t xml:space="preserve">tahun  2010 tercapai </w:t>
      </w:r>
      <w:r w:rsidR="00FD2F30">
        <w:rPr>
          <w:rFonts w:ascii="Arial" w:hAnsi="Arial" w:cs="Arial"/>
          <w:sz w:val="24"/>
          <w:szCs w:val="24"/>
        </w:rPr>
        <w:t xml:space="preserve">61,93%, pada tahun 2011 </w:t>
      </w:r>
      <w:r>
        <w:rPr>
          <w:rFonts w:ascii="Arial" w:hAnsi="Arial" w:cs="Arial"/>
          <w:sz w:val="24"/>
          <w:szCs w:val="24"/>
          <w:lang w:val="id-ID"/>
        </w:rPr>
        <w:t xml:space="preserve">tercapai </w:t>
      </w:r>
      <w:r w:rsidR="00FD2F30">
        <w:rPr>
          <w:rFonts w:ascii="Arial" w:hAnsi="Arial" w:cs="Arial"/>
          <w:sz w:val="24"/>
          <w:szCs w:val="24"/>
        </w:rPr>
        <w:t xml:space="preserve">61,93%, tahun 2012 </w:t>
      </w:r>
      <w:r>
        <w:rPr>
          <w:rFonts w:ascii="Arial" w:hAnsi="Arial" w:cs="Arial"/>
          <w:sz w:val="24"/>
          <w:szCs w:val="24"/>
          <w:lang w:val="id-ID"/>
        </w:rPr>
        <w:t>tercapai</w:t>
      </w:r>
      <w:r w:rsidR="00FD2F30">
        <w:rPr>
          <w:rFonts w:ascii="Arial" w:hAnsi="Arial" w:cs="Arial"/>
          <w:sz w:val="24"/>
          <w:szCs w:val="24"/>
        </w:rPr>
        <w:t xml:space="preserve"> 69,07% dan tahun 2013 </w:t>
      </w:r>
      <w:r>
        <w:rPr>
          <w:rFonts w:ascii="Arial" w:hAnsi="Arial" w:cs="Arial"/>
          <w:sz w:val="24"/>
          <w:szCs w:val="24"/>
          <w:lang w:val="id-ID"/>
        </w:rPr>
        <w:t>mencapai</w:t>
      </w:r>
      <w:r w:rsidR="00FD2F30">
        <w:rPr>
          <w:rFonts w:ascii="Arial" w:hAnsi="Arial" w:cs="Arial"/>
          <w:sz w:val="24"/>
          <w:szCs w:val="24"/>
        </w:rPr>
        <w:t xml:space="preserve">  83,33%.</w:t>
      </w:r>
    </w:p>
    <w:p w:rsidR="00FD2F30" w:rsidRPr="0094088D" w:rsidRDefault="00FD2F30" w:rsidP="00A14A43">
      <w:pPr>
        <w:pStyle w:val="ListParagraph"/>
        <w:tabs>
          <w:tab w:val="left" w:pos="1276"/>
        </w:tabs>
        <w:spacing w:after="0"/>
        <w:ind w:left="567"/>
        <w:jc w:val="center"/>
        <w:rPr>
          <w:rFonts w:ascii="Arial" w:hAnsi="Arial" w:cs="Arial"/>
          <w:sz w:val="24"/>
          <w:szCs w:val="24"/>
          <w:lang w:val="id-ID"/>
        </w:rPr>
      </w:pPr>
      <w:r>
        <w:rPr>
          <w:rFonts w:ascii="Arial" w:hAnsi="Arial" w:cs="Arial"/>
          <w:sz w:val="24"/>
          <w:szCs w:val="24"/>
        </w:rPr>
        <w:t>Grafik 3.</w:t>
      </w:r>
      <w:r w:rsidR="0094088D">
        <w:rPr>
          <w:rFonts w:ascii="Arial" w:hAnsi="Arial" w:cs="Arial"/>
          <w:sz w:val="24"/>
          <w:szCs w:val="24"/>
          <w:lang w:val="id-ID"/>
        </w:rPr>
        <w:t>3.</w:t>
      </w:r>
    </w:p>
    <w:p w:rsidR="00FD2F30" w:rsidRDefault="00FD2F30" w:rsidP="00A14A43">
      <w:pPr>
        <w:pStyle w:val="ListParagraph"/>
        <w:tabs>
          <w:tab w:val="left" w:pos="1276"/>
        </w:tabs>
        <w:spacing w:after="0"/>
        <w:ind w:left="567" w:hanging="283"/>
        <w:jc w:val="center"/>
        <w:rPr>
          <w:rFonts w:ascii="Arial" w:hAnsi="Arial" w:cs="Arial"/>
          <w:sz w:val="24"/>
          <w:szCs w:val="24"/>
        </w:rPr>
      </w:pPr>
      <w:r>
        <w:rPr>
          <w:rFonts w:ascii="Arial" w:hAnsi="Arial" w:cs="Arial"/>
          <w:sz w:val="24"/>
          <w:szCs w:val="24"/>
        </w:rPr>
        <w:t xml:space="preserve">Persentase Tenaga Penunjang sesuai </w:t>
      </w:r>
      <w:r w:rsidR="0094088D">
        <w:rPr>
          <w:rFonts w:ascii="Arial" w:hAnsi="Arial" w:cs="Arial"/>
          <w:sz w:val="24"/>
          <w:szCs w:val="24"/>
          <w:lang w:val="id-ID"/>
        </w:rPr>
        <w:t>K</w:t>
      </w:r>
      <w:r>
        <w:rPr>
          <w:rFonts w:ascii="Arial" w:hAnsi="Arial" w:cs="Arial"/>
          <w:sz w:val="24"/>
          <w:szCs w:val="24"/>
        </w:rPr>
        <w:t xml:space="preserve">lasifikasi </w:t>
      </w:r>
      <w:r w:rsidR="0094088D">
        <w:rPr>
          <w:rFonts w:ascii="Arial" w:hAnsi="Arial" w:cs="Arial"/>
          <w:sz w:val="24"/>
          <w:szCs w:val="24"/>
          <w:lang w:val="id-ID"/>
        </w:rPr>
        <w:t>R</w:t>
      </w:r>
      <w:r>
        <w:rPr>
          <w:rFonts w:ascii="Arial" w:hAnsi="Arial" w:cs="Arial"/>
          <w:sz w:val="24"/>
          <w:szCs w:val="24"/>
        </w:rPr>
        <w:t xml:space="preserve">umah </w:t>
      </w:r>
      <w:r w:rsidR="0094088D">
        <w:rPr>
          <w:rFonts w:ascii="Arial" w:hAnsi="Arial" w:cs="Arial"/>
          <w:sz w:val="24"/>
          <w:szCs w:val="24"/>
          <w:lang w:val="id-ID"/>
        </w:rPr>
        <w:t>S</w:t>
      </w:r>
      <w:r>
        <w:rPr>
          <w:rFonts w:ascii="Arial" w:hAnsi="Arial" w:cs="Arial"/>
          <w:sz w:val="24"/>
          <w:szCs w:val="24"/>
        </w:rPr>
        <w:t xml:space="preserve">akit </w:t>
      </w:r>
      <w:r w:rsidR="0094088D">
        <w:rPr>
          <w:rFonts w:ascii="Arial" w:hAnsi="Arial" w:cs="Arial"/>
          <w:sz w:val="24"/>
          <w:szCs w:val="24"/>
          <w:lang w:val="id-ID"/>
        </w:rPr>
        <w:t>J</w:t>
      </w:r>
      <w:r>
        <w:rPr>
          <w:rFonts w:ascii="Arial" w:hAnsi="Arial" w:cs="Arial"/>
          <w:sz w:val="24"/>
          <w:szCs w:val="24"/>
        </w:rPr>
        <w:t>iwa</w:t>
      </w:r>
    </w:p>
    <w:p w:rsidR="00FD2F30" w:rsidRPr="00A14A43" w:rsidRDefault="0094088D" w:rsidP="00A14A43">
      <w:pPr>
        <w:tabs>
          <w:tab w:val="left" w:pos="1276"/>
        </w:tabs>
        <w:spacing w:after="0"/>
        <w:ind w:left="567"/>
        <w:jc w:val="center"/>
        <w:rPr>
          <w:rFonts w:ascii="Arial" w:hAnsi="Arial" w:cs="Arial"/>
          <w:sz w:val="24"/>
          <w:szCs w:val="24"/>
          <w:lang w:val="id-ID"/>
        </w:rPr>
      </w:pPr>
      <w:r w:rsidRPr="00A14A43">
        <w:rPr>
          <w:rFonts w:ascii="Arial" w:hAnsi="Arial" w:cs="Arial"/>
          <w:sz w:val="24"/>
          <w:szCs w:val="24"/>
          <w:lang w:val="id-ID"/>
        </w:rPr>
        <w:t>K</w:t>
      </w:r>
      <w:r w:rsidR="00FD2F30" w:rsidRPr="00A14A43">
        <w:rPr>
          <w:rFonts w:ascii="Arial" w:hAnsi="Arial" w:cs="Arial"/>
          <w:sz w:val="24"/>
          <w:szCs w:val="24"/>
        </w:rPr>
        <w:t>elas B</w:t>
      </w:r>
    </w:p>
    <w:p w:rsidR="00FD2F30" w:rsidRDefault="0094088D" w:rsidP="00FD2F30">
      <w:pPr>
        <w:pStyle w:val="ListParagraph"/>
        <w:tabs>
          <w:tab w:val="left" w:pos="1276"/>
        </w:tabs>
        <w:spacing w:after="0" w:line="240" w:lineRule="auto"/>
        <w:ind w:left="284"/>
        <w:jc w:val="center"/>
        <w:rPr>
          <w:rFonts w:ascii="Arial" w:hAnsi="Arial" w:cs="Arial"/>
          <w:sz w:val="24"/>
          <w:szCs w:val="24"/>
        </w:rPr>
      </w:pPr>
      <w:r>
        <w:rPr>
          <w:noProof/>
          <w:lang w:val="id-ID" w:eastAsia="id-ID"/>
        </w:rPr>
        <w:drawing>
          <wp:anchor distT="0" distB="0" distL="114300" distR="114300" simplePos="0" relativeHeight="251664896" behindDoc="1" locked="0" layoutInCell="1" allowOverlap="1" wp14:anchorId="43A02DD9" wp14:editId="730BADED">
            <wp:simplePos x="0" y="0"/>
            <wp:positionH relativeFrom="column">
              <wp:posOffset>331470</wp:posOffset>
            </wp:positionH>
            <wp:positionV relativeFrom="paragraph">
              <wp:posOffset>64770</wp:posOffset>
            </wp:positionV>
            <wp:extent cx="4724400" cy="2886075"/>
            <wp:effectExtent l="0" t="0" r="0" b="0"/>
            <wp:wrapTight wrapText="bothSides">
              <wp:wrapPolygon edited="0">
                <wp:start x="0" y="0"/>
                <wp:lineTo x="0" y="21529"/>
                <wp:lineTo x="21513" y="21529"/>
                <wp:lineTo x="21513" y="0"/>
                <wp:lineTo x="0" y="0"/>
              </wp:wrapPolygon>
            </wp:wrapTight>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margin">
              <wp14:pctWidth>0</wp14:pctWidth>
            </wp14:sizeRelH>
            <wp14:sizeRelV relativeFrom="margin">
              <wp14:pctHeight>0</wp14:pctHeight>
            </wp14:sizeRelV>
          </wp:anchor>
        </w:drawing>
      </w:r>
    </w:p>
    <w:p w:rsidR="00FD2F30" w:rsidRDefault="00FD2F30" w:rsidP="00FD2F30">
      <w:pPr>
        <w:pStyle w:val="ListParagraph"/>
        <w:tabs>
          <w:tab w:val="left" w:pos="1276"/>
        </w:tabs>
        <w:spacing w:after="0" w:line="240" w:lineRule="auto"/>
        <w:ind w:left="284"/>
        <w:jc w:val="both"/>
        <w:rPr>
          <w:rFonts w:ascii="Arial" w:hAnsi="Arial" w:cs="Arial"/>
          <w:sz w:val="24"/>
          <w:szCs w:val="24"/>
        </w:rPr>
      </w:pPr>
    </w:p>
    <w:p w:rsidR="00FD2F30" w:rsidRDefault="00FD2F30"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noProof/>
          <w:sz w:val="24"/>
          <w:szCs w:val="24"/>
          <w:lang w:eastAsia="id-ID"/>
        </w:rPr>
      </w:pPr>
    </w:p>
    <w:p w:rsidR="0094088D" w:rsidRDefault="0094088D" w:rsidP="00FD2F30">
      <w:pPr>
        <w:pStyle w:val="ListParagraph"/>
        <w:tabs>
          <w:tab w:val="left" w:pos="1276"/>
        </w:tabs>
        <w:spacing w:after="0" w:line="240" w:lineRule="auto"/>
        <w:ind w:left="284"/>
        <w:jc w:val="both"/>
        <w:rPr>
          <w:rFonts w:ascii="Arial" w:hAnsi="Arial" w:cs="Arial"/>
          <w:sz w:val="24"/>
          <w:szCs w:val="24"/>
        </w:rPr>
      </w:pPr>
    </w:p>
    <w:p w:rsidR="00FD2F30" w:rsidRDefault="00FD2F30" w:rsidP="00FD2F30">
      <w:pPr>
        <w:pStyle w:val="ListParagraph"/>
        <w:tabs>
          <w:tab w:val="left" w:pos="1276"/>
        </w:tabs>
        <w:spacing w:after="0" w:line="240" w:lineRule="auto"/>
        <w:ind w:left="284"/>
        <w:jc w:val="center"/>
        <w:rPr>
          <w:rFonts w:ascii="Arial" w:hAnsi="Arial" w:cs="Arial"/>
          <w:sz w:val="24"/>
          <w:szCs w:val="24"/>
        </w:rPr>
      </w:pPr>
    </w:p>
    <w:p w:rsidR="00FD2F30" w:rsidRDefault="00FD2F30" w:rsidP="00FD2F30">
      <w:pPr>
        <w:pStyle w:val="ListParagraph"/>
        <w:tabs>
          <w:tab w:val="left" w:pos="1276"/>
        </w:tabs>
        <w:spacing w:after="0" w:line="240" w:lineRule="auto"/>
        <w:ind w:left="284"/>
        <w:jc w:val="center"/>
        <w:rPr>
          <w:rFonts w:ascii="Arial" w:hAnsi="Arial" w:cs="Arial"/>
          <w:sz w:val="24"/>
          <w:szCs w:val="24"/>
        </w:rPr>
      </w:pPr>
    </w:p>
    <w:p w:rsidR="00FD2F30" w:rsidRDefault="00FD2F30" w:rsidP="00FD2F30">
      <w:pPr>
        <w:pStyle w:val="ListParagraph"/>
        <w:tabs>
          <w:tab w:val="left" w:pos="1276"/>
        </w:tabs>
        <w:spacing w:after="0" w:line="240" w:lineRule="auto"/>
        <w:ind w:left="284"/>
        <w:jc w:val="center"/>
        <w:rPr>
          <w:rFonts w:ascii="Arial" w:hAnsi="Arial" w:cs="Arial"/>
          <w:sz w:val="24"/>
          <w:szCs w:val="24"/>
        </w:rPr>
      </w:pPr>
    </w:p>
    <w:p w:rsidR="00FD2F30" w:rsidRDefault="00FD2F30" w:rsidP="00FD2F30">
      <w:pPr>
        <w:pStyle w:val="ListParagraph"/>
        <w:tabs>
          <w:tab w:val="left" w:pos="1276"/>
        </w:tabs>
        <w:spacing w:after="0" w:line="240" w:lineRule="auto"/>
        <w:ind w:left="284"/>
        <w:jc w:val="center"/>
        <w:rPr>
          <w:rFonts w:ascii="Arial" w:hAnsi="Arial" w:cs="Arial"/>
          <w:sz w:val="24"/>
          <w:szCs w:val="24"/>
        </w:rPr>
      </w:pPr>
    </w:p>
    <w:p w:rsidR="00FD2F30" w:rsidRDefault="0094088D" w:rsidP="0094088D">
      <w:pPr>
        <w:pStyle w:val="ListParagraph"/>
        <w:tabs>
          <w:tab w:val="left" w:pos="1276"/>
        </w:tabs>
        <w:spacing w:after="0" w:line="480" w:lineRule="auto"/>
        <w:ind w:left="567" w:firstLine="709"/>
        <w:jc w:val="both"/>
        <w:rPr>
          <w:rFonts w:ascii="Arial" w:hAnsi="Arial" w:cs="Arial"/>
          <w:sz w:val="24"/>
          <w:szCs w:val="24"/>
          <w:lang w:val="id-ID"/>
        </w:rPr>
      </w:pPr>
      <w:r>
        <w:rPr>
          <w:rFonts w:ascii="Arial" w:hAnsi="Arial" w:cs="Arial"/>
          <w:sz w:val="24"/>
          <w:szCs w:val="24"/>
          <w:lang w:val="id-ID"/>
        </w:rPr>
        <w:t xml:space="preserve"> Dengan jumlah tenaga penunjang yang telah memadai ini, diharapkan tidak terjadi perpindahan pegawai ke SKPD lain agar persentase tenaga penunjang sesuai Klasi</w:t>
      </w:r>
      <w:r w:rsidR="00BF3C01">
        <w:rPr>
          <w:rFonts w:ascii="Arial" w:hAnsi="Arial" w:cs="Arial"/>
          <w:sz w:val="24"/>
          <w:szCs w:val="24"/>
          <w:lang w:val="id-ID"/>
        </w:rPr>
        <w:t>f</w:t>
      </w:r>
      <w:r>
        <w:rPr>
          <w:rFonts w:ascii="Arial" w:hAnsi="Arial" w:cs="Arial"/>
          <w:sz w:val="24"/>
          <w:szCs w:val="24"/>
          <w:lang w:val="id-ID"/>
        </w:rPr>
        <w:t xml:space="preserve">ikasi Rumah Sakit Jiwa Kelas B dapat </w:t>
      </w:r>
      <w:r w:rsidR="001563D5">
        <w:rPr>
          <w:rFonts w:ascii="Arial" w:hAnsi="Arial" w:cs="Arial"/>
          <w:sz w:val="24"/>
          <w:szCs w:val="24"/>
          <w:lang w:val="id-ID"/>
        </w:rPr>
        <w:t>dipertahankan bahkan ditingkatkan sampai akhir tahun renstra.</w:t>
      </w:r>
    </w:p>
    <w:p w:rsidR="00FD2F30" w:rsidRPr="00BF3C01" w:rsidRDefault="00BF3C01" w:rsidP="00BF3C01">
      <w:pPr>
        <w:pStyle w:val="ListParagraph"/>
        <w:tabs>
          <w:tab w:val="left" w:pos="1276"/>
        </w:tabs>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Tercapainya target tersebut tidak terlepas dari perencanaan kebutuhan pegawai di Rumah Sakit Jiwa Daerah Provinsi Kepulauan </w:t>
      </w:r>
      <w:r>
        <w:rPr>
          <w:rFonts w:ascii="Arial" w:hAnsi="Arial" w:cs="Arial"/>
          <w:sz w:val="24"/>
          <w:szCs w:val="24"/>
          <w:lang w:val="id-ID"/>
        </w:rPr>
        <w:lastRenderedPageBreak/>
        <w:t>Bangka Belitung dan terjadinya rotasi terhadap pegawai                   di lingkungan Provinsi Kepulauan Bangka Belitung.</w:t>
      </w:r>
    </w:p>
    <w:p w:rsidR="00FD2F30" w:rsidRPr="00530A73" w:rsidRDefault="00FD2F30" w:rsidP="00BF3C01">
      <w:pPr>
        <w:pStyle w:val="ListParagraph"/>
        <w:tabs>
          <w:tab w:val="left" w:pos="1276"/>
        </w:tabs>
        <w:spacing w:after="0"/>
        <w:ind w:left="284"/>
        <w:jc w:val="center"/>
        <w:rPr>
          <w:rFonts w:ascii="Arial" w:hAnsi="Arial" w:cs="Arial"/>
          <w:sz w:val="24"/>
          <w:szCs w:val="24"/>
          <w:lang w:val="id-ID"/>
        </w:rPr>
      </w:pPr>
      <w:r>
        <w:rPr>
          <w:rFonts w:ascii="Arial" w:hAnsi="Arial" w:cs="Arial"/>
          <w:sz w:val="24"/>
          <w:szCs w:val="24"/>
        </w:rPr>
        <w:t>Tabel 3.</w:t>
      </w:r>
      <w:r w:rsidR="00CE2729">
        <w:rPr>
          <w:rFonts w:ascii="Arial" w:hAnsi="Arial" w:cs="Arial"/>
          <w:sz w:val="24"/>
          <w:szCs w:val="24"/>
          <w:lang w:val="id-ID"/>
        </w:rPr>
        <w:t>5</w:t>
      </w:r>
      <w:r w:rsidR="00530A73">
        <w:rPr>
          <w:rFonts w:ascii="Arial" w:hAnsi="Arial" w:cs="Arial"/>
          <w:sz w:val="24"/>
          <w:szCs w:val="24"/>
          <w:lang w:val="id-ID"/>
        </w:rPr>
        <w:t>.</w:t>
      </w:r>
    </w:p>
    <w:p w:rsidR="00FD2F30" w:rsidRPr="00083550" w:rsidRDefault="00FD2F30" w:rsidP="00BF3C01">
      <w:pPr>
        <w:pStyle w:val="ListParagraph"/>
        <w:tabs>
          <w:tab w:val="left" w:pos="1276"/>
        </w:tabs>
        <w:spacing w:after="120"/>
        <w:ind w:left="567"/>
        <w:jc w:val="center"/>
        <w:rPr>
          <w:rFonts w:ascii="Arial" w:hAnsi="Arial" w:cs="Arial"/>
          <w:sz w:val="24"/>
          <w:szCs w:val="24"/>
          <w:lang w:val="id-ID"/>
        </w:rPr>
      </w:pPr>
      <w:r>
        <w:rPr>
          <w:rFonts w:ascii="Arial" w:hAnsi="Arial" w:cs="Arial"/>
          <w:sz w:val="24"/>
          <w:szCs w:val="24"/>
        </w:rPr>
        <w:t xml:space="preserve">Persentase tenaga kesehatan lainnya sesuai </w:t>
      </w:r>
      <w:r w:rsidR="00BF3C01">
        <w:rPr>
          <w:rFonts w:ascii="Arial" w:hAnsi="Arial" w:cs="Arial"/>
          <w:sz w:val="24"/>
          <w:szCs w:val="24"/>
        </w:rPr>
        <w:t xml:space="preserve">Klasifikasi </w:t>
      </w:r>
      <w:r>
        <w:rPr>
          <w:rFonts w:ascii="Arial" w:hAnsi="Arial" w:cs="Arial"/>
          <w:sz w:val="24"/>
          <w:szCs w:val="24"/>
        </w:rPr>
        <w:t xml:space="preserve">Rumah Sakit Jiwa Kelas B </w:t>
      </w:r>
      <w:r w:rsidR="00530A73">
        <w:rPr>
          <w:rFonts w:ascii="Arial" w:hAnsi="Arial" w:cs="Arial"/>
          <w:sz w:val="24"/>
          <w:szCs w:val="24"/>
          <w:lang w:val="id-ID"/>
        </w:rPr>
        <w:t>Tahun 2014</w:t>
      </w:r>
      <w:r w:rsidR="00083550">
        <w:rPr>
          <w:rFonts w:ascii="Arial" w:hAnsi="Arial" w:cs="Arial"/>
          <w:sz w:val="24"/>
          <w:szCs w:val="24"/>
          <w:lang w:val="id-ID"/>
        </w:rPr>
        <w:t xml:space="preserve"> </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F91C13" w:rsidTr="00BF3C01">
        <w:tc>
          <w:tcPr>
            <w:tcW w:w="3119" w:type="dxa"/>
            <w:shd w:val="clear" w:color="auto" w:fill="92D050"/>
          </w:tcPr>
          <w:p w:rsidR="00FD2F30" w:rsidRPr="00F91C13" w:rsidRDefault="00FD2F30" w:rsidP="00FD2F30">
            <w:pPr>
              <w:ind w:left="-80" w:right="-135"/>
              <w:jc w:val="center"/>
              <w:rPr>
                <w:rFonts w:ascii="Arial" w:hAnsi="Arial" w:cs="Arial"/>
                <w:sz w:val="24"/>
                <w:szCs w:val="24"/>
              </w:rPr>
            </w:pPr>
            <w:r w:rsidRPr="00F91C13">
              <w:rPr>
                <w:rFonts w:ascii="Arial" w:hAnsi="Arial" w:cs="Arial"/>
                <w:sz w:val="24"/>
                <w:szCs w:val="24"/>
              </w:rPr>
              <w:t>Indikator Kinerja</w:t>
            </w:r>
          </w:p>
        </w:tc>
        <w:tc>
          <w:tcPr>
            <w:tcW w:w="1559" w:type="dxa"/>
            <w:shd w:val="clear" w:color="auto" w:fill="92D050"/>
          </w:tcPr>
          <w:p w:rsidR="00FD2F30" w:rsidRPr="00F91C13" w:rsidRDefault="00FD2F30" w:rsidP="00FD2F30">
            <w:pPr>
              <w:ind w:left="-81" w:right="-138"/>
              <w:jc w:val="center"/>
              <w:rPr>
                <w:rFonts w:ascii="Arial" w:hAnsi="Arial" w:cs="Arial"/>
                <w:sz w:val="24"/>
                <w:szCs w:val="24"/>
              </w:rPr>
            </w:pPr>
            <w:r w:rsidRPr="00F91C13">
              <w:rPr>
                <w:rFonts w:ascii="Arial" w:hAnsi="Arial" w:cs="Arial"/>
                <w:sz w:val="24"/>
                <w:szCs w:val="24"/>
              </w:rPr>
              <w:t>Target</w:t>
            </w:r>
          </w:p>
        </w:tc>
        <w:tc>
          <w:tcPr>
            <w:tcW w:w="1276" w:type="dxa"/>
            <w:shd w:val="clear" w:color="auto" w:fill="92D050"/>
          </w:tcPr>
          <w:p w:rsidR="00FD2F30" w:rsidRPr="00F91C13" w:rsidRDefault="00FD2F30" w:rsidP="00FD2F30">
            <w:pPr>
              <w:ind w:left="-81" w:right="-138"/>
              <w:jc w:val="center"/>
              <w:rPr>
                <w:rFonts w:ascii="Arial" w:hAnsi="Arial" w:cs="Arial"/>
                <w:sz w:val="24"/>
                <w:szCs w:val="24"/>
              </w:rPr>
            </w:pPr>
            <w:r w:rsidRPr="00F91C13">
              <w:rPr>
                <w:rFonts w:ascii="Arial" w:hAnsi="Arial" w:cs="Arial"/>
                <w:sz w:val="24"/>
                <w:szCs w:val="24"/>
              </w:rPr>
              <w:t>Realisasi</w:t>
            </w:r>
          </w:p>
        </w:tc>
        <w:tc>
          <w:tcPr>
            <w:tcW w:w="1417" w:type="dxa"/>
            <w:shd w:val="clear" w:color="auto" w:fill="92D050"/>
          </w:tcPr>
          <w:p w:rsidR="00FD2F30" w:rsidRPr="00F91C13" w:rsidRDefault="00FD2F30" w:rsidP="00FD2F30">
            <w:pPr>
              <w:ind w:left="-81" w:right="-138"/>
              <w:jc w:val="center"/>
              <w:rPr>
                <w:rFonts w:ascii="Arial" w:hAnsi="Arial" w:cs="Arial"/>
                <w:sz w:val="24"/>
                <w:szCs w:val="24"/>
              </w:rPr>
            </w:pPr>
            <w:r w:rsidRPr="00F91C13">
              <w:rPr>
                <w:rFonts w:ascii="Arial" w:hAnsi="Arial" w:cs="Arial"/>
                <w:sz w:val="24"/>
                <w:szCs w:val="24"/>
              </w:rPr>
              <w:t xml:space="preserve">Capaian </w:t>
            </w:r>
          </w:p>
        </w:tc>
      </w:tr>
      <w:tr w:rsidR="00FD2F30" w:rsidRPr="00F91C13" w:rsidTr="00BF3C01">
        <w:trPr>
          <w:trHeight w:val="1217"/>
        </w:trPr>
        <w:tc>
          <w:tcPr>
            <w:tcW w:w="3119" w:type="dxa"/>
          </w:tcPr>
          <w:p w:rsidR="00FD2F30" w:rsidRPr="00F91C13" w:rsidRDefault="00FD2F30" w:rsidP="00FD2F30">
            <w:pPr>
              <w:pStyle w:val="ListParagraph"/>
              <w:spacing w:before="120"/>
              <w:ind w:left="34"/>
              <w:jc w:val="both"/>
              <w:rPr>
                <w:rFonts w:ascii="Arial" w:hAnsi="Arial" w:cs="Arial"/>
                <w:sz w:val="24"/>
                <w:szCs w:val="24"/>
              </w:rPr>
            </w:pPr>
            <w:r w:rsidRPr="00F91C13">
              <w:rPr>
                <w:rFonts w:ascii="Arial" w:hAnsi="Arial" w:cs="Arial"/>
                <w:sz w:val="24"/>
                <w:szCs w:val="24"/>
              </w:rPr>
              <w:t>Persentase tenaga Kesehatan lainnya sesuai klasifikasi Rumah Sakit Jiwa Kelas B</w:t>
            </w:r>
          </w:p>
        </w:tc>
        <w:tc>
          <w:tcPr>
            <w:tcW w:w="1559" w:type="dxa"/>
          </w:tcPr>
          <w:p w:rsidR="00FD2F30" w:rsidRPr="00F91C13" w:rsidRDefault="00FD2F30" w:rsidP="00FD2F30">
            <w:pPr>
              <w:spacing w:before="120"/>
              <w:ind w:left="-108" w:right="-108"/>
              <w:jc w:val="center"/>
              <w:rPr>
                <w:rFonts w:ascii="Arial" w:hAnsi="Arial" w:cs="Arial"/>
                <w:sz w:val="24"/>
                <w:szCs w:val="24"/>
              </w:rPr>
            </w:pPr>
            <w:r w:rsidRPr="00F91C13">
              <w:rPr>
                <w:rFonts w:ascii="Arial" w:hAnsi="Arial" w:cs="Arial"/>
                <w:sz w:val="24"/>
                <w:szCs w:val="24"/>
              </w:rPr>
              <w:t>100%</w:t>
            </w:r>
          </w:p>
        </w:tc>
        <w:tc>
          <w:tcPr>
            <w:tcW w:w="1276" w:type="dxa"/>
          </w:tcPr>
          <w:p w:rsidR="00FD2F30" w:rsidRPr="00F91C13" w:rsidRDefault="00F67959" w:rsidP="00FD2F30">
            <w:pPr>
              <w:spacing w:before="120"/>
              <w:ind w:left="-108" w:right="-108"/>
              <w:jc w:val="center"/>
              <w:rPr>
                <w:rFonts w:ascii="Arial" w:hAnsi="Arial" w:cs="Arial"/>
                <w:sz w:val="24"/>
                <w:szCs w:val="24"/>
              </w:rPr>
            </w:pPr>
            <w:r w:rsidRPr="00F91C13">
              <w:rPr>
                <w:rFonts w:ascii="Arial" w:hAnsi="Arial" w:cs="Arial"/>
                <w:sz w:val="24"/>
                <w:szCs w:val="24"/>
                <w:lang w:val="id-ID"/>
              </w:rPr>
              <w:t>78,57</w:t>
            </w:r>
            <w:r w:rsidR="00FD2F30" w:rsidRPr="00F91C13">
              <w:rPr>
                <w:rFonts w:ascii="Arial" w:hAnsi="Arial" w:cs="Arial"/>
                <w:sz w:val="24"/>
                <w:szCs w:val="24"/>
              </w:rPr>
              <w:t>%</w:t>
            </w:r>
          </w:p>
        </w:tc>
        <w:tc>
          <w:tcPr>
            <w:tcW w:w="1417" w:type="dxa"/>
          </w:tcPr>
          <w:p w:rsidR="00FD2F30" w:rsidRPr="00F91C13" w:rsidRDefault="00F67959" w:rsidP="00FD2F30">
            <w:pPr>
              <w:spacing w:before="120"/>
              <w:ind w:left="-108" w:right="-108"/>
              <w:jc w:val="center"/>
              <w:rPr>
                <w:rFonts w:ascii="Arial" w:hAnsi="Arial" w:cs="Arial"/>
                <w:sz w:val="24"/>
                <w:szCs w:val="24"/>
              </w:rPr>
            </w:pPr>
            <w:r w:rsidRPr="00F91C13">
              <w:rPr>
                <w:rFonts w:ascii="Arial" w:hAnsi="Arial" w:cs="Arial"/>
                <w:sz w:val="24"/>
                <w:szCs w:val="24"/>
                <w:lang w:val="id-ID"/>
              </w:rPr>
              <w:t>78,57</w:t>
            </w:r>
            <w:r w:rsidR="00FD2F30" w:rsidRPr="00F91C13">
              <w:rPr>
                <w:rFonts w:ascii="Arial" w:hAnsi="Arial" w:cs="Arial"/>
                <w:sz w:val="24"/>
                <w:szCs w:val="24"/>
              </w:rPr>
              <w:t>%</w:t>
            </w:r>
          </w:p>
        </w:tc>
      </w:tr>
    </w:tbl>
    <w:p w:rsidR="00FD2F30" w:rsidRDefault="00FD2F30" w:rsidP="00FD2F30">
      <w:pPr>
        <w:tabs>
          <w:tab w:val="left" w:pos="1276"/>
        </w:tabs>
        <w:spacing w:after="0" w:line="480" w:lineRule="auto"/>
        <w:jc w:val="both"/>
        <w:rPr>
          <w:rFonts w:ascii="Arial" w:hAnsi="Arial" w:cs="Arial"/>
          <w:sz w:val="24"/>
          <w:szCs w:val="24"/>
        </w:rPr>
      </w:pPr>
    </w:p>
    <w:p w:rsidR="00FD2F30" w:rsidRDefault="00FD2F30" w:rsidP="00530A73">
      <w:pPr>
        <w:tabs>
          <w:tab w:val="left" w:pos="1276"/>
        </w:tabs>
        <w:spacing w:after="0" w:line="480" w:lineRule="auto"/>
        <w:ind w:left="567" w:firstLine="851"/>
        <w:jc w:val="both"/>
        <w:rPr>
          <w:rFonts w:ascii="Arial" w:hAnsi="Arial" w:cs="Arial"/>
          <w:sz w:val="24"/>
          <w:szCs w:val="24"/>
        </w:rPr>
      </w:pPr>
      <w:r>
        <w:rPr>
          <w:rFonts w:ascii="Arial" w:hAnsi="Arial" w:cs="Arial"/>
          <w:sz w:val="24"/>
          <w:szCs w:val="24"/>
        </w:rPr>
        <w:t>Pada tabel 3.</w:t>
      </w:r>
      <w:r w:rsidR="00CE2729">
        <w:rPr>
          <w:rFonts w:ascii="Arial" w:hAnsi="Arial" w:cs="Arial"/>
          <w:sz w:val="24"/>
          <w:szCs w:val="24"/>
          <w:lang w:val="id-ID"/>
        </w:rPr>
        <w:t>5</w:t>
      </w:r>
      <w:r>
        <w:rPr>
          <w:rFonts w:ascii="Arial" w:hAnsi="Arial" w:cs="Arial"/>
          <w:sz w:val="24"/>
          <w:szCs w:val="24"/>
        </w:rPr>
        <w:t xml:space="preserve">. </w:t>
      </w:r>
      <w:proofErr w:type="gramStart"/>
      <w:r>
        <w:rPr>
          <w:rFonts w:ascii="Arial" w:hAnsi="Arial" w:cs="Arial"/>
          <w:sz w:val="24"/>
          <w:szCs w:val="24"/>
        </w:rPr>
        <w:t>di</w:t>
      </w:r>
      <w:proofErr w:type="gramEnd"/>
      <w:r>
        <w:rPr>
          <w:rFonts w:ascii="Arial" w:hAnsi="Arial" w:cs="Arial"/>
          <w:sz w:val="24"/>
          <w:szCs w:val="24"/>
        </w:rPr>
        <w:t xml:space="preserve"> atas dapat dilihat bahwa untuk tenaga kesehatan lainnya sesuai </w:t>
      </w:r>
      <w:r w:rsidR="00530A73">
        <w:rPr>
          <w:rFonts w:ascii="Arial" w:hAnsi="Arial" w:cs="Arial"/>
          <w:sz w:val="24"/>
          <w:szCs w:val="24"/>
          <w:lang w:val="id-ID"/>
        </w:rPr>
        <w:t>K</w:t>
      </w:r>
      <w:r>
        <w:rPr>
          <w:rFonts w:ascii="Arial" w:hAnsi="Arial" w:cs="Arial"/>
          <w:sz w:val="24"/>
          <w:szCs w:val="24"/>
        </w:rPr>
        <w:t xml:space="preserve">lasifikasi Rumah Sakit Jiwa Kelas B belum dapat tercapai 100% seperti yang telah ditargetkan. Pada tahun ini capainya baru </w:t>
      </w:r>
      <w:r w:rsidR="00F67959">
        <w:rPr>
          <w:rFonts w:ascii="Arial" w:hAnsi="Arial" w:cs="Arial"/>
          <w:sz w:val="24"/>
          <w:szCs w:val="24"/>
          <w:lang w:val="id-ID"/>
        </w:rPr>
        <w:t>78</w:t>
      </w:r>
      <w:proofErr w:type="gramStart"/>
      <w:r w:rsidR="00F67959">
        <w:rPr>
          <w:rFonts w:ascii="Arial" w:hAnsi="Arial" w:cs="Arial"/>
          <w:sz w:val="24"/>
          <w:szCs w:val="24"/>
          <w:lang w:val="id-ID"/>
        </w:rPr>
        <w:t>,57</w:t>
      </w:r>
      <w:proofErr w:type="gramEnd"/>
      <w:r>
        <w:rPr>
          <w:rFonts w:ascii="Arial" w:hAnsi="Arial" w:cs="Arial"/>
          <w:sz w:val="24"/>
          <w:szCs w:val="24"/>
        </w:rPr>
        <w:t xml:space="preserve">%. Untuk tenaga Kesehatan lainnya   ini terdiri dari tenaga Apoteker, Tenaga Psikolog Klinis, Pekerja Sosial, SKM, SMF/SAA, Ahli Madya Gizi/SPAG, Ahli Madya Kesehatan Lingkungan, Ahli Madya Rekam Medis, Ahli Madya Fisioterapis, Ahli Madya Analis Kesehatan (AAK), Perawat Anestesi, Ahli Madya Radiografer, Ahli Madya  Elektromedis, Petugas Proteksi Radiasi (PPR), sampai akhir tahun 2014 untuk tenaga perawat </w:t>
      </w:r>
      <w:r w:rsidR="00F67959">
        <w:rPr>
          <w:rFonts w:ascii="Arial" w:hAnsi="Arial" w:cs="Arial"/>
          <w:sz w:val="24"/>
          <w:szCs w:val="24"/>
          <w:lang w:val="id-ID"/>
        </w:rPr>
        <w:t>a</w:t>
      </w:r>
      <w:r>
        <w:rPr>
          <w:rFonts w:ascii="Arial" w:hAnsi="Arial" w:cs="Arial"/>
          <w:sz w:val="24"/>
          <w:szCs w:val="24"/>
        </w:rPr>
        <w:t>nestesi , petugas proteksi radiasi dan pekerja sosial belum terpenuhi pada Rumah Sakit Jiwa Daerah Provinsi Kepulauan Bangka Belitung.</w:t>
      </w:r>
    </w:p>
    <w:p w:rsidR="00FD2F30" w:rsidRPr="00F579D9" w:rsidRDefault="00FD2F30" w:rsidP="00530A73">
      <w:pPr>
        <w:tabs>
          <w:tab w:val="left" w:pos="1276"/>
        </w:tabs>
        <w:spacing w:after="0" w:line="480" w:lineRule="auto"/>
        <w:ind w:left="567" w:firstLine="851"/>
        <w:jc w:val="both"/>
        <w:rPr>
          <w:rFonts w:ascii="Arial" w:hAnsi="Arial" w:cs="Arial"/>
          <w:sz w:val="24"/>
          <w:szCs w:val="24"/>
        </w:rPr>
      </w:pPr>
      <w:r>
        <w:rPr>
          <w:rFonts w:ascii="Arial" w:hAnsi="Arial" w:cs="Arial"/>
          <w:sz w:val="24"/>
          <w:szCs w:val="24"/>
        </w:rPr>
        <w:lastRenderedPageBreak/>
        <w:t xml:space="preserve">Persentase tenaga kesehatan lain sesuai </w:t>
      </w:r>
      <w:r w:rsidR="00F67959">
        <w:rPr>
          <w:rFonts w:ascii="Arial" w:hAnsi="Arial" w:cs="Arial"/>
          <w:sz w:val="24"/>
          <w:szCs w:val="24"/>
        </w:rPr>
        <w:t>Klasifikasi Rumah Sakit Jiwa Ke</w:t>
      </w:r>
      <w:r>
        <w:rPr>
          <w:rFonts w:ascii="Arial" w:hAnsi="Arial" w:cs="Arial"/>
          <w:sz w:val="24"/>
          <w:szCs w:val="24"/>
        </w:rPr>
        <w:t xml:space="preserve">las B rata-rata mengalami kenaikan setiap tahunnya. Pada tahun 2010 sebesar 33%, Tahun 2011 sebesar  66,67%, Tahun 2012 sebesar 66,67%, Tahun 2013 sebesar </w:t>
      </w:r>
      <w:r w:rsidR="00F67959">
        <w:rPr>
          <w:rFonts w:ascii="Arial" w:hAnsi="Arial" w:cs="Arial"/>
          <w:sz w:val="24"/>
          <w:szCs w:val="24"/>
          <w:lang w:val="id-ID"/>
        </w:rPr>
        <w:t>78,57</w:t>
      </w:r>
      <w:r>
        <w:rPr>
          <w:rFonts w:ascii="Arial" w:hAnsi="Arial" w:cs="Arial"/>
          <w:sz w:val="24"/>
          <w:szCs w:val="24"/>
        </w:rPr>
        <w:t xml:space="preserve">% dan Tahun 2014 sebesar </w:t>
      </w:r>
      <w:r w:rsidR="00F67959">
        <w:rPr>
          <w:rFonts w:ascii="Arial" w:hAnsi="Arial" w:cs="Arial"/>
          <w:sz w:val="24"/>
          <w:szCs w:val="24"/>
          <w:lang w:val="id-ID"/>
        </w:rPr>
        <w:t>78,57</w:t>
      </w:r>
      <w:r>
        <w:rPr>
          <w:rFonts w:ascii="Arial" w:hAnsi="Arial" w:cs="Arial"/>
          <w:sz w:val="24"/>
          <w:szCs w:val="24"/>
        </w:rPr>
        <w:t xml:space="preserve">% </w:t>
      </w:r>
    </w:p>
    <w:p w:rsidR="00FD2F30" w:rsidRPr="00F67959" w:rsidRDefault="00FD2F30" w:rsidP="00311CBA">
      <w:pPr>
        <w:tabs>
          <w:tab w:val="left" w:pos="1276"/>
        </w:tabs>
        <w:spacing w:after="0"/>
        <w:ind w:left="567"/>
        <w:jc w:val="center"/>
        <w:rPr>
          <w:rFonts w:ascii="Arial" w:hAnsi="Arial" w:cs="Arial"/>
          <w:sz w:val="24"/>
          <w:szCs w:val="24"/>
          <w:lang w:val="id-ID"/>
        </w:rPr>
      </w:pPr>
      <w:r>
        <w:rPr>
          <w:rFonts w:ascii="Arial" w:hAnsi="Arial" w:cs="Arial"/>
          <w:sz w:val="24"/>
          <w:szCs w:val="24"/>
        </w:rPr>
        <w:t>Grafik 3.</w:t>
      </w:r>
      <w:r w:rsidR="00F67959">
        <w:rPr>
          <w:rFonts w:ascii="Arial" w:hAnsi="Arial" w:cs="Arial"/>
          <w:sz w:val="24"/>
          <w:szCs w:val="24"/>
          <w:lang w:val="id-ID"/>
        </w:rPr>
        <w:t>4.</w:t>
      </w:r>
    </w:p>
    <w:p w:rsidR="00FD2F30" w:rsidRPr="00F67959" w:rsidRDefault="00FD2F30" w:rsidP="00311CBA">
      <w:pPr>
        <w:tabs>
          <w:tab w:val="left" w:pos="1276"/>
        </w:tabs>
        <w:spacing w:after="0"/>
        <w:ind w:left="567"/>
        <w:jc w:val="center"/>
        <w:rPr>
          <w:rFonts w:ascii="Arial" w:hAnsi="Arial" w:cs="Arial"/>
          <w:sz w:val="24"/>
          <w:szCs w:val="24"/>
          <w:lang w:val="id-ID"/>
        </w:rPr>
      </w:pPr>
      <w:r>
        <w:rPr>
          <w:rFonts w:ascii="Arial" w:hAnsi="Arial" w:cs="Arial"/>
          <w:sz w:val="24"/>
          <w:szCs w:val="24"/>
        </w:rPr>
        <w:t xml:space="preserve">Persentase tenaga kesehatan lainnya sesuai </w:t>
      </w:r>
      <w:r w:rsidR="00F67959">
        <w:rPr>
          <w:rFonts w:ascii="Arial" w:hAnsi="Arial" w:cs="Arial"/>
          <w:sz w:val="24"/>
          <w:szCs w:val="24"/>
        </w:rPr>
        <w:t>Klasifikasi Rumah Sakit Jiwa Kelas B</w:t>
      </w:r>
    </w:p>
    <w:p w:rsidR="00FD2F30" w:rsidRDefault="00F67959" w:rsidP="00FD2F30">
      <w:pPr>
        <w:tabs>
          <w:tab w:val="left" w:pos="1276"/>
        </w:tabs>
        <w:spacing w:after="0" w:line="480" w:lineRule="auto"/>
        <w:jc w:val="both"/>
        <w:rPr>
          <w:rFonts w:ascii="Arial" w:hAnsi="Arial" w:cs="Arial"/>
          <w:sz w:val="24"/>
          <w:szCs w:val="24"/>
        </w:rPr>
      </w:pPr>
      <w:r>
        <w:rPr>
          <w:noProof/>
          <w:lang w:val="id-ID" w:eastAsia="id-ID"/>
        </w:rPr>
        <w:drawing>
          <wp:anchor distT="0" distB="0" distL="114300" distR="114300" simplePos="0" relativeHeight="251648512" behindDoc="1" locked="0" layoutInCell="1" allowOverlap="1" wp14:anchorId="2D3E6516" wp14:editId="4DB8B5CA">
            <wp:simplePos x="0" y="0"/>
            <wp:positionH relativeFrom="column">
              <wp:posOffset>350520</wp:posOffset>
            </wp:positionH>
            <wp:positionV relativeFrom="paragraph">
              <wp:posOffset>141605</wp:posOffset>
            </wp:positionV>
            <wp:extent cx="4676775" cy="2867025"/>
            <wp:effectExtent l="0" t="0" r="0" b="0"/>
            <wp:wrapTight wrapText="bothSides">
              <wp:wrapPolygon edited="0">
                <wp:start x="0" y="0"/>
                <wp:lineTo x="0" y="21528"/>
                <wp:lineTo x="21556" y="21528"/>
                <wp:lineTo x="21556" y="0"/>
                <wp:lineTo x="0" y="0"/>
              </wp:wrapPolygon>
            </wp:wrapTight>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F67959" w:rsidRDefault="00F67959" w:rsidP="00FD2F30">
      <w:pPr>
        <w:tabs>
          <w:tab w:val="left" w:pos="1276"/>
        </w:tabs>
        <w:spacing w:after="0" w:line="480" w:lineRule="auto"/>
        <w:jc w:val="both"/>
        <w:rPr>
          <w:rFonts w:ascii="Arial" w:hAnsi="Arial" w:cs="Arial"/>
          <w:sz w:val="24"/>
          <w:szCs w:val="24"/>
        </w:rPr>
      </w:pPr>
    </w:p>
    <w:p w:rsidR="00F67959" w:rsidRDefault="00F67959" w:rsidP="00FD2F30">
      <w:pPr>
        <w:tabs>
          <w:tab w:val="left" w:pos="1276"/>
        </w:tabs>
        <w:spacing w:after="0" w:line="480" w:lineRule="auto"/>
        <w:jc w:val="both"/>
        <w:rPr>
          <w:rFonts w:ascii="Arial" w:hAnsi="Arial" w:cs="Arial"/>
          <w:sz w:val="24"/>
          <w:szCs w:val="24"/>
        </w:rPr>
      </w:pPr>
    </w:p>
    <w:p w:rsidR="00F67959" w:rsidRDefault="00F67959" w:rsidP="00FD2F30">
      <w:pPr>
        <w:tabs>
          <w:tab w:val="left" w:pos="1276"/>
        </w:tabs>
        <w:spacing w:after="0" w:line="480" w:lineRule="auto"/>
        <w:jc w:val="both"/>
        <w:rPr>
          <w:rFonts w:ascii="Arial" w:hAnsi="Arial" w:cs="Arial"/>
          <w:sz w:val="24"/>
          <w:szCs w:val="24"/>
        </w:rPr>
      </w:pPr>
    </w:p>
    <w:p w:rsidR="00F67959" w:rsidRDefault="00F67959" w:rsidP="00FD2F30">
      <w:pPr>
        <w:tabs>
          <w:tab w:val="left" w:pos="1276"/>
        </w:tabs>
        <w:spacing w:after="0" w:line="480" w:lineRule="auto"/>
        <w:jc w:val="both"/>
        <w:rPr>
          <w:rFonts w:ascii="Arial" w:hAnsi="Arial" w:cs="Arial"/>
          <w:sz w:val="24"/>
          <w:szCs w:val="24"/>
        </w:rPr>
      </w:pPr>
    </w:p>
    <w:p w:rsidR="00F67959" w:rsidRDefault="00F67959" w:rsidP="00FD2F30">
      <w:pPr>
        <w:tabs>
          <w:tab w:val="left" w:pos="1276"/>
        </w:tabs>
        <w:spacing w:after="0" w:line="480" w:lineRule="auto"/>
        <w:jc w:val="both"/>
        <w:rPr>
          <w:rFonts w:ascii="Arial" w:hAnsi="Arial" w:cs="Arial"/>
          <w:sz w:val="24"/>
          <w:szCs w:val="24"/>
        </w:rPr>
      </w:pPr>
    </w:p>
    <w:p w:rsidR="00F67959" w:rsidRDefault="00F67959" w:rsidP="00FD2F30">
      <w:pPr>
        <w:tabs>
          <w:tab w:val="left" w:pos="1276"/>
        </w:tabs>
        <w:spacing w:after="0" w:line="480" w:lineRule="auto"/>
        <w:jc w:val="both"/>
        <w:rPr>
          <w:rFonts w:ascii="Arial" w:hAnsi="Arial" w:cs="Arial"/>
          <w:sz w:val="24"/>
          <w:szCs w:val="24"/>
        </w:rPr>
      </w:pPr>
    </w:p>
    <w:p w:rsidR="00F67959" w:rsidRDefault="00F67959" w:rsidP="00FD2F30">
      <w:pPr>
        <w:tabs>
          <w:tab w:val="left" w:pos="1276"/>
        </w:tabs>
        <w:spacing w:after="0" w:line="480" w:lineRule="auto"/>
        <w:jc w:val="both"/>
        <w:rPr>
          <w:rFonts w:ascii="Arial" w:hAnsi="Arial" w:cs="Arial"/>
          <w:sz w:val="24"/>
          <w:szCs w:val="24"/>
        </w:rPr>
      </w:pPr>
      <w:r>
        <w:rPr>
          <w:noProof/>
          <w:lang w:val="id-ID" w:eastAsia="id-ID"/>
        </w:rPr>
        <w:drawing>
          <wp:anchor distT="0" distB="0" distL="114300" distR="114300" simplePos="0" relativeHeight="251666944" behindDoc="0" locked="0" layoutInCell="1" allowOverlap="1" wp14:anchorId="07CE90C9" wp14:editId="1A9528F1">
            <wp:simplePos x="0" y="0"/>
            <wp:positionH relativeFrom="column">
              <wp:posOffset>1407795</wp:posOffset>
            </wp:positionH>
            <wp:positionV relativeFrom="paragraph">
              <wp:posOffset>298450</wp:posOffset>
            </wp:positionV>
            <wp:extent cx="2752381" cy="257143"/>
            <wp:effectExtent l="0" t="0" r="0" b="0"/>
            <wp:wrapSquare wrapText="bothSides"/>
            <wp:docPr id="29"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752381" cy="257143"/>
                    </a:xfrm>
                    <a:prstGeom prst="rect">
                      <a:avLst/>
                    </a:prstGeom>
                  </pic:spPr>
                </pic:pic>
              </a:graphicData>
            </a:graphic>
          </wp:anchor>
        </w:drawing>
      </w:r>
    </w:p>
    <w:p w:rsidR="00F67959" w:rsidRDefault="00F67959" w:rsidP="00FD2F30">
      <w:pPr>
        <w:tabs>
          <w:tab w:val="left" w:pos="1276"/>
        </w:tabs>
        <w:spacing w:after="0" w:line="480" w:lineRule="auto"/>
        <w:jc w:val="both"/>
        <w:rPr>
          <w:rFonts w:ascii="Arial" w:hAnsi="Arial" w:cs="Arial"/>
          <w:sz w:val="24"/>
          <w:szCs w:val="24"/>
        </w:rPr>
      </w:pPr>
    </w:p>
    <w:p w:rsidR="00FD2F30" w:rsidRDefault="00FD2F30" w:rsidP="00F91C13">
      <w:pPr>
        <w:tabs>
          <w:tab w:val="left" w:pos="1276"/>
        </w:tabs>
        <w:spacing w:before="240" w:after="0" w:line="480" w:lineRule="auto"/>
        <w:ind w:left="567" w:firstLine="851"/>
        <w:jc w:val="both"/>
        <w:rPr>
          <w:rFonts w:ascii="Arial" w:hAnsi="Arial" w:cs="Arial"/>
          <w:sz w:val="24"/>
          <w:szCs w:val="24"/>
          <w:lang w:val="id-ID"/>
        </w:rPr>
      </w:pPr>
      <w:r>
        <w:rPr>
          <w:rFonts w:ascii="Arial" w:hAnsi="Arial" w:cs="Arial"/>
          <w:sz w:val="24"/>
          <w:szCs w:val="24"/>
        </w:rPr>
        <w:t xml:space="preserve">Jika dibandingkan dengan target yang akan dicapai pada akhir tahun renstra yaitu </w:t>
      </w:r>
      <w:proofErr w:type="gramStart"/>
      <w:r>
        <w:rPr>
          <w:rFonts w:ascii="Arial" w:hAnsi="Arial" w:cs="Arial"/>
          <w:sz w:val="24"/>
          <w:szCs w:val="24"/>
        </w:rPr>
        <w:t>sebanyak  100</w:t>
      </w:r>
      <w:proofErr w:type="gramEnd"/>
      <w:r>
        <w:rPr>
          <w:rFonts w:ascii="Arial" w:hAnsi="Arial" w:cs="Arial"/>
          <w:sz w:val="24"/>
          <w:szCs w:val="24"/>
        </w:rPr>
        <w:t xml:space="preserve">%, maka diperlukan </w:t>
      </w:r>
      <w:r w:rsidR="00F67959">
        <w:rPr>
          <w:rFonts w:ascii="Arial" w:hAnsi="Arial" w:cs="Arial"/>
          <w:sz w:val="24"/>
          <w:szCs w:val="24"/>
          <w:lang w:val="id-ID"/>
        </w:rPr>
        <w:t xml:space="preserve">perencanaan kebutuhan pegawai untuk tenaga kesehatan lainnya sesuai Klasifikasi Rumah Sakit Jiwa Kelas B khususnya untuk  </w:t>
      </w:r>
      <w:r>
        <w:rPr>
          <w:rFonts w:ascii="Arial" w:hAnsi="Arial" w:cs="Arial"/>
          <w:sz w:val="24"/>
          <w:szCs w:val="24"/>
        </w:rPr>
        <w:t>Pekerja Sosial, Perawat Anestesi dan Petugas Proteksi Radiasi</w:t>
      </w:r>
      <w:r w:rsidR="00F67959">
        <w:rPr>
          <w:rFonts w:ascii="Arial" w:hAnsi="Arial" w:cs="Arial"/>
          <w:sz w:val="24"/>
          <w:szCs w:val="24"/>
          <w:lang w:val="id-ID"/>
        </w:rPr>
        <w:t xml:space="preserve">. </w:t>
      </w:r>
    </w:p>
    <w:p w:rsidR="00CE2729" w:rsidRDefault="00CE2729" w:rsidP="00F91C13">
      <w:pPr>
        <w:tabs>
          <w:tab w:val="left" w:pos="1276"/>
        </w:tabs>
        <w:spacing w:before="240" w:after="0" w:line="480" w:lineRule="auto"/>
        <w:ind w:left="567" w:firstLine="851"/>
        <w:jc w:val="both"/>
        <w:rPr>
          <w:rFonts w:ascii="Arial" w:hAnsi="Arial" w:cs="Arial"/>
          <w:sz w:val="24"/>
          <w:szCs w:val="24"/>
        </w:rPr>
      </w:pPr>
    </w:p>
    <w:p w:rsidR="00FD2F30" w:rsidRPr="00C33DCA" w:rsidRDefault="00FD2F30" w:rsidP="00F91C13">
      <w:pPr>
        <w:pStyle w:val="ListParagraph"/>
        <w:tabs>
          <w:tab w:val="left" w:pos="1276"/>
        </w:tabs>
        <w:spacing w:before="120" w:after="0"/>
        <w:ind w:left="567"/>
        <w:jc w:val="center"/>
        <w:rPr>
          <w:rFonts w:ascii="Arial" w:hAnsi="Arial" w:cs="Arial"/>
          <w:sz w:val="24"/>
          <w:szCs w:val="24"/>
          <w:lang w:val="id-ID"/>
        </w:rPr>
      </w:pPr>
      <w:r>
        <w:rPr>
          <w:rFonts w:ascii="Arial" w:hAnsi="Arial" w:cs="Arial"/>
          <w:sz w:val="24"/>
          <w:szCs w:val="24"/>
        </w:rPr>
        <w:lastRenderedPageBreak/>
        <w:t>Tabel 3.</w:t>
      </w:r>
      <w:r w:rsidR="00CE2729">
        <w:rPr>
          <w:rFonts w:ascii="Arial" w:hAnsi="Arial" w:cs="Arial"/>
          <w:sz w:val="24"/>
          <w:szCs w:val="24"/>
          <w:lang w:val="id-ID"/>
        </w:rPr>
        <w:t>6</w:t>
      </w:r>
      <w:r w:rsidR="00C33DCA">
        <w:rPr>
          <w:rFonts w:ascii="Arial" w:hAnsi="Arial" w:cs="Arial"/>
          <w:sz w:val="24"/>
          <w:szCs w:val="24"/>
          <w:lang w:val="id-ID"/>
        </w:rPr>
        <w:t>.</w:t>
      </w:r>
    </w:p>
    <w:p w:rsidR="00FD2F30" w:rsidRDefault="00FD2F30" w:rsidP="00F91C13">
      <w:pPr>
        <w:pStyle w:val="ListParagraph"/>
        <w:tabs>
          <w:tab w:val="left" w:pos="1276"/>
        </w:tabs>
        <w:spacing w:after="120"/>
        <w:ind w:left="567"/>
        <w:jc w:val="center"/>
        <w:rPr>
          <w:rFonts w:ascii="Arial" w:hAnsi="Arial" w:cs="Arial"/>
          <w:sz w:val="24"/>
          <w:szCs w:val="24"/>
        </w:rPr>
      </w:pPr>
      <w:r>
        <w:rPr>
          <w:rFonts w:ascii="Arial" w:hAnsi="Arial" w:cs="Arial"/>
          <w:sz w:val="24"/>
          <w:szCs w:val="24"/>
        </w:rPr>
        <w:t xml:space="preserve">Rasio tenaga perawat sesuai </w:t>
      </w:r>
      <w:r w:rsidR="00C33DCA">
        <w:rPr>
          <w:rFonts w:ascii="Arial" w:hAnsi="Arial" w:cs="Arial"/>
          <w:sz w:val="24"/>
          <w:szCs w:val="24"/>
        </w:rPr>
        <w:t xml:space="preserve">Klasifikasi Rumah Sakit Jiwa Kelas </w:t>
      </w:r>
      <w:r>
        <w:rPr>
          <w:rFonts w:ascii="Arial" w:hAnsi="Arial" w:cs="Arial"/>
          <w:sz w:val="24"/>
          <w:szCs w:val="24"/>
        </w:rPr>
        <w:t>B</w:t>
      </w:r>
    </w:p>
    <w:p w:rsidR="00FD2F30" w:rsidRDefault="00FD2F30" w:rsidP="00F91C13">
      <w:pPr>
        <w:pStyle w:val="ListParagraph"/>
        <w:tabs>
          <w:tab w:val="left" w:pos="1276"/>
        </w:tabs>
        <w:spacing w:after="120"/>
        <w:ind w:left="567"/>
        <w:jc w:val="center"/>
        <w:rPr>
          <w:rFonts w:ascii="Arial" w:hAnsi="Arial" w:cs="Arial"/>
          <w:sz w:val="24"/>
          <w:szCs w:val="24"/>
        </w:rPr>
      </w:pPr>
      <w:r>
        <w:rPr>
          <w:rFonts w:ascii="Arial" w:hAnsi="Arial" w:cs="Arial"/>
          <w:sz w:val="24"/>
          <w:szCs w:val="24"/>
        </w:rPr>
        <w:t>Tahun 2014</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F91C13" w:rsidTr="00C33DCA">
        <w:tc>
          <w:tcPr>
            <w:tcW w:w="3119" w:type="dxa"/>
            <w:shd w:val="clear" w:color="auto" w:fill="92D050"/>
          </w:tcPr>
          <w:p w:rsidR="00FD2F30" w:rsidRPr="00F91C13" w:rsidRDefault="00FD2F30" w:rsidP="00C33DCA">
            <w:pPr>
              <w:ind w:left="-80" w:right="-135"/>
              <w:jc w:val="center"/>
              <w:rPr>
                <w:rFonts w:ascii="Arial" w:hAnsi="Arial" w:cs="Arial"/>
                <w:sz w:val="24"/>
                <w:szCs w:val="24"/>
              </w:rPr>
            </w:pPr>
            <w:r w:rsidRPr="00F91C13">
              <w:rPr>
                <w:rFonts w:ascii="Arial" w:hAnsi="Arial" w:cs="Arial"/>
                <w:sz w:val="24"/>
                <w:szCs w:val="24"/>
              </w:rPr>
              <w:t>Indikator Kinerja</w:t>
            </w:r>
          </w:p>
        </w:tc>
        <w:tc>
          <w:tcPr>
            <w:tcW w:w="1559" w:type="dxa"/>
            <w:shd w:val="clear" w:color="auto" w:fill="92D050"/>
          </w:tcPr>
          <w:p w:rsidR="00FD2F30" w:rsidRPr="00F91C13" w:rsidRDefault="00FD2F30" w:rsidP="00C33DCA">
            <w:pPr>
              <w:ind w:left="-81" w:right="-138"/>
              <w:jc w:val="center"/>
              <w:rPr>
                <w:rFonts w:ascii="Arial" w:hAnsi="Arial" w:cs="Arial"/>
                <w:sz w:val="24"/>
                <w:szCs w:val="24"/>
              </w:rPr>
            </w:pPr>
            <w:r w:rsidRPr="00F91C13">
              <w:rPr>
                <w:rFonts w:ascii="Arial" w:hAnsi="Arial" w:cs="Arial"/>
                <w:sz w:val="24"/>
                <w:szCs w:val="24"/>
              </w:rPr>
              <w:t>Target</w:t>
            </w:r>
          </w:p>
        </w:tc>
        <w:tc>
          <w:tcPr>
            <w:tcW w:w="1276" w:type="dxa"/>
            <w:shd w:val="clear" w:color="auto" w:fill="92D050"/>
          </w:tcPr>
          <w:p w:rsidR="00FD2F30" w:rsidRPr="00F91C13" w:rsidRDefault="00FD2F30" w:rsidP="00C33DCA">
            <w:pPr>
              <w:ind w:left="-81" w:right="-138"/>
              <w:jc w:val="center"/>
              <w:rPr>
                <w:rFonts w:ascii="Arial" w:hAnsi="Arial" w:cs="Arial"/>
                <w:sz w:val="24"/>
                <w:szCs w:val="24"/>
              </w:rPr>
            </w:pPr>
            <w:r w:rsidRPr="00F91C13">
              <w:rPr>
                <w:rFonts w:ascii="Arial" w:hAnsi="Arial" w:cs="Arial"/>
                <w:sz w:val="24"/>
                <w:szCs w:val="24"/>
              </w:rPr>
              <w:t>Realisasi</w:t>
            </w:r>
          </w:p>
        </w:tc>
        <w:tc>
          <w:tcPr>
            <w:tcW w:w="1417" w:type="dxa"/>
            <w:shd w:val="clear" w:color="auto" w:fill="92D050"/>
          </w:tcPr>
          <w:p w:rsidR="00FD2F30" w:rsidRPr="00F91C13" w:rsidRDefault="00FD2F30" w:rsidP="00C33DCA">
            <w:pPr>
              <w:ind w:left="-81" w:right="-138"/>
              <w:jc w:val="center"/>
              <w:rPr>
                <w:rFonts w:ascii="Arial" w:hAnsi="Arial" w:cs="Arial"/>
                <w:sz w:val="24"/>
                <w:szCs w:val="24"/>
              </w:rPr>
            </w:pPr>
            <w:r w:rsidRPr="00F91C13">
              <w:rPr>
                <w:rFonts w:ascii="Arial" w:hAnsi="Arial" w:cs="Arial"/>
                <w:sz w:val="24"/>
                <w:szCs w:val="24"/>
              </w:rPr>
              <w:t xml:space="preserve">Capaian </w:t>
            </w:r>
          </w:p>
        </w:tc>
      </w:tr>
      <w:tr w:rsidR="00FD2F30" w:rsidRPr="00F91C13" w:rsidTr="00C33DCA">
        <w:trPr>
          <w:trHeight w:val="1217"/>
        </w:trPr>
        <w:tc>
          <w:tcPr>
            <w:tcW w:w="3119" w:type="dxa"/>
          </w:tcPr>
          <w:p w:rsidR="00FD2F30" w:rsidRPr="00F91C13" w:rsidRDefault="00FD2F30" w:rsidP="00C33DCA">
            <w:pPr>
              <w:pStyle w:val="ListParagraph"/>
              <w:ind w:left="34"/>
              <w:jc w:val="both"/>
              <w:rPr>
                <w:rFonts w:ascii="Arial" w:hAnsi="Arial" w:cs="Arial"/>
                <w:sz w:val="24"/>
                <w:szCs w:val="24"/>
              </w:rPr>
            </w:pPr>
            <w:r w:rsidRPr="00F91C13">
              <w:rPr>
                <w:rFonts w:ascii="Arial" w:hAnsi="Arial" w:cs="Arial"/>
                <w:sz w:val="24"/>
                <w:szCs w:val="24"/>
              </w:rPr>
              <w:t xml:space="preserve">Rasio tenaga perawat sesuai </w:t>
            </w:r>
            <w:r w:rsidR="00C33DCA" w:rsidRPr="00F91C13">
              <w:rPr>
                <w:rFonts w:ascii="Arial" w:hAnsi="Arial" w:cs="Arial"/>
                <w:sz w:val="24"/>
                <w:szCs w:val="24"/>
                <w:lang w:val="id-ID"/>
              </w:rPr>
              <w:t>K</w:t>
            </w:r>
            <w:r w:rsidRPr="00F91C13">
              <w:rPr>
                <w:rFonts w:ascii="Arial" w:hAnsi="Arial" w:cs="Arial"/>
                <w:sz w:val="24"/>
                <w:szCs w:val="24"/>
              </w:rPr>
              <w:t>lasifikasi Rumah Sakit Jiwa Kelas B</w:t>
            </w:r>
          </w:p>
        </w:tc>
        <w:tc>
          <w:tcPr>
            <w:tcW w:w="1559" w:type="dxa"/>
          </w:tcPr>
          <w:p w:rsidR="00FD2F30" w:rsidRPr="00F91C13" w:rsidRDefault="00FD2F30" w:rsidP="00C33DCA">
            <w:pPr>
              <w:ind w:left="-108" w:right="-108"/>
              <w:jc w:val="center"/>
              <w:rPr>
                <w:rFonts w:ascii="Arial" w:hAnsi="Arial" w:cs="Arial"/>
                <w:sz w:val="24"/>
                <w:szCs w:val="24"/>
              </w:rPr>
            </w:pPr>
            <w:r w:rsidRPr="00F91C13">
              <w:rPr>
                <w:rFonts w:ascii="Arial" w:hAnsi="Arial" w:cs="Arial"/>
                <w:sz w:val="24"/>
                <w:szCs w:val="24"/>
              </w:rPr>
              <w:t>1 : 1</w:t>
            </w:r>
          </w:p>
        </w:tc>
        <w:tc>
          <w:tcPr>
            <w:tcW w:w="1276" w:type="dxa"/>
          </w:tcPr>
          <w:p w:rsidR="00FD2F30" w:rsidRPr="00F91C13" w:rsidRDefault="00FD2F30" w:rsidP="00C33DCA">
            <w:pPr>
              <w:ind w:left="-108" w:right="-108"/>
              <w:jc w:val="center"/>
              <w:rPr>
                <w:rFonts w:ascii="Arial" w:hAnsi="Arial" w:cs="Arial"/>
                <w:sz w:val="24"/>
                <w:szCs w:val="24"/>
              </w:rPr>
            </w:pPr>
            <w:r w:rsidRPr="00F91C13">
              <w:rPr>
                <w:rFonts w:ascii="Arial" w:hAnsi="Arial" w:cs="Arial"/>
                <w:sz w:val="24"/>
                <w:szCs w:val="24"/>
              </w:rPr>
              <w:t>0,</w:t>
            </w:r>
            <w:r w:rsidR="00C33DCA" w:rsidRPr="00F91C13">
              <w:rPr>
                <w:rFonts w:ascii="Arial" w:hAnsi="Arial" w:cs="Arial"/>
                <w:sz w:val="24"/>
                <w:szCs w:val="24"/>
                <w:lang w:val="id-ID"/>
              </w:rPr>
              <w:t>8</w:t>
            </w:r>
            <w:r w:rsidRPr="00F91C13">
              <w:rPr>
                <w:rFonts w:ascii="Arial" w:hAnsi="Arial" w:cs="Arial"/>
                <w:sz w:val="24"/>
                <w:szCs w:val="24"/>
              </w:rPr>
              <w:t xml:space="preserve"> : 1</w:t>
            </w:r>
          </w:p>
        </w:tc>
        <w:tc>
          <w:tcPr>
            <w:tcW w:w="1417" w:type="dxa"/>
          </w:tcPr>
          <w:p w:rsidR="00FD2F30" w:rsidRPr="00F91C13" w:rsidRDefault="00C33DCA" w:rsidP="00C33DCA">
            <w:pPr>
              <w:ind w:left="-108" w:right="-108"/>
              <w:jc w:val="center"/>
              <w:rPr>
                <w:rFonts w:ascii="Arial" w:hAnsi="Arial" w:cs="Arial"/>
                <w:sz w:val="24"/>
                <w:szCs w:val="24"/>
              </w:rPr>
            </w:pPr>
            <w:r w:rsidRPr="00F91C13">
              <w:rPr>
                <w:rFonts w:ascii="Arial" w:hAnsi="Arial" w:cs="Arial"/>
                <w:sz w:val="24"/>
                <w:szCs w:val="24"/>
                <w:lang w:val="id-ID"/>
              </w:rPr>
              <w:t>8</w:t>
            </w:r>
            <w:r w:rsidRPr="00F91C13">
              <w:rPr>
                <w:rFonts w:ascii="Arial" w:hAnsi="Arial" w:cs="Arial"/>
                <w:sz w:val="24"/>
                <w:szCs w:val="24"/>
              </w:rPr>
              <w:t>0</w:t>
            </w:r>
            <w:r w:rsidR="00FD2F30" w:rsidRPr="00F91C13">
              <w:rPr>
                <w:rFonts w:ascii="Arial" w:hAnsi="Arial" w:cs="Arial"/>
                <w:sz w:val="24"/>
                <w:szCs w:val="24"/>
              </w:rPr>
              <w:t>%</w:t>
            </w:r>
          </w:p>
        </w:tc>
      </w:tr>
    </w:tbl>
    <w:p w:rsidR="00FD2F30" w:rsidRDefault="00FD2F30" w:rsidP="00C33DCA">
      <w:pPr>
        <w:tabs>
          <w:tab w:val="left" w:pos="1276"/>
        </w:tabs>
        <w:spacing w:before="240" w:after="0" w:line="480" w:lineRule="auto"/>
        <w:ind w:left="567" w:firstLine="851"/>
        <w:jc w:val="both"/>
        <w:rPr>
          <w:rFonts w:ascii="Arial" w:hAnsi="Arial" w:cs="Arial"/>
          <w:sz w:val="24"/>
          <w:szCs w:val="24"/>
          <w:lang w:val="id-ID"/>
        </w:rPr>
      </w:pPr>
      <w:r>
        <w:rPr>
          <w:rFonts w:ascii="Arial" w:hAnsi="Arial" w:cs="Arial"/>
          <w:sz w:val="24"/>
          <w:szCs w:val="24"/>
        </w:rPr>
        <w:t>Pada tabel 3.</w:t>
      </w:r>
      <w:r w:rsidR="00CE2729">
        <w:rPr>
          <w:rFonts w:ascii="Arial" w:hAnsi="Arial" w:cs="Arial"/>
          <w:sz w:val="24"/>
          <w:szCs w:val="24"/>
          <w:lang w:val="id-ID"/>
        </w:rPr>
        <w:t>6</w:t>
      </w:r>
      <w:r w:rsidR="00C33DCA">
        <w:rPr>
          <w:rFonts w:ascii="Arial" w:hAnsi="Arial" w:cs="Arial"/>
          <w:sz w:val="24"/>
          <w:szCs w:val="24"/>
          <w:lang w:val="id-ID"/>
        </w:rPr>
        <w:t>.</w:t>
      </w:r>
      <w:r>
        <w:rPr>
          <w:rFonts w:ascii="Arial" w:hAnsi="Arial" w:cs="Arial"/>
          <w:sz w:val="24"/>
          <w:szCs w:val="24"/>
        </w:rPr>
        <w:t xml:space="preserve"> </w:t>
      </w:r>
      <w:proofErr w:type="gramStart"/>
      <w:r>
        <w:rPr>
          <w:rFonts w:ascii="Arial" w:hAnsi="Arial" w:cs="Arial"/>
          <w:sz w:val="24"/>
          <w:szCs w:val="24"/>
        </w:rPr>
        <w:t>di</w:t>
      </w:r>
      <w:proofErr w:type="gramEnd"/>
      <w:r>
        <w:rPr>
          <w:rFonts w:ascii="Arial" w:hAnsi="Arial" w:cs="Arial"/>
          <w:sz w:val="24"/>
          <w:szCs w:val="24"/>
        </w:rPr>
        <w:t xml:space="preserve"> atas dapat dilihat bahwa untuk </w:t>
      </w:r>
      <w:r w:rsidR="00C33DCA">
        <w:rPr>
          <w:rFonts w:ascii="Arial" w:hAnsi="Arial" w:cs="Arial"/>
          <w:sz w:val="24"/>
          <w:szCs w:val="24"/>
          <w:lang w:val="id-ID"/>
        </w:rPr>
        <w:t>r</w:t>
      </w:r>
      <w:r>
        <w:rPr>
          <w:rFonts w:ascii="Arial" w:hAnsi="Arial" w:cs="Arial"/>
          <w:sz w:val="24"/>
          <w:szCs w:val="24"/>
        </w:rPr>
        <w:t xml:space="preserve">asio tenaga perawat yang ditargetkan tahun 2014 perbandingan </w:t>
      </w:r>
      <w:r w:rsidR="00C33DCA">
        <w:rPr>
          <w:rFonts w:ascii="Arial" w:hAnsi="Arial" w:cs="Arial"/>
          <w:sz w:val="24"/>
          <w:szCs w:val="24"/>
          <w:lang w:val="id-ID"/>
        </w:rPr>
        <w:t xml:space="preserve">              </w:t>
      </w:r>
      <w:r>
        <w:rPr>
          <w:rFonts w:ascii="Arial" w:hAnsi="Arial" w:cs="Arial"/>
          <w:sz w:val="24"/>
          <w:szCs w:val="24"/>
        </w:rPr>
        <w:t xml:space="preserve">1 Perawat </w:t>
      </w:r>
      <w:r w:rsidR="00C33DCA">
        <w:rPr>
          <w:rFonts w:ascii="Arial" w:hAnsi="Arial" w:cs="Arial"/>
          <w:sz w:val="24"/>
          <w:szCs w:val="24"/>
          <w:lang w:val="id-ID"/>
        </w:rPr>
        <w:t xml:space="preserve">untuk </w:t>
      </w:r>
      <w:r>
        <w:rPr>
          <w:rFonts w:ascii="Arial" w:hAnsi="Arial" w:cs="Arial"/>
          <w:sz w:val="24"/>
          <w:szCs w:val="24"/>
        </w:rPr>
        <w:t>1 T</w:t>
      </w:r>
      <w:r w:rsidR="00C33DCA">
        <w:rPr>
          <w:rFonts w:ascii="Arial" w:hAnsi="Arial" w:cs="Arial"/>
          <w:sz w:val="24"/>
          <w:szCs w:val="24"/>
          <w:lang w:val="id-ID"/>
        </w:rPr>
        <w:t xml:space="preserve">empat </w:t>
      </w:r>
      <w:r>
        <w:rPr>
          <w:rFonts w:ascii="Arial" w:hAnsi="Arial" w:cs="Arial"/>
          <w:sz w:val="24"/>
          <w:szCs w:val="24"/>
        </w:rPr>
        <w:t>T</w:t>
      </w:r>
      <w:r w:rsidR="00C33DCA">
        <w:rPr>
          <w:rFonts w:ascii="Arial" w:hAnsi="Arial" w:cs="Arial"/>
          <w:sz w:val="24"/>
          <w:szCs w:val="24"/>
          <w:lang w:val="id-ID"/>
        </w:rPr>
        <w:t>idur</w:t>
      </w:r>
      <w:r w:rsidR="00C33DCA">
        <w:rPr>
          <w:rFonts w:ascii="Arial" w:hAnsi="Arial" w:cs="Arial"/>
          <w:sz w:val="24"/>
          <w:szCs w:val="24"/>
        </w:rPr>
        <w:t xml:space="preserve"> belum terpenuhi. </w:t>
      </w:r>
      <w:r>
        <w:rPr>
          <w:rFonts w:ascii="Arial" w:hAnsi="Arial" w:cs="Arial"/>
          <w:sz w:val="24"/>
          <w:szCs w:val="24"/>
        </w:rPr>
        <w:t>Pada tahun 201</w:t>
      </w:r>
      <w:r w:rsidR="00C33DCA">
        <w:rPr>
          <w:rFonts w:ascii="Arial" w:hAnsi="Arial" w:cs="Arial"/>
          <w:sz w:val="24"/>
          <w:szCs w:val="24"/>
          <w:lang w:val="id-ID"/>
        </w:rPr>
        <w:t>2</w:t>
      </w:r>
      <w:r>
        <w:rPr>
          <w:rFonts w:ascii="Arial" w:hAnsi="Arial" w:cs="Arial"/>
          <w:sz w:val="24"/>
          <w:szCs w:val="24"/>
        </w:rPr>
        <w:t xml:space="preserve"> rasio tenaga perawat per tempat tidur yaitu 101/120 </w:t>
      </w:r>
      <w:r w:rsidR="00C33DCA">
        <w:rPr>
          <w:rFonts w:ascii="Arial" w:hAnsi="Arial" w:cs="Arial"/>
          <w:sz w:val="24"/>
          <w:szCs w:val="24"/>
          <w:lang w:val="id-ID"/>
        </w:rPr>
        <w:t xml:space="preserve">atau </w:t>
      </w:r>
      <w:r>
        <w:rPr>
          <w:rFonts w:ascii="Arial" w:hAnsi="Arial" w:cs="Arial"/>
          <w:sz w:val="24"/>
          <w:szCs w:val="24"/>
        </w:rPr>
        <w:t>sebesar  84%</w:t>
      </w:r>
      <w:r w:rsidR="00C33DCA">
        <w:rPr>
          <w:rFonts w:ascii="Arial" w:hAnsi="Arial" w:cs="Arial"/>
          <w:sz w:val="24"/>
          <w:szCs w:val="24"/>
          <w:lang w:val="id-ID"/>
        </w:rPr>
        <w:t>, tahun 2013 sebesar 97/120 atau 80,83%.</w:t>
      </w:r>
    </w:p>
    <w:p w:rsidR="00C33DCA" w:rsidRDefault="00C33DCA" w:rsidP="00C33DCA">
      <w:pPr>
        <w:tabs>
          <w:tab w:val="left" w:pos="1276"/>
        </w:tabs>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Sesuai peraturan yang berlaku rasio yang seharusnya adalah 1/1 TT, akan tetapi hal tersebut belum dapat dicapai dikarenakan terdapat beberapa perawat yang dimutasikan atau mengaju pindah keluar dari Rumah Sakit Jiwa Daerah Provinsi Kepulauan Bangka Belitung. </w:t>
      </w:r>
    </w:p>
    <w:p w:rsidR="006D594A" w:rsidRDefault="006D594A" w:rsidP="00C33DCA">
      <w:pPr>
        <w:tabs>
          <w:tab w:val="left" w:pos="1276"/>
        </w:tabs>
        <w:spacing w:after="0" w:line="480" w:lineRule="auto"/>
        <w:ind w:left="567" w:firstLine="851"/>
        <w:jc w:val="both"/>
        <w:rPr>
          <w:rFonts w:ascii="Arial" w:hAnsi="Arial" w:cs="Arial"/>
          <w:sz w:val="24"/>
          <w:szCs w:val="24"/>
        </w:rPr>
      </w:pPr>
      <w:r>
        <w:rPr>
          <w:rFonts w:ascii="Arial" w:hAnsi="Arial" w:cs="Arial"/>
          <w:sz w:val="24"/>
          <w:szCs w:val="24"/>
          <w:lang w:val="id-ID"/>
        </w:rPr>
        <w:t>Permintaan penambahan tenaga keperawatan sudah disampaikan kepada Badan Kepegawaian Daerah Provinsi Kepulauan Bangka Belitung namun hal tersebut belum dapat terealisasikan.</w:t>
      </w:r>
    </w:p>
    <w:p w:rsidR="00FD2F30" w:rsidRDefault="00FD2F30" w:rsidP="0092399D">
      <w:pPr>
        <w:tabs>
          <w:tab w:val="left" w:pos="1276"/>
        </w:tabs>
        <w:spacing w:after="0" w:line="480" w:lineRule="auto"/>
        <w:ind w:left="567" w:firstLine="851"/>
        <w:jc w:val="both"/>
        <w:rPr>
          <w:rFonts w:ascii="Arial" w:hAnsi="Arial" w:cs="Arial"/>
          <w:sz w:val="24"/>
          <w:szCs w:val="24"/>
        </w:rPr>
      </w:pPr>
      <w:r>
        <w:rPr>
          <w:rFonts w:ascii="Arial" w:hAnsi="Arial" w:cs="Arial"/>
          <w:sz w:val="24"/>
          <w:szCs w:val="24"/>
        </w:rPr>
        <w:t xml:space="preserve">Untuk </w:t>
      </w:r>
      <w:r w:rsidR="006D594A">
        <w:rPr>
          <w:rFonts w:ascii="Arial" w:hAnsi="Arial" w:cs="Arial"/>
          <w:sz w:val="24"/>
          <w:szCs w:val="24"/>
          <w:lang w:val="id-ID"/>
        </w:rPr>
        <w:t xml:space="preserve">itu guna </w:t>
      </w:r>
      <w:r>
        <w:rPr>
          <w:rFonts w:ascii="Arial" w:hAnsi="Arial" w:cs="Arial"/>
          <w:sz w:val="24"/>
          <w:szCs w:val="24"/>
        </w:rPr>
        <w:t xml:space="preserve">mendukung upaya </w:t>
      </w:r>
      <w:r w:rsidR="006D594A">
        <w:rPr>
          <w:rFonts w:ascii="Arial" w:hAnsi="Arial" w:cs="Arial"/>
          <w:sz w:val="24"/>
          <w:szCs w:val="24"/>
          <w:lang w:val="id-ID"/>
        </w:rPr>
        <w:t>t</w:t>
      </w:r>
      <w:r>
        <w:rPr>
          <w:rFonts w:ascii="Arial" w:hAnsi="Arial" w:cs="Arial"/>
          <w:sz w:val="24"/>
          <w:szCs w:val="24"/>
        </w:rPr>
        <w:t xml:space="preserve">erpenuhinya kebutuhan tenaga </w:t>
      </w:r>
      <w:proofErr w:type="gramStart"/>
      <w:r>
        <w:rPr>
          <w:rFonts w:ascii="Arial" w:hAnsi="Arial" w:cs="Arial"/>
          <w:sz w:val="24"/>
          <w:szCs w:val="24"/>
        </w:rPr>
        <w:t>medis ,</w:t>
      </w:r>
      <w:proofErr w:type="gramEnd"/>
      <w:r>
        <w:rPr>
          <w:rFonts w:ascii="Arial" w:hAnsi="Arial" w:cs="Arial"/>
          <w:sz w:val="24"/>
          <w:szCs w:val="24"/>
        </w:rPr>
        <w:t xml:space="preserve"> tenaga </w:t>
      </w:r>
      <w:r w:rsidR="0092399D">
        <w:rPr>
          <w:rFonts w:ascii="Arial" w:hAnsi="Arial" w:cs="Arial"/>
          <w:sz w:val="24"/>
          <w:szCs w:val="24"/>
          <w:lang w:val="id-ID"/>
        </w:rPr>
        <w:t>p</w:t>
      </w:r>
      <w:r>
        <w:rPr>
          <w:rFonts w:ascii="Arial" w:hAnsi="Arial" w:cs="Arial"/>
          <w:sz w:val="24"/>
          <w:szCs w:val="24"/>
        </w:rPr>
        <w:t xml:space="preserve">enunjang, </w:t>
      </w:r>
      <w:r w:rsidR="0092399D">
        <w:rPr>
          <w:rFonts w:ascii="Arial" w:hAnsi="Arial" w:cs="Arial"/>
          <w:sz w:val="24"/>
          <w:szCs w:val="24"/>
          <w:lang w:val="id-ID"/>
        </w:rPr>
        <w:t>t</w:t>
      </w:r>
      <w:r>
        <w:rPr>
          <w:rFonts w:ascii="Arial" w:hAnsi="Arial" w:cs="Arial"/>
          <w:sz w:val="24"/>
          <w:szCs w:val="24"/>
        </w:rPr>
        <w:t xml:space="preserve">enaga kesehatan lainnya </w:t>
      </w:r>
      <w:r w:rsidR="006D594A">
        <w:rPr>
          <w:rFonts w:ascii="Arial" w:hAnsi="Arial" w:cs="Arial"/>
          <w:sz w:val="24"/>
          <w:szCs w:val="24"/>
          <w:lang w:val="id-ID"/>
        </w:rPr>
        <w:t xml:space="preserve">serta tenaga perawat </w:t>
      </w:r>
      <w:r>
        <w:rPr>
          <w:rFonts w:ascii="Arial" w:hAnsi="Arial" w:cs="Arial"/>
          <w:sz w:val="24"/>
          <w:szCs w:val="24"/>
        </w:rPr>
        <w:t xml:space="preserve">sesuai </w:t>
      </w:r>
      <w:r w:rsidR="0092399D">
        <w:rPr>
          <w:rFonts w:ascii="Arial" w:hAnsi="Arial" w:cs="Arial"/>
          <w:sz w:val="24"/>
          <w:szCs w:val="24"/>
        </w:rPr>
        <w:t xml:space="preserve">Klasifikasi Rumah Sakit Jiwa Kelas </w:t>
      </w:r>
      <w:r>
        <w:rPr>
          <w:rFonts w:ascii="Arial" w:hAnsi="Arial" w:cs="Arial"/>
          <w:sz w:val="24"/>
          <w:szCs w:val="24"/>
        </w:rPr>
        <w:t xml:space="preserve">B, </w:t>
      </w:r>
      <w:r w:rsidR="006D594A">
        <w:rPr>
          <w:rFonts w:ascii="Arial" w:hAnsi="Arial" w:cs="Arial"/>
          <w:sz w:val="24"/>
          <w:szCs w:val="24"/>
          <w:lang w:val="id-ID"/>
        </w:rPr>
        <w:t>maka dilakukan</w:t>
      </w:r>
      <w:r>
        <w:rPr>
          <w:rFonts w:ascii="Arial" w:hAnsi="Arial" w:cs="Arial"/>
          <w:sz w:val="24"/>
          <w:szCs w:val="24"/>
        </w:rPr>
        <w:t xml:space="preserve"> kegiatan-kegiatan seperti berikut :</w:t>
      </w:r>
    </w:p>
    <w:p w:rsidR="00FD2F30" w:rsidRDefault="00FD2F30" w:rsidP="0092399D">
      <w:pPr>
        <w:pStyle w:val="ListParagraph"/>
        <w:numPr>
          <w:ilvl w:val="0"/>
          <w:numId w:val="17"/>
        </w:numPr>
        <w:tabs>
          <w:tab w:val="left" w:pos="993"/>
          <w:tab w:val="left" w:pos="1276"/>
        </w:tabs>
        <w:spacing w:after="0" w:line="480" w:lineRule="auto"/>
        <w:ind w:left="851" w:hanging="284"/>
        <w:jc w:val="both"/>
        <w:rPr>
          <w:rFonts w:ascii="Arial" w:hAnsi="Arial" w:cs="Arial"/>
          <w:sz w:val="24"/>
          <w:szCs w:val="24"/>
        </w:rPr>
      </w:pPr>
      <w:r>
        <w:rPr>
          <w:rFonts w:ascii="Arial" w:hAnsi="Arial" w:cs="Arial"/>
          <w:sz w:val="24"/>
          <w:szCs w:val="24"/>
        </w:rPr>
        <w:lastRenderedPageBreak/>
        <w:t>Penyediaan Jasa Penunjang dan Pengelolaan Pelayanan Kesehatan</w:t>
      </w:r>
    </w:p>
    <w:p w:rsidR="00FD2F30" w:rsidRPr="0092399D" w:rsidRDefault="0092399D" w:rsidP="006D594A">
      <w:pPr>
        <w:pStyle w:val="ListParagraph"/>
        <w:tabs>
          <w:tab w:val="left" w:pos="1276"/>
        </w:tabs>
        <w:spacing w:after="0" w:line="480" w:lineRule="auto"/>
        <w:ind w:left="851"/>
        <w:jc w:val="both"/>
        <w:rPr>
          <w:rFonts w:ascii="Arial" w:hAnsi="Arial" w:cs="Arial"/>
          <w:sz w:val="24"/>
          <w:szCs w:val="24"/>
          <w:lang w:val="id-ID"/>
        </w:rPr>
      </w:pPr>
      <w:r>
        <w:rPr>
          <w:rFonts w:ascii="Arial" w:hAnsi="Arial" w:cs="Arial"/>
          <w:sz w:val="24"/>
          <w:szCs w:val="24"/>
        </w:rPr>
        <w:t>Kegiatan ini dilaksanakan</w:t>
      </w:r>
      <w:r w:rsidR="00FD2F30">
        <w:rPr>
          <w:rFonts w:ascii="Arial" w:hAnsi="Arial" w:cs="Arial"/>
          <w:sz w:val="24"/>
          <w:szCs w:val="24"/>
        </w:rPr>
        <w:t xml:space="preserve"> untuk memenuhi kebutuhan tenaga</w:t>
      </w:r>
      <w:r>
        <w:rPr>
          <w:rFonts w:ascii="Arial" w:hAnsi="Arial" w:cs="Arial"/>
          <w:sz w:val="24"/>
          <w:szCs w:val="24"/>
          <w:lang w:val="id-ID"/>
        </w:rPr>
        <w:t xml:space="preserve"> kesehatan</w:t>
      </w:r>
      <w:r w:rsidR="00FD2F30">
        <w:rPr>
          <w:rFonts w:ascii="Arial" w:hAnsi="Arial" w:cs="Arial"/>
          <w:sz w:val="24"/>
          <w:szCs w:val="24"/>
        </w:rPr>
        <w:t xml:space="preserve"> pada </w:t>
      </w:r>
      <w:r>
        <w:rPr>
          <w:rFonts w:ascii="Arial" w:hAnsi="Arial" w:cs="Arial"/>
          <w:sz w:val="24"/>
          <w:szCs w:val="24"/>
        </w:rPr>
        <w:t xml:space="preserve">Rumah Sakit Jiwa </w:t>
      </w:r>
      <w:r w:rsidR="00FD2F30">
        <w:rPr>
          <w:rFonts w:ascii="Arial" w:hAnsi="Arial" w:cs="Arial"/>
          <w:sz w:val="24"/>
          <w:szCs w:val="24"/>
        </w:rPr>
        <w:t xml:space="preserve">Daerah Provinsi kepulauan Bangka </w:t>
      </w:r>
      <w:proofErr w:type="gramStart"/>
      <w:r w:rsidR="00FD2F30">
        <w:rPr>
          <w:rFonts w:ascii="Arial" w:hAnsi="Arial" w:cs="Arial"/>
          <w:sz w:val="24"/>
          <w:szCs w:val="24"/>
        </w:rPr>
        <w:t xml:space="preserve">Belitung  </w:t>
      </w:r>
      <w:r>
        <w:rPr>
          <w:rFonts w:ascii="Arial" w:hAnsi="Arial" w:cs="Arial"/>
          <w:sz w:val="24"/>
          <w:szCs w:val="24"/>
          <w:lang w:val="id-ID"/>
        </w:rPr>
        <w:t>.</w:t>
      </w:r>
      <w:proofErr w:type="gramEnd"/>
    </w:p>
    <w:p w:rsidR="00FD2F30" w:rsidRDefault="00FD2F30" w:rsidP="006D594A">
      <w:pPr>
        <w:pStyle w:val="ListParagraph"/>
        <w:numPr>
          <w:ilvl w:val="0"/>
          <w:numId w:val="17"/>
        </w:numPr>
        <w:tabs>
          <w:tab w:val="left" w:pos="851"/>
        </w:tabs>
        <w:spacing w:after="0" w:line="480" w:lineRule="auto"/>
        <w:ind w:hanging="153"/>
        <w:jc w:val="both"/>
        <w:rPr>
          <w:rFonts w:ascii="Arial" w:hAnsi="Arial" w:cs="Arial"/>
          <w:sz w:val="24"/>
          <w:szCs w:val="24"/>
        </w:rPr>
      </w:pPr>
      <w:r w:rsidRPr="00B105AE">
        <w:rPr>
          <w:rFonts w:ascii="Arial" w:hAnsi="Arial" w:cs="Arial"/>
          <w:sz w:val="24"/>
          <w:szCs w:val="24"/>
        </w:rPr>
        <w:t xml:space="preserve">Pendidikan dan pelatihan </w:t>
      </w:r>
      <w:r>
        <w:rPr>
          <w:rFonts w:ascii="Arial" w:hAnsi="Arial" w:cs="Arial"/>
          <w:sz w:val="24"/>
          <w:szCs w:val="24"/>
        </w:rPr>
        <w:t>Informal</w:t>
      </w:r>
    </w:p>
    <w:p w:rsidR="00FD2F30" w:rsidRPr="006D594A" w:rsidRDefault="00FD2F30" w:rsidP="006D594A">
      <w:pPr>
        <w:pStyle w:val="ListParagraph"/>
        <w:tabs>
          <w:tab w:val="left" w:pos="1276"/>
        </w:tabs>
        <w:spacing w:after="0" w:line="480" w:lineRule="auto"/>
        <w:ind w:left="851"/>
        <w:jc w:val="both"/>
        <w:rPr>
          <w:rFonts w:ascii="Arial" w:hAnsi="Arial" w:cs="Arial"/>
          <w:sz w:val="24"/>
          <w:szCs w:val="24"/>
          <w:lang w:val="id-ID"/>
        </w:rPr>
      </w:pPr>
      <w:r>
        <w:rPr>
          <w:rFonts w:ascii="Arial" w:hAnsi="Arial" w:cs="Arial"/>
          <w:sz w:val="24"/>
          <w:szCs w:val="24"/>
        </w:rPr>
        <w:t xml:space="preserve">Dalam kegiatan ini betujuan </w:t>
      </w:r>
      <w:proofErr w:type="gramStart"/>
      <w:r>
        <w:rPr>
          <w:rFonts w:ascii="Arial" w:hAnsi="Arial" w:cs="Arial"/>
          <w:sz w:val="24"/>
          <w:szCs w:val="24"/>
        </w:rPr>
        <w:t>untuk  pengembangan</w:t>
      </w:r>
      <w:proofErr w:type="gramEnd"/>
      <w:r>
        <w:rPr>
          <w:rFonts w:ascii="Arial" w:hAnsi="Arial" w:cs="Arial"/>
          <w:sz w:val="24"/>
          <w:szCs w:val="24"/>
        </w:rPr>
        <w:t xml:space="preserve"> kualitas sumber daya manusia pada Rumah Sakit Jiwa Daerah Pro</w:t>
      </w:r>
      <w:r w:rsidR="006D594A">
        <w:rPr>
          <w:rFonts w:ascii="Arial" w:hAnsi="Arial" w:cs="Arial"/>
          <w:sz w:val="24"/>
          <w:szCs w:val="24"/>
        </w:rPr>
        <w:t xml:space="preserve">vinsi Kepulauan Bangka Belitung. </w:t>
      </w:r>
      <w:r w:rsidR="006D594A">
        <w:rPr>
          <w:rFonts w:ascii="Arial" w:hAnsi="Arial" w:cs="Arial"/>
          <w:sz w:val="24"/>
          <w:szCs w:val="24"/>
          <w:lang w:val="id-ID"/>
        </w:rPr>
        <w:t>Peningkatan kemampuan sumber daya manusia ini diharapkan mampu mengoptima</w:t>
      </w:r>
      <w:r w:rsidR="001F3D47">
        <w:rPr>
          <w:rFonts w:ascii="Arial" w:hAnsi="Arial" w:cs="Arial"/>
          <w:sz w:val="24"/>
          <w:szCs w:val="24"/>
          <w:lang w:val="id-ID"/>
        </w:rPr>
        <w:t>lkan sumber daya manusia</w:t>
      </w:r>
      <w:r w:rsidR="006D594A">
        <w:rPr>
          <w:rFonts w:ascii="Arial" w:hAnsi="Arial" w:cs="Arial"/>
          <w:sz w:val="24"/>
          <w:szCs w:val="24"/>
          <w:lang w:val="id-ID"/>
        </w:rPr>
        <w:t xml:space="preserve"> yang ada. </w:t>
      </w:r>
    </w:p>
    <w:p w:rsidR="00FD2F30" w:rsidRDefault="00FD2F30" w:rsidP="006D594A">
      <w:pPr>
        <w:pStyle w:val="ListParagraph"/>
        <w:numPr>
          <w:ilvl w:val="0"/>
          <w:numId w:val="17"/>
        </w:numPr>
        <w:spacing w:after="0" w:line="480" w:lineRule="auto"/>
        <w:ind w:left="851" w:hanging="284"/>
        <w:jc w:val="both"/>
        <w:rPr>
          <w:rFonts w:ascii="Arial" w:hAnsi="Arial" w:cs="Arial"/>
          <w:sz w:val="24"/>
          <w:szCs w:val="24"/>
        </w:rPr>
      </w:pPr>
      <w:r>
        <w:rPr>
          <w:rFonts w:ascii="Arial" w:hAnsi="Arial" w:cs="Arial"/>
          <w:sz w:val="24"/>
          <w:szCs w:val="24"/>
        </w:rPr>
        <w:t>P</w:t>
      </w:r>
      <w:r w:rsidRPr="00B105AE">
        <w:rPr>
          <w:rFonts w:ascii="Arial" w:hAnsi="Arial" w:cs="Arial"/>
          <w:sz w:val="24"/>
          <w:szCs w:val="24"/>
        </w:rPr>
        <w:t>elaksanaan Kegiatan Personal Development</w:t>
      </w:r>
    </w:p>
    <w:p w:rsidR="00FD2F30" w:rsidRDefault="00FD2F30" w:rsidP="006D594A">
      <w:pPr>
        <w:pStyle w:val="ListParagraph"/>
        <w:tabs>
          <w:tab w:val="left" w:pos="1276"/>
        </w:tabs>
        <w:spacing w:after="0" w:line="480" w:lineRule="auto"/>
        <w:ind w:left="851"/>
        <w:jc w:val="both"/>
        <w:rPr>
          <w:rFonts w:ascii="Arial" w:hAnsi="Arial" w:cs="Arial"/>
          <w:sz w:val="24"/>
          <w:szCs w:val="24"/>
        </w:rPr>
      </w:pPr>
      <w:r>
        <w:rPr>
          <w:rFonts w:ascii="Arial" w:hAnsi="Arial" w:cs="Arial"/>
          <w:sz w:val="24"/>
          <w:szCs w:val="24"/>
        </w:rPr>
        <w:t>Dalam usaha memberikan pelayanan yang bermutu, dibutuhkan sumber daya manusia yang berwawasan luas, handal, t</w:t>
      </w:r>
      <w:r w:rsidR="006D594A">
        <w:rPr>
          <w:rFonts w:ascii="Arial" w:hAnsi="Arial" w:cs="Arial"/>
          <w:sz w:val="24"/>
          <w:szCs w:val="24"/>
          <w:lang w:val="id-ID"/>
        </w:rPr>
        <w:t>e</w:t>
      </w:r>
      <w:r>
        <w:rPr>
          <w:rFonts w:ascii="Arial" w:hAnsi="Arial" w:cs="Arial"/>
          <w:sz w:val="24"/>
          <w:szCs w:val="24"/>
        </w:rPr>
        <w:t>rampil dan berkompetensi dibidangnya, tenaga perawat adalah tenaga kesehatan yang memberikan pelayanan langsung kepada pasien gangguan</w:t>
      </w:r>
      <w:r w:rsidR="006D594A">
        <w:rPr>
          <w:rFonts w:ascii="Arial" w:hAnsi="Arial" w:cs="Arial"/>
          <w:sz w:val="24"/>
          <w:szCs w:val="24"/>
          <w:lang w:val="id-ID"/>
        </w:rPr>
        <w:t xml:space="preserve"> jiwa</w:t>
      </w:r>
      <w:r w:rsidR="0092399D">
        <w:rPr>
          <w:rFonts w:ascii="Arial" w:hAnsi="Arial" w:cs="Arial"/>
          <w:sz w:val="24"/>
          <w:szCs w:val="24"/>
          <w:lang w:val="id-ID"/>
        </w:rPr>
        <w:t>.</w:t>
      </w:r>
      <w:r>
        <w:rPr>
          <w:rFonts w:ascii="Arial" w:hAnsi="Arial" w:cs="Arial"/>
          <w:sz w:val="24"/>
          <w:szCs w:val="24"/>
        </w:rPr>
        <w:t xml:space="preserve"> Peningkatan keahlian tersebut dilaksanakan dalam kegiatan pelaksanaan kegiatan </w:t>
      </w:r>
      <w:r w:rsidR="0092399D" w:rsidRPr="0092399D">
        <w:rPr>
          <w:rFonts w:ascii="Arial" w:hAnsi="Arial" w:cs="Arial"/>
          <w:i/>
          <w:sz w:val="24"/>
          <w:szCs w:val="24"/>
        </w:rPr>
        <w:t>Personal Development</w:t>
      </w:r>
      <w:r w:rsidR="0092399D">
        <w:rPr>
          <w:rFonts w:ascii="Arial" w:hAnsi="Arial" w:cs="Arial"/>
          <w:sz w:val="24"/>
          <w:szCs w:val="24"/>
        </w:rPr>
        <w:t xml:space="preserve"> </w:t>
      </w:r>
      <w:r>
        <w:rPr>
          <w:rFonts w:ascii="Arial" w:hAnsi="Arial" w:cs="Arial"/>
          <w:sz w:val="24"/>
          <w:szCs w:val="24"/>
        </w:rPr>
        <w:t xml:space="preserve">pada </w:t>
      </w:r>
      <w:r w:rsidR="0092399D">
        <w:rPr>
          <w:rFonts w:ascii="Arial" w:hAnsi="Arial" w:cs="Arial"/>
          <w:sz w:val="24"/>
          <w:szCs w:val="24"/>
        </w:rPr>
        <w:t xml:space="preserve">Rumah Sakit Jiwa Daerah </w:t>
      </w:r>
      <w:r>
        <w:rPr>
          <w:rFonts w:ascii="Arial" w:hAnsi="Arial" w:cs="Arial"/>
          <w:sz w:val="24"/>
          <w:szCs w:val="24"/>
        </w:rPr>
        <w:t>Provinsi Kepulauan Bangka Belitung</w:t>
      </w:r>
    </w:p>
    <w:p w:rsidR="00CE2729" w:rsidRDefault="00CE2729" w:rsidP="006D594A">
      <w:pPr>
        <w:pStyle w:val="ListParagraph"/>
        <w:tabs>
          <w:tab w:val="left" w:pos="1276"/>
        </w:tabs>
        <w:spacing w:after="0" w:line="480" w:lineRule="auto"/>
        <w:ind w:left="851"/>
        <w:jc w:val="both"/>
        <w:rPr>
          <w:rFonts w:ascii="Arial" w:hAnsi="Arial" w:cs="Arial"/>
          <w:sz w:val="24"/>
          <w:szCs w:val="24"/>
        </w:rPr>
      </w:pPr>
    </w:p>
    <w:p w:rsidR="00CE2729" w:rsidRDefault="00CE2729" w:rsidP="006D594A">
      <w:pPr>
        <w:pStyle w:val="ListParagraph"/>
        <w:tabs>
          <w:tab w:val="left" w:pos="1276"/>
        </w:tabs>
        <w:spacing w:after="0" w:line="480" w:lineRule="auto"/>
        <w:ind w:left="851"/>
        <w:jc w:val="both"/>
        <w:rPr>
          <w:rFonts w:ascii="Arial" w:hAnsi="Arial" w:cs="Arial"/>
          <w:sz w:val="24"/>
          <w:szCs w:val="24"/>
        </w:rPr>
      </w:pPr>
    </w:p>
    <w:p w:rsidR="00FD2F30" w:rsidRPr="00796C22" w:rsidRDefault="00FD2F30" w:rsidP="006D594A">
      <w:pPr>
        <w:tabs>
          <w:tab w:val="left" w:pos="1276"/>
        </w:tabs>
        <w:spacing w:before="120" w:after="0" w:line="480" w:lineRule="auto"/>
        <w:ind w:left="567"/>
        <w:jc w:val="both"/>
        <w:rPr>
          <w:rFonts w:ascii="Arial" w:hAnsi="Arial" w:cs="Arial"/>
          <w:sz w:val="24"/>
          <w:szCs w:val="24"/>
        </w:rPr>
      </w:pPr>
      <w:r>
        <w:rPr>
          <w:rFonts w:ascii="Arial" w:hAnsi="Arial" w:cs="Arial"/>
          <w:b/>
          <w:sz w:val="24"/>
          <w:szCs w:val="24"/>
        </w:rPr>
        <w:lastRenderedPageBreak/>
        <w:t>Sasaran 3</w:t>
      </w:r>
      <w:r>
        <w:rPr>
          <w:rFonts w:ascii="Arial" w:hAnsi="Arial" w:cs="Arial"/>
          <w:b/>
          <w:sz w:val="24"/>
          <w:szCs w:val="24"/>
        </w:rPr>
        <w:tab/>
      </w:r>
      <w:r w:rsidRPr="00796C22">
        <w:rPr>
          <w:rFonts w:ascii="Arial" w:hAnsi="Arial" w:cs="Arial"/>
          <w:b/>
          <w:sz w:val="24"/>
          <w:szCs w:val="24"/>
        </w:rPr>
        <w:t>:</w:t>
      </w:r>
      <w:r w:rsidR="004E60F9">
        <w:rPr>
          <w:rFonts w:ascii="Arial" w:hAnsi="Arial" w:cs="Arial"/>
          <w:b/>
          <w:sz w:val="24"/>
          <w:szCs w:val="24"/>
          <w:lang w:val="id-ID"/>
        </w:rPr>
        <w:t xml:space="preserve"> </w:t>
      </w:r>
      <w:r w:rsidRPr="00796C22">
        <w:rPr>
          <w:rFonts w:ascii="Arial" w:hAnsi="Arial" w:cs="Arial"/>
          <w:b/>
          <w:sz w:val="24"/>
          <w:szCs w:val="24"/>
        </w:rPr>
        <w:t>Meningkatkan sarana dan prasarana rumah sakit</w:t>
      </w:r>
      <w:r>
        <w:rPr>
          <w:rFonts w:ascii="Arial" w:hAnsi="Arial" w:cs="Arial"/>
          <w:b/>
          <w:sz w:val="24"/>
          <w:szCs w:val="24"/>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FD2F30" w:rsidRPr="006D594A" w:rsidRDefault="00FD2F30" w:rsidP="006D594A">
      <w:pPr>
        <w:pStyle w:val="ListParagraph"/>
        <w:numPr>
          <w:ilvl w:val="0"/>
          <w:numId w:val="28"/>
        </w:numPr>
        <w:tabs>
          <w:tab w:val="left" w:pos="993"/>
        </w:tabs>
        <w:spacing w:after="0" w:line="480" w:lineRule="auto"/>
        <w:ind w:left="851" w:hanging="284"/>
        <w:jc w:val="both"/>
        <w:rPr>
          <w:rFonts w:ascii="Arial" w:hAnsi="Arial" w:cs="Arial"/>
          <w:sz w:val="24"/>
          <w:szCs w:val="24"/>
        </w:rPr>
      </w:pPr>
      <w:r w:rsidRPr="006D594A">
        <w:rPr>
          <w:rFonts w:ascii="Arial" w:hAnsi="Arial" w:cs="Arial"/>
          <w:sz w:val="24"/>
          <w:szCs w:val="24"/>
        </w:rPr>
        <w:t>Persentase bangunan utama sesuai klasifikasi Rumah Sakit Jiwa       Kelas B, ditargetkan 100%.</w:t>
      </w:r>
    </w:p>
    <w:p w:rsidR="00FD2F30" w:rsidRPr="006D594A" w:rsidRDefault="00FD2F30" w:rsidP="006D594A">
      <w:pPr>
        <w:pStyle w:val="ListParagraph"/>
        <w:numPr>
          <w:ilvl w:val="0"/>
          <w:numId w:val="28"/>
        </w:numPr>
        <w:tabs>
          <w:tab w:val="left" w:pos="993"/>
        </w:tabs>
        <w:spacing w:after="0" w:line="480" w:lineRule="auto"/>
        <w:ind w:left="851" w:hanging="284"/>
        <w:jc w:val="both"/>
        <w:rPr>
          <w:rFonts w:ascii="Arial" w:hAnsi="Arial" w:cs="Arial"/>
          <w:sz w:val="24"/>
          <w:szCs w:val="24"/>
        </w:rPr>
      </w:pPr>
      <w:r w:rsidRPr="006D594A">
        <w:rPr>
          <w:rFonts w:ascii="Arial" w:hAnsi="Arial" w:cs="Arial"/>
          <w:sz w:val="24"/>
          <w:szCs w:val="24"/>
        </w:rPr>
        <w:t>Persentase bangunan penunjang sesuai klasifikasi Rumah Sakit Jiwa Kelas B, ditargetkan 100%.</w:t>
      </w:r>
    </w:p>
    <w:p w:rsidR="00FD2F30" w:rsidRPr="006D594A" w:rsidRDefault="00FD2F30" w:rsidP="006D594A">
      <w:pPr>
        <w:pStyle w:val="ListParagraph"/>
        <w:numPr>
          <w:ilvl w:val="0"/>
          <w:numId w:val="28"/>
        </w:numPr>
        <w:tabs>
          <w:tab w:val="left" w:pos="993"/>
        </w:tabs>
        <w:spacing w:after="0" w:line="480" w:lineRule="auto"/>
        <w:ind w:left="851" w:hanging="284"/>
        <w:jc w:val="both"/>
        <w:rPr>
          <w:rFonts w:ascii="Arial" w:hAnsi="Arial" w:cs="Arial"/>
          <w:sz w:val="24"/>
          <w:szCs w:val="24"/>
        </w:rPr>
      </w:pPr>
      <w:r w:rsidRPr="006D594A">
        <w:rPr>
          <w:rFonts w:ascii="Arial" w:hAnsi="Arial" w:cs="Arial"/>
          <w:sz w:val="24"/>
          <w:szCs w:val="24"/>
        </w:rPr>
        <w:t>Persentase peralatan kesehatan sesuai klasifikasi Rumah Sakit Jiwa    Kelas B, ditargetkan 100%.</w:t>
      </w:r>
    </w:p>
    <w:p w:rsidR="00FD2F30" w:rsidRDefault="00FD2F30" w:rsidP="00FD2F30">
      <w:pPr>
        <w:pStyle w:val="ListParagraph"/>
        <w:tabs>
          <w:tab w:val="left" w:pos="1276"/>
        </w:tabs>
        <w:spacing w:after="0" w:line="240" w:lineRule="auto"/>
        <w:rPr>
          <w:rFonts w:ascii="Arial" w:hAnsi="Arial" w:cs="Arial"/>
          <w:sz w:val="24"/>
          <w:szCs w:val="24"/>
        </w:rPr>
      </w:pPr>
    </w:p>
    <w:p w:rsidR="00FD2F30" w:rsidRPr="006D594A" w:rsidRDefault="00FD2F30" w:rsidP="00FD2F30">
      <w:pPr>
        <w:pStyle w:val="ListParagraph"/>
        <w:tabs>
          <w:tab w:val="left" w:pos="1276"/>
        </w:tabs>
        <w:spacing w:after="0" w:line="240" w:lineRule="auto"/>
        <w:jc w:val="center"/>
        <w:rPr>
          <w:rFonts w:ascii="Arial" w:hAnsi="Arial" w:cs="Arial"/>
          <w:sz w:val="24"/>
          <w:szCs w:val="24"/>
          <w:lang w:val="id-ID"/>
        </w:rPr>
      </w:pPr>
      <w:r>
        <w:rPr>
          <w:rFonts w:ascii="Arial" w:hAnsi="Arial" w:cs="Arial"/>
          <w:sz w:val="24"/>
          <w:szCs w:val="24"/>
        </w:rPr>
        <w:t>Tabel 3.</w:t>
      </w:r>
      <w:r w:rsidR="00CE2729">
        <w:rPr>
          <w:rFonts w:ascii="Arial" w:hAnsi="Arial" w:cs="Arial"/>
          <w:sz w:val="24"/>
          <w:szCs w:val="24"/>
          <w:lang w:val="id-ID"/>
        </w:rPr>
        <w:t>7</w:t>
      </w:r>
      <w:r w:rsidR="006D594A">
        <w:rPr>
          <w:rFonts w:ascii="Arial" w:hAnsi="Arial" w:cs="Arial"/>
          <w:sz w:val="24"/>
          <w:szCs w:val="24"/>
          <w:lang w:val="id-ID"/>
        </w:rPr>
        <w:t>.</w:t>
      </w:r>
    </w:p>
    <w:p w:rsidR="00FD2F30" w:rsidRDefault="00FD2F30" w:rsidP="00FD2F30">
      <w:pPr>
        <w:pStyle w:val="ListParagraph"/>
        <w:tabs>
          <w:tab w:val="left" w:pos="1276"/>
        </w:tabs>
        <w:spacing w:after="120" w:line="240" w:lineRule="auto"/>
        <w:jc w:val="center"/>
        <w:rPr>
          <w:rFonts w:ascii="Arial" w:hAnsi="Arial" w:cs="Arial"/>
          <w:sz w:val="24"/>
          <w:szCs w:val="24"/>
        </w:rPr>
      </w:pPr>
      <w:r>
        <w:rPr>
          <w:rFonts w:ascii="Arial" w:hAnsi="Arial" w:cs="Arial"/>
          <w:sz w:val="24"/>
          <w:szCs w:val="24"/>
        </w:rPr>
        <w:t xml:space="preserve">Persentase Bangunan Utama sesuai Klasifikasi Rumah Sakit Jiwa Kelas B </w:t>
      </w:r>
      <w:proofErr w:type="gramStart"/>
      <w:r>
        <w:rPr>
          <w:rFonts w:ascii="Arial" w:hAnsi="Arial" w:cs="Arial"/>
          <w:sz w:val="24"/>
          <w:szCs w:val="24"/>
        </w:rPr>
        <w:t xml:space="preserve">Tahun </w:t>
      </w:r>
      <w:r w:rsidRPr="007E5D46">
        <w:rPr>
          <w:rFonts w:ascii="Arial" w:hAnsi="Arial" w:cs="Arial"/>
          <w:sz w:val="24"/>
          <w:szCs w:val="24"/>
        </w:rPr>
        <w:t xml:space="preserve"> 2014</w:t>
      </w:r>
      <w:proofErr w:type="gramEnd"/>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6D594A" w:rsidTr="004E60F9">
        <w:tc>
          <w:tcPr>
            <w:tcW w:w="3119" w:type="dxa"/>
            <w:shd w:val="clear" w:color="auto" w:fill="92D050"/>
          </w:tcPr>
          <w:p w:rsidR="00FD2F30" w:rsidRPr="006D594A" w:rsidRDefault="00FD2F30" w:rsidP="00FD2F30">
            <w:pPr>
              <w:ind w:left="-80" w:right="-135"/>
              <w:jc w:val="center"/>
              <w:rPr>
                <w:rFonts w:ascii="Arial" w:hAnsi="Arial" w:cs="Arial"/>
                <w:sz w:val="24"/>
                <w:szCs w:val="24"/>
              </w:rPr>
            </w:pPr>
            <w:r w:rsidRPr="006D594A">
              <w:rPr>
                <w:rFonts w:ascii="Arial" w:hAnsi="Arial" w:cs="Arial"/>
                <w:sz w:val="24"/>
                <w:szCs w:val="24"/>
              </w:rPr>
              <w:t>Indikator Kinerja</w:t>
            </w:r>
          </w:p>
        </w:tc>
        <w:tc>
          <w:tcPr>
            <w:tcW w:w="1559" w:type="dxa"/>
            <w:shd w:val="clear" w:color="auto" w:fill="92D050"/>
          </w:tcPr>
          <w:p w:rsidR="00FD2F30" w:rsidRPr="006D594A" w:rsidRDefault="00FD2F30" w:rsidP="00FD2F30">
            <w:pPr>
              <w:ind w:left="-81" w:right="-138"/>
              <w:jc w:val="center"/>
              <w:rPr>
                <w:rFonts w:ascii="Arial" w:hAnsi="Arial" w:cs="Arial"/>
                <w:sz w:val="24"/>
                <w:szCs w:val="24"/>
              </w:rPr>
            </w:pPr>
            <w:r w:rsidRPr="006D594A">
              <w:rPr>
                <w:rFonts w:ascii="Arial" w:hAnsi="Arial" w:cs="Arial"/>
                <w:sz w:val="24"/>
                <w:szCs w:val="24"/>
              </w:rPr>
              <w:t>Target</w:t>
            </w:r>
          </w:p>
        </w:tc>
        <w:tc>
          <w:tcPr>
            <w:tcW w:w="1276" w:type="dxa"/>
            <w:shd w:val="clear" w:color="auto" w:fill="92D050"/>
          </w:tcPr>
          <w:p w:rsidR="00FD2F30" w:rsidRPr="006D594A" w:rsidRDefault="00FD2F30" w:rsidP="00FD2F30">
            <w:pPr>
              <w:ind w:left="-81" w:right="-138"/>
              <w:jc w:val="center"/>
              <w:rPr>
                <w:rFonts w:ascii="Arial" w:hAnsi="Arial" w:cs="Arial"/>
                <w:sz w:val="24"/>
                <w:szCs w:val="24"/>
              </w:rPr>
            </w:pPr>
            <w:r w:rsidRPr="006D594A">
              <w:rPr>
                <w:rFonts w:ascii="Arial" w:hAnsi="Arial" w:cs="Arial"/>
                <w:sz w:val="24"/>
                <w:szCs w:val="24"/>
              </w:rPr>
              <w:t>Realisasi</w:t>
            </w:r>
          </w:p>
        </w:tc>
        <w:tc>
          <w:tcPr>
            <w:tcW w:w="1417" w:type="dxa"/>
            <w:shd w:val="clear" w:color="auto" w:fill="92D050"/>
          </w:tcPr>
          <w:p w:rsidR="00FD2F30" w:rsidRPr="006D594A" w:rsidRDefault="00FD2F30" w:rsidP="00FD2F30">
            <w:pPr>
              <w:ind w:left="-81" w:right="-138"/>
              <w:jc w:val="center"/>
              <w:rPr>
                <w:rFonts w:ascii="Arial" w:hAnsi="Arial" w:cs="Arial"/>
                <w:sz w:val="24"/>
                <w:szCs w:val="24"/>
              </w:rPr>
            </w:pPr>
            <w:r w:rsidRPr="006D594A">
              <w:rPr>
                <w:rFonts w:ascii="Arial" w:hAnsi="Arial" w:cs="Arial"/>
                <w:sz w:val="24"/>
                <w:szCs w:val="24"/>
              </w:rPr>
              <w:t xml:space="preserve">Capaian </w:t>
            </w:r>
          </w:p>
        </w:tc>
      </w:tr>
      <w:tr w:rsidR="00FD2F30" w:rsidRPr="006D594A" w:rsidTr="004E60F9">
        <w:trPr>
          <w:trHeight w:val="1217"/>
        </w:trPr>
        <w:tc>
          <w:tcPr>
            <w:tcW w:w="3119" w:type="dxa"/>
          </w:tcPr>
          <w:p w:rsidR="00FD2F30" w:rsidRPr="006D594A" w:rsidRDefault="00FD2F30" w:rsidP="006D594A">
            <w:pPr>
              <w:pStyle w:val="ListParagraph"/>
              <w:spacing w:before="120"/>
              <w:ind w:left="34"/>
              <w:jc w:val="both"/>
              <w:rPr>
                <w:rFonts w:ascii="Arial" w:hAnsi="Arial" w:cs="Arial"/>
                <w:sz w:val="24"/>
                <w:szCs w:val="24"/>
              </w:rPr>
            </w:pPr>
            <w:r w:rsidRPr="006D594A">
              <w:rPr>
                <w:rFonts w:ascii="Arial" w:hAnsi="Arial" w:cs="Arial"/>
                <w:sz w:val="24"/>
                <w:szCs w:val="24"/>
              </w:rPr>
              <w:t xml:space="preserve">Persentase bangunan utama sesuai </w:t>
            </w:r>
            <w:r w:rsidR="006D594A">
              <w:rPr>
                <w:rFonts w:ascii="Arial" w:hAnsi="Arial" w:cs="Arial"/>
                <w:sz w:val="24"/>
                <w:szCs w:val="24"/>
                <w:lang w:val="id-ID"/>
              </w:rPr>
              <w:t>K</w:t>
            </w:r>
            <w:r w:rsidRPr="006D594A">
              <w:rPr>
                <w:rFonts w:ascii="Arial" w:hAnsi="Arial" w:cs="Arial"/>
                <w:sz w:val="24"/>
                <w:szCs w:val="24"/>
              </w:rPr>
              <w:t>lasifikasi Rumah Sakit Jiwa Kelas B</w:t>
            </w:r>
          </w:p>
        </w:tc>
        <w:tc>
          <w:tcPr>
            <w:tcW w:w="1559" w:type="dxa"/>
          </w:tcPr>
          <w:p w:rsidR="00FD2F30" w:rsidRPr="006D594A" w:rsidRDefault="00FD2F30" w:rsidP="00FD2F30">
            <w:pPr>
              <w:spacing w:before="120"/>
              <w:ind w:left="-108" w:right="-108"/>
              <w:jc w:val="center"/>
              <w:rPr>
                <w:rFonts w:ascii="Arial" w:hAnsi="Arial" w:cs="Arial"/>
                <w:sz w:val="24"/>
                <w:szCs w:val="24"/>
              </w:rPr>
            </w:pPr>
            <w:r w:rsidRPr="006D594A">
              <w:rPr>
                <w:rFonts w:ascii="Arial" w:hAnsi="Arial" w:cs="Arial"/>
                <w:sz w:val="24"/>
                <w:szCs w:val="24"/>
              </w:rPr>
              <w:t>100%</w:t>
            </w:r>
          </w:p>
        </w:tc>
        <w:tc>
          <w:tcPr>
            <w:tcW w:w="1276" w:type="dxa"/>
          </w:tcPr>
          <w:p w:rsidR="00FD2F30" w:rsidRPr="006D594A" w:rsidRDefault="00FD2F30" w:rsidP="004E60F9">
            <w:pPr>
              <w:spacing w:before="120"/>
              <w:ind w:left="-108" w:right="-108"/>
              <w:jc w:val="center"/>
              <w:rPr>
                <w:rFonts w:ascii="Arial" w:hAnsi="Arial" w:cs="Arial"/>
                <w:sz w:val="24"/>
                <w:szCs w:val="24"/>
              </w:rPr>
            </w:pPr>
            <w:r w:rsidRPr="006D594A">
              <w:rPr>
                <w:rFonts w:ascii="Arial" w:hAnsi="Arial" w:cs="Arial"/>
                <w:sz w:val="24"/>
                <w:szCs w:val="24"/>
              </w:rPr>
              <w:t>8</w:t>
            </w:r>
            <w:r w:rsidR="004E60F9">
              <w:rPr>
                <w:rFonts w:ascii="Arial" w:hAnsi="Arial" w:cs="Arial"/>
                <w:sz w:val="24"/>
                <w:szCs w:val="24"/>
                <w:lang w:val="id-ID"/>
              </w:rPr>
              <w:t>8</w:t>
            </w:r>
            <w:r w:rsidRPr="006D594A">
              <w:rPr>
                <w:rFonts w:ascii="Arial" w:hAnsi="Arial" w:cs="Arial"/>
                <w:sz w:val="24"/>
                <w:szCs w:val="24"/>
              </w:rPr>
              <w:t>%</w:t>
            </w:r>
          </w:p>
        </w:tc>
        <w:tc>
          <w:tcPr>
            <w:tcW w:w="1417" w:type="dxa"/>
          </w:tcPr>
          <w:p w:rsidR="00FD2F30" w:rsidRPr="006D594A" w:rsidRDefault="00FD2F30" w:rsidP="004E60F9">
            <w:pPr>
              <w:spacing w:before="120"/>
              <w:ind w:left="-108" w:right="-108"/>
              <w:jc w:val="center"/>
              <w:rPr>
                <w:rFonts w:ascii="Arial" w:hAnsi="Arial" w:cs="Arial"/>
                <w:sz w:val="24"/>
                <w:szCs w:val="24"/>
              </w:rPr>
            </w:pPr>
            <w:r w:rsidRPr="006D594A">
              <w:rPr>
                <w:rFonts w:ascii="Arial" w:hAnsi="Arial" w:cs="Arial"/>
                <w:sz w:val="24"/>
                <w:szCs w:val="24"/>
              </w:rPr>
              <w:t>8</w:t>
            </w:r>
            <w:r w:rsidR="004E60F9">
              <w:rPr>
                <w:rFonts w:ascii="Arial" w:hAnsi="Arial" w:cs="Arial"/>
                <w:sz w:val="24"/>
                <w:szCs w:val="24"/>
                <w:lang w:val="id-ID"/>
              </w:rPr>
              <w:t>8</w:t>
            </w:r>
            <w:r w:rsidRPr="006D594A">
              <w:rPr>
                <w:rFonts w:ascii="Arial" w:hAnsi="Arial" w:cs="Arial"/>
                <w:sz w:val="24"/>
                <w:szCs w:val="24"/>
              </w:rPr>
              <w:t>%</w:t>
            </w:r>
          </w:p>
        </w:tc>
      </w:tr>
    </w:tbl>
    <w:p w:rsidR="00FD2F30" w:rsidRDefault="00FD2F30" w:rsidP="00FD2F30">
      <w:pPr>
        <w:tabs>
          <w:tab w:val="left" w:pos="1276"/>
        </w:tabs>
        <w:spacing w:after="0" w:line="480" w:lineRule="auto"/>
        <w:jc w:val="both"/>
        <w:rPr>
          <w:rFonts w:ascii="Arial" w:hAnsi="Arial" w:cs="Arial"/>
          <w:sz w:val="24"/>
          <w:szCs w:val="24"/>
        </w:rPr>
      </w:pPr>
    </w:p>
    <w:p w:rsidR="006B45A3" w:rsidRDefault="006B45A3" w:rsidP="006B45A3">
      <w:pPr>
        <w:tabs>
          <w:tab w:val="left" w:pos="1276"/>
        </w:tabs>
        <w:spacing w:after="0" w:line="480" w:lineRule="auto"/>
        <w:ind w:left="567" w:firstLine="851"/>
        <w:jc w:val="both"/>
        <w:rPr>
          <w:rFonts w:ascii="Arial" w:hAnsi="Arial" w:cs="Arial"/>
          <w:sz w:val="24"/>
          <w:szCs w:val="24"/>
        </w:rPr>
      </w:pPr>
      <w:r>
        <w:rPr>
          <w:rFonts w:ascii="Arial" w:hAnsi="Arial" w:cs="Arial"/>
          <w:sz w:val="24"/>
          <w:szCs w:val="24"/>
          <w:lang w:val="id-ID"/>
        </w:rPr>
        <w:t xml:space="preserve">Pada </w:t>
      </w:r>
      <w:r w:rsidR="004E60F9">
        <w:rPr>
          <w:rFonts w:ascii="Arial" w:hAnsi="Arial" w:cs="Arial"/>
          <w:sz w:val="24"/>
          <w:szCs w:val="24"/>
        </w:rPr>
        <w:t>tabel 3.</w:t>
      </w:r>
      <w:r w:rsidR="00CE2729">
        <w:rPr>
          <w:rFonts w:ascii="Arial" w:hAnsi="Arial" w:cs="Arial"/>
          <w:sz w:val="24"/>
          <w:szCs w:val="24"/>
          <w:lang w:val="id-ID"/>
        </w:rPr>
        <w:t>7</w:t>
      </w:r>
      <w:r w:rsidR="004E60F9">
        <w:rPr>
          <w:rFonts w:ascii="Arial" w:hAnsi="Arial" w:cs="Arial"/>
          <w:sz w:val="24"/>
          <w:szCs w:val="24"/>
        </w:rPr>
        <w:t>.</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bangunan utama  sesuai </w:t>
      </w:r>
      <w:r w:rsidR="004E60F9">
        <w:rPr>
          <w:rFonts w:ascii="Arial" w:hAnsi="Arial" w:cs="Arial"/>
          <w:sz w:val="24"/>
          <w:szCs w:val="24"/>
          <w:lang w:val="id-ID"/>
        </w:rPr>
        <w:t>K</w:t>
      </w:r>
      <w:r w:rsidR="00FD2F30">
        <w:rPr>
          <w:rFonts w:ascii="Arial" w:hAnsi="Arial" w:cs="Arial"/>
          <w:sz w:val="24"/>
          <w:szCs w:val="24"/>
        </w:rPr>
        <w:t xml:space="preserve">lasifikasi Rumah Sakit Jiwa Kelas B </w:t>
      </w:r>
      <w:r w:rsidR="004E60F9">
        <w:rPr>
          <w:rFonts w:ascii="Arial" w:hAnsi="Arial" w:cs="Arial"/>
          <w:sz w:val="24"/>
          <w:szCs w:val="24"/>
          <w:lang w:val="id-ID"/>
        </w:rPr>
        <w:t xml:space="preserve">baru tercapai 88%. </w:t>
      </w:r>
      <w:r w:rsidR="00FD2F30">
        <w:rPr>
          <w:rFonts w:ascii="Arial" w:hAnsi="Arial" w:cs="Arial"/>
          <w:sz w:val="24"/>
          <w:szCs w:val="24"/>
        </w:rPr>
        <w:t>Untuk bangunan utama  ini terd</w:t>
      </w:r>
      <w:r w:rsidR="001F3D47">
        <w:rPr>
          <w:rFonts w:ascii="Arial" w:hAnsi="Arial" w:cs="Arial"/>
          <w:sz w:val="24"/>
          <w:szCs w:val="24"/>
        </w:rPr>
        <w:t xml:space="preserve">iri dari ruang administrasi, </w:t>
      </w:r>
      <w:r w:rsidR="00FD2F30">
        <w:rPr>
          <w:rFonts w:ascii="Arial" w:hAnsi="Arial" w:cs="Arial"/>
          <w:sz w:val="24"/>
          <w:szCs w:val="24"/>
        </w:rPr>
        <w:t xml:space="preserve">ruang rawat jalan, </w:t>
      </w:r>
      <w:r>
        <w:rPr>
          <w:rFonts w:ascii="Arial" w:hAnsi="Arial" w:cs="Arial"/>
          <w:sz w:val="24"/>
          <w:szCs w:val="24"/>
        </w:rPr>
        <w:t xml:space="preserve">ruang rekam medik, </w:t>
      </w:r>
      <w:r>
        <w:rPr>
          <w:rFonts w:ascii="Arial" w:hAnsi="Arial" w:cs="Arial"/>
          <w:sz w:val="24"/>
          <w:szCs w:val="24"/>
          <w:lang w:val="id-ID"/>
        </w:rPr>
        <w:t>UGD</w:t>
      </w:r>
      <w:r>
        <w:rPr>
          <w:rFonts w:ascii="Arial" w:hAnsi="Arial" w:cs="Arial"/>
          <w:sz w:val="24"/>
          <w:szCs w:val="24"/>
        </w:rPr>
        <w:t>, ruang rawat inap, ruang rawat inap forensik, ruang tindakan, ruang rehabilitasi medik, ruang rehabilitasi mental dan sosial, ruang rawat jiwa intensif, ruang kesehatan jiwa masyarakat, ruang radiologi, ruang farmasi, ruang laboratorium, ruang komite medi</w:t>
      </w:r>
      <w:r>
        <w:rPr>
          <w:rFonts w:ascii="Arial" w:hAnsi="Arial" w:cs="Arial"/>
          <w:sz w:val="24"/>
          <w:szCs w:val="24"/>
          <w:lang w:val="id-ID"/>
        </w:rPr>
        <w:t>k</w:t>
      </w:r>
      <w:r>
        <w:rPr>
          <w:rFonts w:ascii="Arial" w:hAnsi="Arial" w:cs="Arial"/>
          <w:sz w:val="24"/>
          <w:szCs w:val="24"/>
        </w:rPr>
        <w:t xml:space="preserve"> dan </w:t>
      </w:r>
      <w:r>
        <w:rPr>
          <w:rFonts w:ascii="Arial" w:hAnsi="Arial" w:cs="Arial"/>
          <w:sz w:val="24"/>
          <w:szCs w:val="24"/>
          <w:lang w:val="id-ID"/>
        </w:rPr>
        <w:t>SPI</w:t>
      </w:r>
      <w:r>
        <w:rPr>
          <w:rFonts w:ascii="Arial" w:hAnsi="Arial" w:cs="Arial"/>
          <w:sz w:val="24"/>
          <w:szCs w:val="24"/>
        </w:rPr>
        <w:t xml:space="preserve">, ruang penyuluhan </w:t>
      </w:r>
      <w:r>
        <w:rPr>
          <w:rFonts w:ascii="Arial" w:hAnsi="Arial" w:cs="Arial"/>
          <w:sz w:val="24"/>
          <w:szCs w:val="24"/>
          <w:lang w:val="id-ID"/>
        </w:rPr>
        <w:t>PKMRS</w:t>
      </w:r>
      <w:r>
        <w:rPr>
          <w:rFonts w:ascii="Arial" w:hAnsi="Arial" w:cs="Arial"/>
          <w:sz w:val="24"/>
          <w:szCs w:val="24"/>
        </w:rPr>
        <w:t>, ruang pemulasaran jenazah, dapur / gizi.</w:t>
      </w:r>
      <w:r w:rsidRPr="006B45A3">
        <w:rPr>
          <w:rFonts w:ascii="Arial" w:hAnsi="Arial" w:cs="Arial"/>
          <w:sz w:val="24"/>
          <w:szCs w:val="24"/>
        </w:rPr>
        <w:t xml:space="preserve"> </w:t>
      </w:r>
    </w:p>
    <w:p w:rsidR="00FD2F30" w:rsidRDefault="006B45A3" w:rsidP="006B45A3">
      <w:pPr>
        <w:tabs>
          <w:tab w:val="left" w:pos="1276"/>
        </w:tabs>
        <w:spacing w:after="0" w:line="480" w:lineRule="auto"/>
        <w:ind w:left="567" w:firstLine="851"/>
        <w:jc w:val="both"/>
        <w:rPr>
          <w:rFonts w:ascii="Arial" w:hAnsi="Arial" w:cs="Arial"/>
          <w:sz w:val="24"/>
          <w:szCs w:val="24"/>
        </w:rPr>
      </w:pPr>
      <w:r>
        <w:rPr>
          <w:rFonts w:ascii="Arial" w:hAnsi="Arial" w:cs="Arial"/>
          <w:sz w:val="24"/>
          <w:szCs w:val="24"/>
          <w:lang w:val="id-ID"/>
        </w:rPr>
        <w:lastRenderedPageBreak/>
        <w:t xml:space="preserve">Untuk </w:t>
      </w:r>
      <w:r>
        <w:rPr>
          <w:rFonts w:ascii="Arial" w:hAnsi="Arial" w:cs="Arial"/>
          <w:sz w:val="24"/>
          <w:szCs w:val="24"/>
        </w:rPr>
        <w:t>ruang rawat jalan terdiri dari klinik tumbuh kembang anak dan remaja, klinik jiwa dewasa, klinik psikogeriatri, klinik gangguan mental organic, klinik psikometri, klinik ketergantungan obat/napza, klinik spesialisasi lain, klinik konseling.</w:t>
      </w:r>
    </w:p>
    <w:p w:rsidR="00FD2F30" w:rsidRPr="005854C0" w:rsidRDefault="00FD2F30" w:rsidP="005854C0">
      <w:pPr>
        <w:tabs>
          <w:tab w:val="left" w:pos="1276"/>
        </w:tabs>
        <w:spacing w:after="0" w:line="480" w:lineRule="auto"/>
        <w:ind w:left="567" w:firstLine="851"/>
        <w:jc w:val="both"/>
        <w:rPr>
          <w:rFonts w:ascii="Arial" w:hAnsi="Arial" w:cs="Arial"/>
          <w:sz w:val="24"/>
          <w:szCs w:val="24"/>
          <w:lang w:val="id-ID"/>
        </w:rPr>
      </w:pPr>
      <w:r>
        <w:rPr>
          <w:rFonts w:ascii="Arial" w:hAnsi="Arial" w:cs="Arial"/>
          <w:sz w:val="24"/>
          <w:szCs w:val="24"/>
        </w:rPr>
        <w:t xml:space="preserve">Adapun hal-hal yang menyebabkan belum tercapainya target </w:t>
      </w:r>
      <w:r w:rsidR="005854C0">
        <w:rPr>
          <w:rFonts w:ascii="Arial" w:hAnsi="Arial" w:cs="Arial"/>
          <w:sz w:val="24"/>
          <w:szCs w:val="24"/>
          <w:lang w:val="id-ID"/>
        </w:rPr>
        <w:t xml:space="preserve">di tahun 2014 ini, </w:t>
      </w:r>
      <w:r>
        <w:rPr>
          <w:rFonts w:ascii="Arial" w:hAnsi="Arial" w:cs="Arial"/>
          <w:sz w:val="24"/>
          <w:szCs w:val="24"/>
        </w:rPr>
        <w:t>karen</w:t>
      </w:r>
      <w:r w:rsidR="005854C0">
        <w:rPr>
          <w:rFonts w:ascii="Arial" w:hAnsi="Arial" w:cs="Arial"/>
          <w:sz w:val="24"/>
          <w:szCs w:val="24"/>
        </w:rPr>
        <w:t xml:space="preserve">a belum tersedianya ruang PKMRS dan beberapa </w:t>
      </w:r>
      <w:r w:rsidR="005854C0">
        <w:rPr>
          <w:rFonts w:ascii="Arial" w:hAnsi="Arial" w:cs="Arial"/>
          <w:sz w:val="24"/>
          <w:szCs w:val="24"/>
          <w:lang w:val="id-ID"/>
        </w:rPr>
        <w:t xml:space="preserve">klinik yang masih memanfaatkan ruangan yang sama. Jadi </w:t>
      </w:r>
      <w:r w:rsidR="006057BC">
        <w:rPr>
          <w:rFonts w:ascii="Arial" w:hAnsi="Arial" w:cs="Arial"/>
          <w:sz w:val="24"/>
          <w:szCs w:val="24"/>
          <w:lang w:val="id-ID"/>
        </w:rPr>
        <w:t xml:space="preserve">untuk tetap </w:t>
      </w:r>
      <w:r w:rsidR="005854C0">
        <w:rPr>
          <w:rFonts w:ascii="Arial" w:hAnsi="Arial" w:cs="Arial"/>
          <w:sz w:val="24"/>
          <w:szCs w:val="24"/>
          <w:lang w:val="id-ID"/>
        </w:rPr>
        <w:t xml:space="preserve">memberikan pelayanan yang maksimal kepada masyarakat, </w:t>
      </w:r>
      <w:r w:rsidR="006057BC">
        <w:rPr>
          <w:rFonts w:ascii="Arial" w:hAnsi="Arial" w:cs="Arial"/>
          <w:sz w:val="24"/>
          <w:szCs w:val="24"/>
          <w:lang w:val="id-ID"/>
        </w:rPr>
        <w:t xml:space="preserve">maka untuk ruangan yang belum ada </w:t>
      </w:r>
      <w:r w:rsidR="005854C0">
        <w:rPr>
          <w:rFonts w:ascii="Arial" w:hAnsi="Arial" w:cs="Arial"/>
          <w:sz w:val="24"/>
          <w:szCs w:val="24"/>
          <w:lang w:val="id-ID"/>
        </w:rPr>
        <w:t xml:space="preserve">masih memanfaatkan ruangan </w:t>
      </w:r>
      <w:r w:rsidR="006057BC">
        <w:rPr>
          <w:rFonts w:ascii="Arial" w:hAnsi="Arial" w:cs="Arial"/>
          <w:sz w:val="24"/>
          <w:szCs w:val="24"/>
          <w:lang w:val="id-ID"/>
        </w:rPr>
        <w:t>yang ada.</w:t>
      </w:r>
    </w:p>
    <w:p w:rsidR="00FD2F30" w:rsidRPr="0097625D" w:rsidRDefault="00FD2F30" w:rsidP="001F3D47">
      <w:pPr>
        <w:tabs>
          <w:tab w:val="left" w:pos="1276"/>
        </w:tabs>
        <w:spacing w:after="0" w:line="480" w:lineRule="auto"/>
        <w:ind w:left="567"/>
        <w:jc w:val="both"/>
        <w:rPr>
          <w:rFonts w:ascii="Arial" w:hAnsi="Arial" w:cs="Arial"/>
          <w:sz w:val="24"/>
          <w:szCs w:val="24"/>
        </w:rPr>
      </w:pPr>
      <w:r>
        <w:rPr>
          <w:rFonts w:ascii="Arial" w:hAnsi="Arial" w:cs="Arial"/>
          <w:sz w:val="24"/>
          <w:szCs w:val="24"/>
        </w:rPr>
        <w:t xml:space="preserve">Penggunaan Sumber daya baik itu sumber </w:t>
      </w:r>
      <w:proofErr w:type="gramStart"/>
      <w:r>
        <w:rPr>
          <w:rFonts w:ascii="Arial" w:hAnsi="Arial" w:cs="Arial"/>
          <w:sz w:val="24"/>
          <w:szCs w:val="24"/>
        </w:rPr>
        <w:t>Daya  manusia</w:t>
      </w:r>
      <w:proofErr w:type="gramEnd"/>
      <w:r>
        <w:rPr>
          <w:rFonts w:ascii="Arial" w:hAnsi="Arial" w:cs="Arial"/>
          <w:sz w:val="24"/>
          <w:szCs w:val="24"/>
        </w:rPr>
        <w:t xml:space="preserve"> atau sumber daya lainnya dapat semaksimal mungkin digunakan.  Dengan pemanfaatan ruangan lain dan dengan pemanfaatan tenaga yang ada hingga capaian </w:t>
      </w:r>
      <w:proofErr w:type="gramStart"/>
      <w:r>
        <w:rPr>
          <w:rFonts w:ascii="Arial" w:hAnsi="Arial" w:cs="Arial"/>
          <w:sz w:val="24"/>
          <w:szCs w:val="24"/>
        </w:rPr>
        <w:t>kinerja  dapat</w:t>
      </w:r>
      <w:proofErr w:type="gramEnd"/>
      <w:r>
        <w:rPr>
          <w:rFonts w:ascii="Arial" w:hAnsi="Arial" w:cs="Arial"/>
          <w:sz w:val="24"/>
          <w:szCs w:val="24"/>
        </w:rPr>
        <w:t xml:space="preserve"> tercapai sebesar 87%</w:t>
      </w:r>
    </w:p>
    <w:p w:rsidR="00FD2F30" w:rsidRPr="005F5237" w:rsidRDefault="00FD2F30" w:rsidP="001F3D47">
      <w:pPr>
        <w:pStyle w:val="ListParagraph"/>
        <w:tabs>
          <w:tab w:val="left" w:pos="1276"/>
        </w:tabs>
        <w:spacing w:before="120" w:after="0" w:line="240" w:lineRule="auto"/>
        <w:jc w:val="center"/>
        <w:rPr>
          <w:rFonts w:ascii="Arial" w:hAnsi="Arial" w:cs="Arial"/>
          <w:sz w:val="24"/>
          <w:szCs w:val="24"/>
          <w:lang w:val="id-ID"/>
        </w:rPr>
      </w:pPr>
      <w:r>
        <w:rPr>
          <w:rFonts w:ascii="Arial" w:hAnsi="Arial" w:cs="Arial"/>
          <w:sz w:val="24"/>
          <w:szCs w:val="24"/>
        </w:rPr>
        <w:t>Tabel 3.</w:t>
      </w:r>
      <w:r w:rsidR="005F5237">
        <w:rPr>
          <w:rFonts w:ascii="Arial" w:hAnsi="Arial" w:cs="Arial"/>
          <w:sz w:val="24"/>
          <w:szCs w:val="24"/>
          <w:lang w:val="id-ID"/>
        </w:rPr>
        <w:t>8.</w:t>
      </w:r>
    </w:p>
    <w:p w:rsidR="00FD2F30" w:rsidRDefault="00FD2F30" w:rsidP="00FD2F30">
      <w:pPr>
        <w:pStyle w:val="ListParagraph"/>
        <w:tabs>
          <w:tab w:val="left" w:pos="1276"/>
        </w:tabs>
        <w:spacing w:after="120" w:line="240" w:lineRule="auto"/>
        <w:jc w:val="center"/>
        <w:rPr>
          <w:rFonts w:ascii="Arial" w:hAnsi="Arial" w:cs="Arial"/>
          <w:sz w:val="24"/>
          <w:szCs w:val="24"/>
        </w:rPr>
      </w:pPr>
      <w:r>
        <w:rPr>
          <w:rFonts w:ascii="Arial" w:hAnsi="Arial" w:cs="Arial"/>
          <w:sz w:val="24"/>
          <w:szCs w:val="24"/>
        </w:rPr>
        <w:t xml:space="preserve">Persentase Bangunan Penunjang sesuai </w:t>
      </w:r>
      <w:r w:rsidR="005F5237">
        <w:rPr>
          <w:rFonts w:ascii="Arial" w:hAnsi="Arial" w:cs="Arial"/>
          <w:sz w:val="24"/>
          <w:szCs w:val="24"/>
          <w:lang w:val="id-ID"/>
        </w:rPr>
        <w:t>K</w:t>
      </w:r>
      <w:r>
        <w:rPr>
          <w:rFonts w:ascii="Arial" w:hAnsi="Arial" w:cs="Arial"/>
          <w:sz w:val="24"/>
          <w:szCs w:val="24"/>
        </w:rPr>
        <w:t xml:space="preserve">lasifikasi Rumah Sakit Jiwa Kelas B </w:t>
      </w:r>
      <w:proofErr w:type="gramStart"/>
      <w:r>
        <w:rPr>
          <w:rFonts w:ascii="Arial" w:hAnsi="Arial" w:cs="Arial"/>
          <w:sz w:val="24"/>
          <w:szCs w:val="24"/>
        </w:rPr>
        <w:t xml:space="preserve">Tahun </w:t>
      </w:r>
      <w:r w:rsidRPr="007E5D46">
        <w:rPr>
          <w:rFonts w:ascii="Arial" w:hAnsi="Arial" w:cs="Arial"/>
          <w:sz w:val="24"/>
          <w:szCs w:val="24"/>
        </w:rPr>
        <w:t xml:space="preserve"> 2014</w:t>
      </w:r>
      <w:proofErr w:type="gramEnd"/>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Tr="005F5237">
        <w:tc>
          <w:tcPr>
            <w:tcW w:w="3119" w:type="dxa"/>
            <w:shd w:val="clear" w:color="auto" w:fill="92D050"/>
          </w:tcPr>
          <w:p w:rsidR="00FD2F30" w:rsidRPr="001F3D47" w:rsidRDefault="00FD2F30" w:rsidP="00FD2F30">
            <w:pPr>
              <w:ind w:left="-80" w:right="-135"/>
              <w:jc w:val="center"/>
              <w:rPr>
                <w:rFonts w:ascii="Arial" w:hAnsi="Arial" w:cs="Arial"/>
                <w:sz w:val="24"/>
                <w:szCs w:val="24"/>
              </w:rPr>
            </w:pPr>
            <w:r w:rsidRPr="001F3D47">
              <w:rPr>
                <w:rFonts w:ascii="Arial" w:hAnsi="Arial" w:cs="Arial"/>
                <w:sz w:val="24"/>
                <w:szCs w:val="24"/>
              </w:rPr>
              <w:t>Indikator Kinerja</w:t>
            </w:r>
          </w:p>
        </w:tc>
        <w:tc>
          <w:tcPr>
            <w:tcW w:w="1559" w:type="dxa"/>
            <w:shd w:val="clear" w:color="auto" w:fill="92D050"/>
          </w:tcPr>
          <w:p w:rsidR="00FD2F30" w:rsidRPr="001F3D47" w:rsidRDefault="00FD2F30" w:rsidP="00FD2F30">
            <w:pPr>
              <w:ind w:left="-81" w:right="-138"/>
              <w:jc w:val="center"/>
              <w:rPr>
                <w:rFonts w:ascii="Arial" w:hAnsi="Arial" w:cs="Arial"/>
                <w:sz w:val="24"/>
                <w:szCs w:val="24"/>
              </w:rPr>
            </w:pPr>
            <w:r w:rsidRPr="001F3D47">
              <w:rPr>
                <w:rFonts w:ascii="Arial" w:hAnsi="Arial" w:cs="Arial"/>
                <w:sz w:val="24"/>
                <w:szCs w:val="24"/>
              </w:rPr>
              <w:t>Target</w:t>
            </w:r>
          </w:p>
        </w:tc>
        <w:tc>
          <w:tcPr>
            <w:tcW w:w="1276" w:type="dxa"/>
            <w:shd w:val="clear" w:color="auto" w:fill="92D050"/>
          </w:tcPr>
          <w:p w:rsidR="00FD2F30" w:rsidRPr="001F3D47" w:rsidRDefault="00FD2F30" w:rsidP="00FD2F30">
            <w:pPr>
              <w:ind w:left="-81" w:right="-138"/>
              <w:jc w:val="center"/>
              <w:rPr>
                <w:rFonts w:ascii="Arial" w:hAnsi="Arial" w:cs="Arial"/>
                <w:sz w:val="24"/>
                <w:szCs w:val="24"/>
              </w:rPr>
            </w:pPr>
            <w:r w:rsidRPr="001F3D47">
              <w:rPr>
                <w:rFonts w:ascii="Arial" w:hAnsi="Arial" w:cs="Arial"/>
                <w:sz w:val="24"/>
                <w:szCs w:val="24"/>
              </w:rPr>
              <w:t>Realisasi</w:t>
            </w:r>
          </w:p>
        </w:tc>
        <w:tc>
          <w:tcPr>
            <w:tcW w:w="1417" w:type="dxa"/>
            <w:shd w:val="clear" w:color="auto" w:fill="92D050"/>
          </w:tcPr>
          <w:p w:rsidR="00FD2F30" w:rsidRPr="001F3D47" w:rsidRDefault="00FD2F30" w:rsidP="00FD2F30">
            <w:pPr>
              <w:ind w:left="-81" w:right="-138"/>
              <w:jc w:val="center"/>
              <w:rPr>
                <w:rFonts w:ascii="Arial" w:hAnsi="Arial" w:cs="Arial"/>
                <w:sz w:val="24"/>
                <w:szCs w:val="24"/>
              </w:rPr>
            </w:pPr>
            <w:r w:rsidRPr="001F3D47">
              <w:rPr>
                <w:rFonts w:ascii="Arial" w:hAnsi="Arial" w:cs="Arial"/>
                <w:sz w:val="24"/>
                <w:szCs w:val="24"/>
              </w:rPr>
              <w:t xml:space="preserve">Capaian </w:t>
            </w:r>
          </w:p>
        </w:tc>
      </w:tr>
      <w:tr w:rsidR="00FD2F30" w:rsidTr="005F5237">
        <w:trPr>
          <w:trHeight w:val="1217"/>
        </w:trPr>
        <w:tc>
          <w:tcPr>
            <w:tcW w:w="3119" w:type="dxa"/>
          </w:tcPr>
          <w:p w:rsidR="00FD2F30" w:rsidRPr="001F3D47" w:rsidRDefault="00FD2F30" w:rsidP="00FD2F30">
            <w:pPr>
              <w:pStyle w:val="ListParagraph"/>
              <w:spacing w:before="120"/>
              <w:ind w:left="34"/>
              <w:jc w:val="both"/>
              <w:rPr>
                <w:rFonts w:ascii="Arial" w:hAnsi="Arial" w:cs="Arial"/>
                <w:sz w:val="24"/>
                <w:szCs w:val="24"/>
              </w:rPr>
            </w:pPr>
            <w:r w:rsidRPr="001F3D47">
              <w:rPr>
                <w:rFonts w:ascii="Arial" w:hAnsi="Arial" w:cs="Arial"/>
                <w:sz w:val="24"/>
                <w:szCs w:val="24"/>
              </w:rPr>
              <w:t>Persen</w:t>
            </w:r>
            <w:r w:rsidR="005F5237">
              <w:rPr>
                <w:rFonts w:ascii="Arial" w:hAnsi="Arial" w:cs="Arial"/>
                <w:sz w:val="24"/>
                <w:szCs w:val="24"/>
              </w:rPr>
              <w:t>tase bangunan Penunjang sesuai K</w:t>
            </w:r>
            <w:r w:rsidRPr="001F3D47">
              <w:rPr>
                <w:rFonts w:ascii="Arial" w:hAnsi="Arial" w:cs="Arial"/>
                <w:sz w:val="24"/>
                <w:szCs w:val="24"/>
              </w:rPr>
              <w:t>lasifikasi Rumah Sakit Jiwa Kelas B</w:t>
            </w:r>
          </w:p>
        </w:tc>
        <w:tc>
          <w:tcPr>
            <w:tcW w:w="1559" w:type="dxa"/>
          </w:tcPr>
          <w:p w:rsidR="00FD2F30" w:rsidRPr="001F3D47" w:rsidRDefault="00FD2F30" w:rsidP="00FD2F30">
            <w:pPr>
              <w:spacing w:before="120"/>
              <w:ind w:left="-108" w:right="-108"/>
              <w:jc w:val="center"/>
              <w:rPr>
                <w:rFonts w:ascii="Arial" w:hAnsi="Arial" w:cs="Arial"/>
                <w:sz w:val="24"/>
                <w:szCs w:val="24"/>
              </w:rPr>
            </w:pPr>
            <w:r w:rsidRPr="001F3D47">
              <w:rPr>
                <w:rFonts w:ascii="Arial" w:hAnsi="Arial" w:cs="Arial"/>
                <w:sz w:val="24"/>
                <w:szCs w:val="24"/>
              </w:rPr>
              <w:t>100%</w:t>
            </w:r>
          </w:p>
        </w:tc>
        <w:tc>
          <w:tcPr>
            <w:tcW w:w="1276" w:type="dxa"/>
          </w:tcPr>
          <w:p w:rsidR="00FD2F30" w:rsidRPr="001F3D47" w:rsidRDefault="00FD2F30" w:rsidP="00FD2F30">
            <w:pPr>
              <w:spacing w:before="120"/>
              <w:ind w:left="-108" w:right="-108"/>
              <w:jc w:val="center"/>
              <w:rPr>
                <w:rFonts w:ascii="Arial" w:hAnsi="Arial" w:cs="Arial"/>
                <w:sz w:val="24"/>
                <w:szCs w:val="24"/>
              </w:rPr>
            </w:pPr>
            <w:r w:rsidRPr="001F3D47">
              <w:rPr>
                <w:rFonts w:ascii="Arial" w:hAnsi="Arial" w:cs="Arial"/>
                <w:sz w:val="24"/>
                <w:szCs w:val="24"/>
              </w:rPr>
              <w:t>100%</w:t>
            </w:r>
          </w:p>
        </w:tc>
        <w:tc>
          <w:tcPr>
            <w:tcW w:w="1417" w:type="dxa"/>
          </w:tcPr>
          <w:p w:rsidR="00FD2F30" w:rsidRPr="001F3D47" w:rsidRDefault="00FD2F30" w:rsidP="00FD2F30">
            <w:pPr>
              <w:spacing w:before="120"/>
              <w:ind w:left="-108" w:right="-108"/>
              <w:jc w:val="center"/>
              <w:rPr>
                <w:rFonts w:ascii="Arial" w:hAnsi="Arial" w:cs="Arial"/>
                <w:sz w:val="24"/>
                <w:szCs w:val="24"/>
              </w:rPr>
            </w:pPr>
            <w:r w:rsidRPr="001F3D47">
              <w:rPr>
                <w:rFonts w:ascii="Arial" w:hAnsi="Arial" w:cs="Arial"/>
                <w:sz w:val="24"/>
                <w:szCs w:val="24"/>
              </w:rPr>
              <w:t>100%</w:t>
            </w:r>
          </w:p>
        </w:tc>
      </w:tr>
    </w:tbl>
    <w:p w:rsidR="00FD2F30" w:rsidRDefault="00FD2F30" w:rsidP="00FD2F30">
      <w:pPr>
        <w:pStyle w:val="ListParagraph"/>
        <w:spacing w:after="0" w:line="480" w:lineRule="auto"/>
        <w:ind w:left="284"/>
        <w:jc w:val="both"/>
        <w:rPr>
          <w:rFonts w:ascii="Arial" w:hAnsi="Arial" w:cs="Arial"/>
          <w:sz w:val="24"/>
          <w:szCs w:val="24"/>
        </w:rPr>
      </w:pPr>
    </w:p>
    <w:p w:rsidR="00B54F87" w:rsidRDefault="00B54F87" w:rsidP="00B54F87">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Pada </w:t>
      </w:r>
      <w:r w:rsidR="00FD2F30">
        <w:rPr>
          <w:rFonts w:ascii="Arial" w:hAnsi="Arial" w:cs="Arial"/>
          <w:sz w:val="24"/>
          <w:szCs w:val="24"/>
        </w:rPr>
        <w:t>tabel 3</w:t>
      </w:r>
      <w:r>
        <w:rPr>
          <w:rFonts w:ascii="Arial" w:hAnsi="Arial" w:cs="Arial"/>
          <w:sz w:val="24"/>
          <w:szCs w:val="24"/>
          <w:lang w:val="id-ID"/>
        </w:rPr>
        <w:t>.8.</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bangunan penunjang sesuai </w:t>
      </w:r>
      <w:r>
        <w:rPr>
          <w:rFonts w:ascii="Arial" w:hAnsi="Arial" w:cs="Arial"/>
          <w:sz w:val="24"/>
          <w:szCs w:val="24"/>
          <w:lang w:val="id-ID"/>
        </w:rPr>
        <w:t>K</w:t>
      </w:r>
      <w:r w:rsidR="00FD2F30">
        <w:rPr>
          <w:rFonts w:ascii="Arial" w:hAnsi="Arial" w:cs="Arial"/>
          <w:sz w:val="24"/>
          <w:szCs w:val="24"/>
        </w:rPr>
        <w:t xml:space="preserve">lasifikasi Rumah Sakit Jiwa Kelas B </w:t>
      </w:r>
      <w:r w:rsidR="00FD2F30">
        <w:rPr>
          <w:rFonts w:ascii="Arial" w:hAnsi="Arial" w:cs="Arial"/>
          <w:sz w:val="24"/>
          <w:szCs w:val="24"/>
        </w:rPr>
        <w:lastRenderedPageBreak/>
        <w:t xml:space="preserve">tercapai 100% seperti yang telah ditargetkan. Untuk bangunan </w:t>
      </w:r>
      <w:r>
        <w:rPr>
          <w:rFonts w:ascii="Arial" w:hAnsi="Arial" w:cs="Arial"/>
          <w:sz w:val="24"/>
          <w:szCs w:val="24"/>
          <w:lang w:val="id-ID"/>
        </w:rPr>
        <w:t>penunjang</w:t>
      </w:r>
      <w:r w:rsidR="00FD2F30">
        <w:rPr>
          <w:rFonts w:ascii="Arial" w:hAnsi="Arial" w:cs="Arial"/>
          <w:sz w:val="24"/>
          <w:szCs w:val="24"/>
        </w:rPr>
        <w:t xml:space="preserve">  ini terdiri dari ruang generator, IPAL, Tempat Pembuangan Sampah Sementara, Gudang Farmasi, Gudang Barang, Laundry, IPSRS/</w:t>
      </w:r>
      <w:r>
        <w:rPr>
          <w:rFonts w:ascii="Arial" w:hAnsi="Arial" w:cs="Arial"/>
          <w:sz w:val="24"/>
          <w:szCs w:val="24"/>
          <w:lang w:val="id-ID"/>
        </w:rPr>
        <w:t xml:space="preserve"> </w:t>
      </w:r>
      <w:r w:rsidR="00FD2F30">
        <w:rPr>
          <w:rFonts w:ascii="Arial" w:hAnsi="Arial" w:cs="Arial"/>
          <w:sz w:val="24"/>
          <w:szCs w:val="24"/>
        </w:rPr>
        <w:t>Bengkel, Ruang</w:t>
      </w:r>
      <w:r>
        <w:rPr>
          <w:rFonts w:ascii="Arial" w:hAnsi="Arial" w:cs="Arial"/>
          <w:sz w:val="24"/>
          <w:szCs w:val="24"/>
        </w:rPr>
        <w:t xml:space="preserve"> Perpustakaan, Ruang Pertemuan dan </w:t>
      </w:r>
      <w:r w:rsidR="00FD2F30">
        <w:rPr>
          <w:rFonts w:ascii="Arial" w:hAnsi="Arial" w:cs="Arial"/>
          <w:sz w:val="24"/>
          <w:szCs w:val="24"/>
        </w:rPr>
        <w:t xml:space="preserve">Tempat </w:t>
      </w:r>
      <w:r>
        <w:rPr>
          <w:rFonts w:ascii="Arial" w:hAnsi="Arial" w:cs="Arial"/>
          <w:sz w:val="24"/>
          <w:szCs w:val="24"/>
          <w:lang w:val="id-ID"/>
        </w:rPr>
        <w:t>I</w:t>
      </w:r>
      <w:r w:rsidR="00FD2F30">
        <w:rPr>
          <w:rFonts w:ascii="Arial" w:hAnsi="Arial" w:cs="Arial"/>
          <w:sz w:val="24"/>
          <w:szCs w:val="24"/>
        </w:rPr>
        <w:t>badah</w:t>
      </w:r>
      <w:r>
        <w:rPr>
          <w:rFonts w:ascii="Arial" w:hAnsi="Arial" w:cs="Arial"/>
          <w:sz w:val="24"/>
          <w:szCs w:val="24"/>
          <w:lang w:val="id-ID"/>
        </w:rPr>
        <w:t>.</w:t>
      </w:r>
    </w:p>
    <w:p w:rsidR="00FD2F30" w:rsidRPr="00B54F87" w:rsidRDefault="00B54F87" w:rsidP="00B54F87">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Jumlah pada tahun 2013 sudah mencapai 90% atau </w:t>
      </w:r>
      <w:r w:rsidR="001C45BF">
        <w:rPr>
          <w:rFonts w:ascii="Arial" w:hAnsi="Arial" w:cs="Arial"/>
          <w:sz w:val="24"/>
          <w:szCs w:val="24"/>
          <w:lang w:val="id-ID"/>
        </w:rPr>
        <w:t>terdapat</w:t>
      </w:r>
      <w:r>
        <w:rPr>
          <w:rFonts w:ascii="Arial" w:hAnsi="Arial" w:cs="Arial"/>
          <w:sz w:val="24"/>
          <w:szCs w:val="24"/>
          <w:lang w:val="id-ID"/>
        </w:rPr>
        <w:t xml:space="preserve"> 9 bangunan penunjang</w:t>
      </w:r>
      <w:r w:rsidR="001C45BF">
        <w:rPr>
          <w:rFonts w:ascii="Arial" w:hAnsi="Arial" w:cs="Arial"/>
          <w:sz w:val="24"/>
          <w:szCs w:val="24"/>
          <w:lang w:val="id-ID"/>
        </w:rPr>
        <w:t xml:space="preserve"> dari 10 bangunan penunjang yang seharusnya dimiliki sesuai dengan Klasifikasi Rumah Sakit Jiwa Kelas B</w:t>
      </w:r>
      <w:r>
        <w:rPr>
          <w:rFonts w:ascii="Arial" w:hAnsi="Arial" w:cs="Arial"/>
          <w:sz w:val="24"/>
          <w:szCs w:val="24"/>
          <w:lang w:val="id-ID"/>
        </w:rPr>
        <w:t xml:space="preserve">, karena pada saat itu belum ada IPAL. IPAL </w:t>
      </w:r>
      <w:r w:rsidR="001C45BF">
        <w:rPr>
          <w:rFonts w:ascii="Arial" w:hAnsi="Arial" w:cs="Arial"/>
          <w:sz w:val="24"/>
          <w:szCs w:val="24"/>
          <w:lang w:val="id-ID"/>
        </w:rPr>
        <w:t xml:space="preserve">sendiri </w:t>
      </w:r>
      <w:r>
        <w:rPr>
          <w:rFonts w:ascii="Arial" w:hAnsi="Arial" w:cs="Arial"/>
          <w:sz w:val="24"/>
          <w:szCs w:val="24"/>
          <w:lang w:val="id-ID"/>
        </w:rPr>
        <w:t>baru dibangun pada tahun 2014.</w:t>
      </w:r>
    </w:p>
    <w:p w:rsidR="00FD2F30" w:rsidRPr="001C45BF" w:rsidRDefault="001C45BF" w:rsidP="001C45BF">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Keberadaan IPAL ini memiliki point tersendiri pada saat tim visitasi dari Kementerian Kesehatan RI melakukan penilaian ke Rumah Sakit Jiwa Daerah Provinsi Kepulauan Bangka Belitung dalam rangka penetapan kelas rumah sakit.</w:t>
      </w:r>
    </w:p>
    <w:p w:rsidR="00FD2F30" w:rsidRPr="001C45BF" w:rsidRDefault="00FD2F30" w:rsidP="001C45BF">
      <w:pPr>
        <w:pStyle w:val="ListParagraph"/>
        <w:spacing w:after="0"/>
        <w:ind w:left="567"/>
        <w:jc w:val="center"/>
        <w:rPr>
          <w:rFonts w:ascii="Arial" w:hAnsi="Arial" w:cs="Arial"/>
          <w:sz w:val="24"/>
          <w:szCs w:val="24"/>
          <w:lang w:val="id-ID"/>
        </w:rPr>
      </w:pPr>
      <w:r w:rsidRPr="007E5D46">
        <w:rPr>
          <w:rFonts w:ascii="Arial" w:hAnsi="Arial" w:cs="Arial"/>
          <w:sz w:val="24"/>
          <w:szCs w:val="24"/>
        </w:rPr>
        <w:t>Tabel 3.</w:t>
      </w:r>
      <w:r w:rsidR="001C45BF">
        <w:rPr>
          <w:rFonts w:ascii="Arial" w:hAnsi="Arial" w:cs="Arial"/>
          <w:sz w:val="24"/>
          <w:szCs w:val="24"/>
          <w:lang w:val="id-ID"/>
        </w:rPr>
        <w:t>9.</w:t>
      </w:r>
    </w:p>
    <w:p w:rsidR="00FD2F30" w:rsidRDefault="00FD2F30" w:rsidP="00A10439">
      <w:pPr>
        <w:pStyle w:val="ListParagraph"/>
        <w:tabs>
          <w:tab w:val="left" w:pos="1276"/>
        </w:tabs>
        <w:spacing w:after="120"/>
        <w:ind w:left="567"/>
        <w:jc w:val="center"/>
        <w:rPr>
          <w:rFonts w:ascii="Arial" w:hAnsi="Arial" w:cs="Arial"/>
          <w:sz w:val="24"/>
          <w:szCs w:val="24"/>
        </w:rPr>
      </w:pPr>
      <w:r>
        <w:rPr>
          <w:rFonts w:ascii="Arial" w:hAnsi="Arial" w:cs="Arial"/>
          <w:sz w:val="24"/>
          <w:szCs w:val="24"/>
        </w:rPr>
        <w:t xml:space="preserve">Persentase Peralatan </w:t>
      </w:r>
      <w:proofErr w:type="gramStart"/>
      <w:r>
        <w:rPr>
          <w:rFonts w:ascii="Arial" w:hAnsi="Arial" w:cs="Arial"/>
          <w:sz w:val="24"/>
          <w:szCs w:val="24"/>
        </w:rPr>
        <w:t>Kesehatan  sesuai</w:t>
      </w:r>
      <w:proofErr w:type="gramEnd"/>
      <w:r>
        <w:rPr>
          <w:rFonts w:ascii="Arial" w:hAnsi="Arial" w:cs="Arial"/>
          <w:sz w:val="24"/>
          <w:szCs w:val="24"/>
        </w:rPr>
        <w:t xml:space="preserve"> </w:t>
      </w:r>
      <w:r w:rsidR="001C45BF">
        <w:rPr>
          <w:rFonts w:ascii="Arial" w:hAnsi="Arial" w:cs="Arial"/>
          <w:sz w:val="24"/>
          <w:szCs w:val="24"/>
          <w:lang w:val="id-ID"/>
        </w:rPr>
        <w:t>K</w:t>
      </w:r>
      <w:r>
        <w:rPr>
          <w:rFonts w:ascii="Arial" w:hAnsi="Arial" w:cs="Arial"/>
          <w:sz w:val="24"/>
          <w:szCs w:val="24"/>
        </w:rPr>
        <w:t xml:space="preserve">lasifikasi Rumah Sakit Jiwa Kelas B Tahun </w:t>
      </w:r>
      <w:r w:rsidRPr="007E5D46">
        <w:rPr>
          <w:rFonts w:ascii="Arial" w:hAnsi="Arial" w:cs="Arial"/>
          <w:sz w:val="24"/>
          <w:szCs w:val="24"/>
        </w:rPr>
        <w:t xml:space="preserve"> 2014</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559"/>
        <w:gridCol w:w="1276"/>
        <w:gridCol w:w="1417"/>
      </w:tblGrid>
      <w:tr w:rsidR="00FD2F30" w:rsidRPr="001C45BF" w:rsidTr="001C45BF">
        <w:tc>
          <w:tcPr>
            <w:tcW w:w="3119" w:type="dxa"/>
            <w:shd w:val="clear" w:color="auto" w:fill="92D050"/>
          </w:tcPr>
          <w:p w:rsidR="00FD2F30" w:rsidRPr="001C45BF" w:rsidRDefault="00FD2F30" w:rsidP="00FD2F30">
            <w:pPr>
              <w:ind w:left="-80" w:right="-135"/>
              <w:jc w:val="center"/>
              <w:rPr>
                <w:rFonts w:ascii="Arial" w:hAnsi="Arial" w:cs="Arial"/>
                <w:sz w:val="24"/>
                <w:szCs w:val="24"/>
              </w:rPr>
            </w:pPr>
            <w:r w:rsidRPr="001C45BF">
              <w:rPr>
                <w:rFonts w:ascii="Arial" w:hAnsi="Arial" w:cs="Arial"/>
                <w:sz w:val="24"/>
                <w:szCs w:val="24"/>
              </w:rPr>
              <w:t>Indikator Kinerja</w:t>
            </w:r>
          </w:p>
        </w:tc>
        <w:tc>
          <w:tcPr>
            <w:tcW w:w="1559" w:type="dxa"/>
            <w:shd w:val="clear" w:color="auto" w:fill="92D050"/>
          </w:tcPr>
          <w:p w:rsidR="00FD2F30" w:rsidRPr="001C45BF" w:rsidRDefault="00FD2F30" w:rsidP="00FD2F30">
            <w:pPr>
              <w:ind w:left="-81" w:right="-138"/>
              <w:jc w:val="center"/>
              <w:rPr>
                <w:rFonts w:ascii="Arial" w:hAnsi="Arial" w:cs="Arial"/>
                <w:sz w:val="24"/>
                <w:szCs w:val="24"/>
              </w:rPr>
            </w:pPr>
            <w:r w:rsidRPr="001C45BF">
              <w:rPr>
                <w:rFonts w:ascii="Arial" w:hAnsi="Arial" w:cs="Arial"/>
                <w:sz w:val="24"/>
                <w:szCs w:val="24"/>
              </w:rPr>
              <w:t>Target</w:t>
            </w:r>
          </w:p>
        </w:tc>
        <w:tc>
          <w:tcPr>
            <w:tcW w:w="1276" w:type="dxa"/>
            <w:shd w:val="clear" w:color="auto" w:fill="92D050"/>
          </w:tcPr>
          <w:p w:rsidR="00FD2F30" w:rsidRPr="001C45BF" w:rsidRDefault="00FD2F30" w:rsidP="00FD2F30">
            <w:pPr>
              <w:ind w:left="-81" w:right="-138"/>
              <w:jc w:val="center"/>
              <w:rPr>
                <w:rFonts w:ascii="Arial" w:hAnsi="Arial" w:cs="Arial"/>
                <w:sz w:val="24"/>
                <w:szCs w:val="24"/>
              </w:rPr>
            </w:pPr>
            <w:r w:rsidRPr="001C45BF">
              <w:rPr>
                <w:rFonts w:ascii="Arial" w:hAnsi="Arial" w:cs="Arial"/>
                <w:sz w:val="24"/>
                <w:szCs w:val="24"/>
              </w:rPr>
              <w:t>Realisasi</w:t>
            </w:r>
          </w:p>
        </w:tc>
        <w:tc>
          <w:tcPr>
            <w:tcW w:w="1417" w:type="dxa"/>
            <w:shd w:val="clear" w:color="auto" w:fill="92D050"/>
          </w:tcPr>
          <w:p w:rsidR="00FD2F30" w:rsidRPr="001C45BF" w:rsidRDefault="00FD2F30" w:rsidP="00FD2F30">
            <w:pPr>
              <w:ind w:left="-81" w:right="-138"/>
              <w:jc w:val="center"/>
              <w:rPr>
                <w:rFonts w:ascii="Arial" w:hAnsi="Arial" w:cs="Arial"/>
                <w:sz w:val="24"/>
                <w:szCs w:val="24"/>
              </w:rPr>
            </w:pPr>
            <w:r w:rsidRPr="001C45BF">
              <w:rPr>
                <w:rFonts w:ascii="Arial" w:hAnsi="Arial" w:cs="Arial"/>
                <w:sz w:val="24"/>
                <w:szCs w:val="24"/>
              </w:rPr>
              <w:t xml:space="preserve">Capaian </w:t>
            </w:r>
          </w:p>
        </w:tc>
      </w:tr>
      <w:tr w:rsidR="00FD2F30" w:rsidRPr="001C45BF" w:rsidTr="001C45BF">
        <w:trPr>
          <w:trHeight w:val="1217"/>
        </w:trPr>
        <w:tc>
          <w:tcPr>
            <w:tcW w:w="3119" w:type="dxa"/>
          </w:tcPr>
          <w:p w:rsidR="00FD2F30" w:rsidRPr="001C45BF" w:rsidRDefault="00FD2F30" w:rsidP="001C45BF">
            <w:pPr>
              <w:pStyle w:val="ListParagraph"/>
              <w:spacing w:before="120"/>
              <w:ind w:left="34"/>
              <w:jc w:val="both"/>
              <w:rPr>
                <w:rFonts w:ascii="Arial" w:hAnsi="Arial" w:cs="Arial"/>
                <w:sz w:val="24"/>
                <w:szCs w:val="24"/>
              </w:rPr>
            </w:pPr>
            <w:r w:rsidRPr="001C45BF">
              <w:rPr>
                <w:rFonts w:ascii="Arial" w:hAnsi="Arial" w:cs="Arial"/>
                <w:sz w:val="24"/>
                <w:szCs w:val="24"/>
              </w:rPr>
              <w:t xml:space="preserve">Persentase peralatan kesehatan  sesuai </w:t>
            </w:r>
            <w:r w:rsidR="001C45BF">
              <w:rPr>
                <w:rFonts w:ascii="Arial" w:hAnsi="Arial" w:cs="Arial"/>
                <w:sz w:val="24"/>
                <w:szCs w:val="24"/>
                <w:lang w:val="id-ID"/>
              </w:rPr>
              <w:t>K</w:t>
            </w:r>
            <w:r w:rsidRPr="001C45BF">
              <w:rPr>
                <w:rFonts w:ascii="Arial" w:hAnsi="Arial" w:cs="Arial"/>
                <w:sz w:val="24"/>
                <w:szCs w:val="24"/>
              </w:rPr>
              <w:t>lasifikasi Rumah Sakit Jiwa Kelas B</w:t>
            </w:r>
          </w:p>
        </w:tc>
        <w:tc>
          <w:tcPr>
            <w:tcW w:w="1559" w:type="dxa"/>
          </w:tcPr>
          <w:p w:rsidR="00FD2F30" w:rsidRPr="001C45BF" w:rsidRDefault="00FD2F30" w:rsidP="00FD2F30">
            <w:pPr>
              <w:spacing w:before="120"/>
              <w:ind w:left="-108" w:right="-108"/>
              <w:jc w:val="center"/>
              <w:rPr>
                <w:rFonts w:ascii="Arial" w:hAnsi="Arial" w:cs="Arial"/>
                <w:sz w:val="24"/>
                <w:szCs w:val="24"/>
              </w:rPr>
            </w:pPr>
            <w:r w:rsidRPr="001C45BF">
              <w:rPr>
                <w:rFonts w:ascii="Arial" w:hAnsi="Arial" w:cs="Arial"/>
                <w:sz w:val="24"/>
                <w:szCs w:val="24"/>
              </w:rPr>
              <w:t>100%</w:t>
            </w:r>
          </w:p>
        </w:tc>
        <w:tc>
          <w:tcPr>
            <w:tcW w:w="1276" w:type="dxa"/>
          </w:tcPr>
          <w:p w:rsidR="00FD2F30" w:rsidRPr="001C45BF" w:rsidRDefault="00D753D5" w:rsidP="00FD2F30">
            <w:pPr>
              <w:spacing w:before="120"/>
              <w:ind w:left="-108" w:right="-108"/>
              <w:jc w:val="center"/>
              <w:rPr>
                <w:rFonts w:ascii="Arial" w:hAnsi="Arial" w:cs="Arial"/>
                <w:sz w:val="24"/>
                <w:szCs w:val="24"/>
              </w:rPr>
            </w:pPr>
            <w:r>
              <w:rPr>
                <w:rFonts w:ascii="Arial" w:hAnsi="Arial" w:cs="Arial"/>
                <w:sz w:val="24"/>
                <w:szCs w:val="24"/>
                <w:lang w:val="id-ID"/>
              </w:rPr>
              <w:t>79</w:t>
            </w:r>
            <w:r w:rsidR="00FD2F30" w:rsidRPr="001C45BF">
              <w:rPr>
                <w:rFonts w:ascii="Arial" w:hAnsi="Arial" w:cs="Arial"/>
                <w:sz w:val="24"/>
                <w:szCs w:val="24"/>
              </w:rPr>
              <w:t>%</w:t>
            </w:r>
          </w:p>
        </w:tc>
        <w:tc>
          <w:tcPr>
            <w:tcW w:w="1417" w:type="dxa"/>
          </w:tcPr>
          <w:p w:rsidR="00FD2F30" w:rsidRPr="001C45BF" w:rsidRDefault="00D753D5" w:rsidP="00FD2F30">
            <w:pPr>
              <w:spacing w:before="120"/>
              <w:ind w:left="-108" w:right="-108"/>
              <w:jc w:val="center"/>
              <w:rPr>
                <w:rFonts w:ascii="Arial" w:hAnsi="Arial" w:cs="Arial"/>
                <w:sz w:val="24"/>
                <w:szCs w:val="24"/>
              </w:rPr>
            </w:pPr>
            <w:r>
              <w:rPr>
                <w:rFonts w:ascii="Arial" w:hAnsi="Arial" w:cs="Arial"/>
                <w:sz w:val="24"/>
                <w:szCs w:val="24"/>
                <w:lang w:val="id-ID"/>
              </w:rPr>
              <w:t>79</w:t>
            </w:r>
            <w:r w:rsidR="00FD2F30" w:rsidRPr="001C45BF">
              <w:rPr>
                <w:rFonts w:ascii="Arial" w:hAnsi="Arial" w:cs="Arial"/>
                <w:sz w:val="24"/>
                <w:szCs w:val="24"/>
              </w:rPr>
              <w:t>%</w:t>
            </w:r>
          </w:p>
        </w:tc>
      </w:tr>
    </w:tbl>
    <w:p w:rsidR="00FD2F30" w:rsidRDefault="00FD2F30" w:rsidP="003C332E">
      <w:pPr>
        <w:pStyle w:val="ListParagraph"/>
        <w:spacing w:before="120" w:after="0" w:line="480" w:lineRule="auto"/>
        <w:ind w:left="567" w:firstLine="851"/>
        <w:jc w:val="both"/>
        <w:rPr>
          <w:rFonts w:ascii="Arial" w:hAnsi="Arial" w:cs="Arial"/>
          <w:sz w:val="24"/>
          <w:szCs w:val="24"/>
        </w:rPr>
      </w:pPr>
      <w:r>
        <w:rPr>
          <w:rFonts w:ascii="Arial" w:hAnsi="Arial" w:cs="Arial"/>
          <w:sz w:val="24"/>
          <w:szCs w:val="24"/>
        </w:rPr>
        <w:t>Pada tabel 3.</w:t>
      </w:r>
      <w:r w:rsidR="001C45BF">
        <w:rPr>
          <w:rFonts w:ascii="Arial" w:hAnsi="Arial" w:cs="Arial"/>
          <w:sz w:val="24"/>
          <w:szCs w:val="24"/>
          <w:lang w:val="id-ID"/>
        </w:rPr>
        <w:t xml:space="preserve">9. </w:t>
      </w:r>
      <w:proofErr w:type="gramStart"/>
      <w:r>
        <w:rPr>
          <w:rFonts w:ascii="Arial" w:hAnsi="Arial" w:cs="Arial"/>
          <w:sz w:val="24"/>
          <w:szCs w:val="24"/>
        </w:rPr>
        <w:t>di</w:t>
      </w:r>
      <w:proofErr w:type="gramEnd"/>
      <w:r>
        <w:rPr>
          <w:rFonts w:ascii="Arial" w:hAnsi="Arial" w:cs="Arial"/>
          <w:sz w:val="24"/>
          <w:szCs w:val="24"/>
        </w:rPr>
        <w:t xml:space="preserve"> atas dapat dilihat bahwa untuk persentase </w:t>
      </w:r>
      <w:r w:rsidR="001C45BF">
        <w:rPr>
          <w:rFonts w:ascii="Arial" w:hAnsi="Arial" w:cs="Arial"/>
          <w:sz w:val="24"/>
          <w:szCs w:val="24"/>
          <w:lang w:val="id-ID"/>
        </w:rPr>
        <w:t>p</w:t>
      </w:r>
      <w:r>
        <w:rPr>
          <w:rFonts w:ascii="Arial" w:hAnsi="Arial" w:cs="Arial"/>
          <w:sz w:val="24"/>
          <w:szCs w:val="24"/>
        </w:rPr>
        <w:t xml:space="preserve">eralatan kesehatan sesuai </w:t>
      </w:r>
      <w:r w:rsidR="001C45BF">
        <w:rPr>
          <w:rFonts w:ascii="Arial" w:hAnsi="Arial" w:cs="Arial"/>
          <w:sz w:val="24"/>
          <w:szCs w:val="24"/>
        </w:rPr>
        <w:t xml:space="preserve">Klasifikasi Rumah Sakit Jiwa Kelas </w:t>
      </w:r>
      <w:r>
        <w:rPr>
          <w:rFonts w:ascii="Arial" w:hAnsi="Arial" w:cs="Arial"/>
          <w:sz w:val="24"/>
          <w:szCs w:val="24"/>
        </w:rPr>
        <w:t xml:space="preserve">B  </w:t>
      </w:r>
      <w:r w:rsidR="002F0C74">
        <w:rPr>
          <w:rFonts w:ascii="Arial" w:hAnsi="Arial" w:cs="Arial"/>
          <w:sz w:val="24"/>
          <w:szCs w:val="24"/>
          <w:lang w:val="id-ID"/>
        </w:rPr>
        <w:t xml:space="preserve">secara keseluruhan baru </w:t>
      </w:r>
      <w:r>
        <w:rPr>
          <w:rFonts w:ascii="Arial" w:hAnsi="Arial" w:cs="Arial"/>
          <w:sz w:val="24"/>
          <w:szCs w:val="24"/>
        </w:rPr>
        <w:t xml:space="preserve">tercapai </w:t>
      </w:r>
      <w:r w:rsidR="00D753D5">
        <w:rPr>
          <w:rFonts w:ascii="Arial" w:hAnsi="Arial" w:cs="Arial"/>
          <w:sz w:val="24"/>
          <w:szCs w:val="24"/>
          <w:lang w:val="id-ID"/>
        </w:rPr>
        <w:t>79</w:t>
      </w:r>
      <w:r>
        <w:rPr>
          <w:rFonts w:ascii="Arial" w:hAnsi="Arial" w:cs="Arial"/>
          <w:sz w:val="24"/>
          <w:szCs w:val="24"/>
        </w:rPr>
        <w:t xml:space="preserve">% . Untuk peralatan kesehatan </w:t>
      </w:r>
      <w:r w:rsidR="002F0C74">
        <w:rPr>
          <w:rFonts w:ascii="Arial" w:hAnsi="Arial" w:cs="Arial"/>
          <w:sz w:val="24"/>
          <w:szCs w:val="24"/>
          <w:lang w:val="id-ID"/>
        </w:rPr>
        <w:lastRenderedPageBreak/>
        <w:t xml:space="preserve">ini </w:t>
      </w:r>
      <w:r>
        <w:rPr>
          <w:rFonts w:ascii="Arial" w:hAnsi="Arial" w:cs="Arial"/>
          <w:sz w:val="24"/>
          <w:szCs w:val="24"/>
        </w:rPr>
        <w:t>terdiri dari Peralatan kesehatan Instalasi Gawat Darurat, Instalasi Rawat Jalan, Alat Diagnostik, Elektromedik, Instalasi Rawat Inap, Instalasi Radiologi, Instalasi Laboratorium (terdiri dari peralatan canggih, peralatan sedang, peralatan sederhana), Ruang Isolasi Jiwa (terdiri dari APD untuk petugas kesehatan, Peralatan untuk pasien ), Instalasi Rehabilitasi Medik,</w:t>
      </w:r>
      <w:r w:rsidR="002F0C74">
        <w:rPr>
          <w:rFonts w:ascii="Arial" w:hAnsi="Arial" w:cs="Arial"/>
          <w:sz w:val="24"/>
          <w:szCs w:val="24"/>
        </w:rPr>
        <w:t xml:space="preserve"> Instalasi Rehabilitasi  Mental.</w:t>
      </w:r>
    </w:p>
    <w:p w:rsidR="002F0C74" w:rsidRPr="002F0C74" w:rsidRDefault="002F0C74" w:rsidP="001C45BF">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Untuk</w:t>
      </w:r>
      <w:r w:rsidR="002B6F70">
        <w:rPr>
          <w:rFonts w:ascii="Arial" w:hAnsi="Arial" w:cs="Arial"/>
          <w:sz w:val="24"/>
          <w:szCs w:val="24"/>
          <w:lang w:val="id-ID"/>
        </w:rPr>
        <w:t xml:space="preserve"> peralatan kesehatan pada</w:t>
      </w:r>
      <w:r>
        <w:rPr>
          <w:rFonts w:ascii="Arial" w:hAnsi="Arial" w:cs="Arial"/>
          <w:sz w:val="24"/>
          <w:szCs w:val="24"/>
          <w:lang w:val="id-ID"/>
        </w:rPr>
        <w:t xml:space="preserve"> Instalasi Gawat Darurat,</w:t>
      </w:r>
      <w:r w:rsidR="002B6F70">
        <w:rPr>
          <w:rFonts w:ascii="Arial" w:hAnsi="Arial" w:cs="Arial"/>
          <w:sz w:val="24"/>
          <w:szCs w:val="24"/>
          <w:lang w:val="id-ID"/>
        </w:rPr>
        <w:t xml:space="preserve"> Instalasi Radiologi,</w:t>
      </w:r>
      <w:r>
        <w:rPr>
          <w:rFonts w:ascii="Arial" w:hAnsi="Arial" w:cs="Arial"/>
          <w:sz w:val="24"/>
          <w:szCs w:val="24"/>
          <w:lang w:val="id-ID"/>
        </w:rPr>
        <w:t xml:space="preserve"> Instalasi Rehabilitasi Medik dan Instalasi Rehabilitasi Mental sudah dapat terpenuhi 100%, akan tetapi untuk Instalasi Rawat Jalan, Elektromedik, </w:t>
      </w:r>
      <w:r w:rsidR="002B6F70">
        <w:rPr>
          <w:rFonts w:ascii="Arial" w:hAnsi="Arial" w:cs="Arial"/>
          <w:sz w:val="24"/>
          <w:szCs w:val="24"/>
          <w:lang w:val="id-ID"/>
        </w:rPr>
        <w:t>Instalasi Rawat Inap, Instalasi Laboratorium serta Ruang Isolasi Jiwa belum dapat terpenuhi secara keseluruhan sehingga secara keseluruhan untuk peralatan kesehatann yang sesuai dengan Klasifikasi Rumah Sakit Jiwa Kelas B baru mencapai 7</w:t>
      </w:r>
      <w:r w:rsidR="00D753D5">
        <w:rPr>
          <w:rFonts w:ascii="Arial" w:hAnsi="Arial" w:cs="Arial"/>
          <w:sz w:val="24"/>
          <w:szCs w:val="24"/>
          <w:lang w:val="id-ID"/>
        </w:rPr>
        <w:t>9</w:t>
      </w:r>
      <w:r w:rsidR="002B6F70">
        <w:rPr>
          <w:rFonts w:ascii="Arial" w:hAnsi="Arial" w:cs="Arial"/>
          <w:sz w:val="24"/>
          <w:szCs w:val="24"/>
          <w:lang w:val="id-ID"/>
        </w:rPr>
        <w:t>%.</w:t>
      </w:r>
    </w:p>
    <w:p w:rsidR="00FD2F30" w:rsidRDefault="002B6F70" w:rsidP="002B6F70">
      <w:pPr>
        <w:pStyle w:val="ListParagraph"/>
        <w:spacing w:after="0" w:line="480" w:lineRule="auto"/>
        <w:ind w:left="567" w:firstLine="851"/>
        <w:jc w:val="both"/>
        <w:rPr>
          <w:rFonts w:ascii="Arial" w:hAnsi="Arial" w:cs="Arial"/>
          <w:sz w:val="24"/>
          <w:szCs w:val="24"/>
        </w:rPr>
      </w:pPr>
      <w:r>
        <w:rPr>
          <w:rFonts w:ascii="Arial" w:hAnsi="Arial" w:cs="Arial"/>
          <w:sz w:val="24"/>
          <w:szCs w:val="24"/>
          <w:lang w:val="id-ID"/>
        </w:rPr>
        <w:t>Pada tahun 2014 telah dilakukan upaya-</w:t>
      </w:r>
      <w:r w:rsidR="00FD2F30">
        <w:rPr>
          <w:rFonts w:ascii="Arial" w:hAnsi="Arial" w:cs="Arial"/>
          <w:sz w:val="24"/>
          <w:szCs w:val="24"/>
        </w:rPr>
        <w:t xml:space="preserve">upaya </w:t>
      </w:r>
      <w:r>
        <w:rPr>
          <w:rFonts w:ascii="Arial" w:hAnsi="Arial" w:cs="Arial"/>
          <w:sz w:val="24"/>
          <w:szCs w:val="24"/>
          <w:lang w:val="id-ID"/>
        </w:rPr>
        <w:t xml:space="preserve">dalam </w:t>
      </w:r>
      <w:r w:rsidR="00FD2F30">
        <w:rPr>
          <w:rFonts w:ascii="Arial" w:hAnsi="Arial" w:cs="Arial"/>
          <w:sz w:val="24"/>
          <w:szCs w:val="24"/>
        </w:rPr>
        <w:t xml:space="preserve">meningkatkan sarana dan prasarana rumah sakit, </w:t>
      </w:r>
      <w:r>
        <w:rPr>
          <w:rFonts w:ascii="Arial" w:hAnsi="Arial" w:cs="Arial"/>
          <w:sz w:val="24"/>
          <w:szCs w:val="24"/>
          <w:lang w:val="id-ID"/>
        </w:rPr>
        <w:t xml:space="preserve">diantaranya </w:t>
      </w:r>
      <w:r w:rsidR="00FD2F30">
        <w:rPr>
          <w:rFonts w:ascii="Arial" w:hAnsi="Arial" w:cs="Arial"/>
          <w:sz w:val="24"/>
          <w:szCs w:val="24"/>
        </w:rPr>
        <w:t>melalui kegiatan-kegiatan seperti berikut :</w:t>
      </w:r>
    </w:p>
    <w:p w:rsidR="00FD2F30" w:rsidRDefault="00FD2F30" w:rsidP="002B6F70">
      <w:pPr>
        <w:pStyle w:val="ListParagraph"/>
        <w:numPr>
          <w:ilvl w:val="0"/>
          <w:numId w:val="20"/>
        </w:numPr>
        <w:tabs>
          <w:tab w:val="left" w:pos="993"/>
        </w:tabs>
        <w:spacing w:after="0" w:line="480" w:lineRule="auto"/>
        <w:ind w:left="270" w:firstLine="297"/>
        <w:jc w:val="both"/>
        <w:rPr>
          <w:rFonts w:ascii="Arial" w:hAnsi="Arial" w:cs="Arial"/>
          <w:sz w:val="24"/>
          <w:szCs w:val="24"/>
        </w:rPr>
      </w:pPr>
      <w:r>
        <w:rPr>
          <w:rFonts w:ascii="Arial" w:hAnsi="Arial" w:cs="Arial"/>
          <w:sz w:val="24"/>
          <w:szCs w:val="24"/>
        </w:rPr>
        <w:t xml:space="preserve">Pembangunan Instalasi  Pengolahan  Air Limbah </w:t>
      </w:r>
    </w:p>
    <w:p w:rsidR="00FD2F30" w:rsidRDefault="00FD2F30" w:rsidP="002B6F70">
      <w:pPr>
        <w:pStyle w:val="ListParagraph"/>
        <w:numPr>
          <w:ilvl w:val="0"/>
          <w:numId w:val="20"/>
        </w:numPr>
        <w:tabs>
          <w:tab w:val="left" w:pos="993"/>
        </w:tabs>
        <w:spacing w:after="0" w:line="480" w:lineRule="auto"/>
        <w:ind w:left="270" w:firstLine="297"/>
        <w:jc w:val="both"/>
        <w:rPr>
          <w:rFonts w:ascii="Arial" w:hAnsi="Arial" w:cs="Arial"/>
          <w:sz w:val="24"/>
          <w:szCs w:val="24"/>
        </w:rPr>
      </w:pPr>
      <w:r>
        <w:rPr>
          <w:rFonts w:ascii="Arial" w:hAnsi="Arial" w:cs="Arial"/>
          <w:sz w:val="24"/>
          <w:szCs w:val="24"/>
        </w:rPr>
        <w:t>Pengadaan Alat-alat Kesehatan Rumah Sakit</w:t>
      </w:r>
    </w:p>
    <w:p w:rsidR="00FD2F30" w:rsidRDefault="00FD2F30" w:rsidP="003C332E">
      <w:pPr>
        <w:pStyle w:val="ListParagraph"/>
        <w:numPr>
          <w:ilvl w:val="0"/>
          <w:numId w:val="20"/>
        </w:numPr>
        <w:tabs>
          <w:tab w:val="left" w:pos="993"/>
        </w:tabs>
        <w:spacing w:after="0" w:line="480" w:lineRule="auto"/>
        <w:ind w:left="270" w:firstLine="297"/>
        <w:jc w:val="both"/>
        <w:rPr>
          <w:rFonts w:ascii="Arial" w:hAnsi="Arial" w:cs="Arial"/>
          <w:sz w:val="24"/>
          <w:szCs w:val="24"/>
        </w:rPr>
      </w:pPr>
      <w:r>
        <w:rPr>
          <w:rFonts w:ascii="Arial" w:hAnsi="Arial" w:cs="Arial"/>
          <w:sz w:val="24"/>
          <w:szCs w:val="24"/>
        </w:rPr>
        <w:t>Pengadaan Alat-alat Kesehatan Rumah Sakit (DAK)</w:t>
      </w:r>
    </w:p>
    <w:p w:rsidR="00FD2F30" w:rsidRDefault="00FD2F30" w:rsidP="003C332E">
      <w:pPr>
        <w:pStyle w:val="ListParagraph"/>
        <w:numPr>
          <w:ilvl w:val="0"/>
          <w:numId w:val="20"/>
        </w:numPr>
        <w:tabs>
          <w:tab w:val="left" w:pos="993"/>
        </w:tabs>
        <w:spacing w:after="0" w:line="480" w:lineRule="auto"/>
        <w:ind w:left="993" w:hanging="426"/>
        <w:jc w:val="both"/>
        <w:rPr>
          <w:rFonts w:ascii="Arial" w:hAnsi="Arial" w:cs="Arial"/>
          <w:sz w:val="24"/>
          <w:szCs w:val="24"/>
        </w:rPr>
      </w:pPr>
      <w:r>
        <w:rPr>
          <w:rFonts w:ascii="Arial" w:hAnsi="Arial" w:cs="Arial"/>
          <w:sz w:val="24"/>
          <w:szCs w:val="24"/>
        </w:rPr>
        <w:t>Pembangunan Gedung Rawat Inap Kelas III RSJD Prov.Kep.Bangka Belitung (DAK).</w:t>
      </w:r>
    </w:p>
    <w:p w:rsidR="00FD2F30" w:rsidRPr="003C332E" w:rsidRDefault="00FD2F30" w:rsidP="003C332E">
      <w:pPr>
        <w:pStyle w:val="ListParagraph"/>
        <w:numPr>
          <w:ilvl w:val="0"/>
          <w:numId w:val="20"/>
        </w:numPr>
        <w:tabs>
          <w:tab w:val="left" w:pos="993"/>
        </w:tabs>
        <w:spacing w:after="0" w:line="480" w:lineRule="auto"/>
        <w:ind w:left="270" w:firstLine="297"/>
        <w:jc w:val="both"/>
        <w:rPr>
          <w:rFonts w:ascii="Arial" w:hAnsi="Arial" w:cs="Arial"/>
          <w:sz w:val="24"/>
          <w:szCs w:val="24"/>
        </w:rPr>
      </w:pPr>
      <w:r>
        <w:rPr>
          <w:rFonts w:ascii="Arial" w:hAnsi="Arial" w:cs="Arial"/>
          <w:sz w:val="24"/>
          <w:szCs w:val="24"/>
        </w:rPr>
        <w:t>Pembangunan Instalasi Air Bersih</w:t>
      </w:r>
    </w:p>
    <w:p w:rsidR="00FD2F30" w:rsidRDefault="00FD2F30" w:rsidP="00FF5921">
      <w:pPr>
        <w:spacing w:before="120" w:after="0" w:line="480" w:lineRule="auto"/>
        <w:ind w:left="567"/>
        <w:jc w:val="both"/>
        <w:rPr>
          <w:rFonts w:ascii="Arial" w:hAnsi="Arial" w:cs="Arial"/>
          <w:sz w:val="24"/>
          <w:szCs w:val="24"/>
        </w:rPr>
      </w:pPr>
      <w:r>
        <w:rPr>
          <w:rFonts w:ascii="Arial" w:hAnsi="Arial" w:cs="Arial"/>
          <w:b/>
          <w:sz w:val="24"/>
          <w:szCs w:val="24"/>
        </w:rPr>
        <w:lastRenderedPageBreak/>
        <w:t>Sasaran 4</w:t>
      </w:r>
      <w:r>
        <w:rPr>
          <w:rFonts w:ascii="Arial" w:hAnsi="Arial" w:cs="Arial"/>
          <w:b/>
          <w:sz w:val="24"/>
          <w:szCs w:val="24"/>
        </w:rPr>
        <w:tab/>
      </w:r>
      <w:r w:rsidRPr="00796C22">
        <w:rPr>
          <w:rFonts w:ascii="Arial" w:hAnsi="Arial" w:cs="Arial"/>
          <w:b/>
          <w:sz w:val="24"/>
          <w:szCs w:val="24"/>
        </w:rPr>
        <w:t>:</w:t>
      </w:r>
      <w:r w:rsidR="00FF5921">
        <w:rPr>
          <w:rFonts w:ascii="Arial" w:hAnsi="Arial" w:cs="Arial"/>
          <w:b/>
          <w:sz w:val="24"/>
          <w:szCs w:val="24"/>
          <w:lang w:val="id-ID"/>
        </w:rPr>
        <w:t xml:space="preserve"> </w:t>
      </w:r>
      <w:r w:rsidRPr="00796C22">
        <w:rPr>
          <w:rFonts w:ascii="Arial" w:hAnsi="Arial" w:cs="Arial"/>
          <w:b/>
          <w:sz w:val="24"/>
          <w:szCs w:val="24"/>
        </w:rPr>
        <w:t>Meningkatkan kualitas pelayanan rumah sakit,</w:t>
      </w:r>
      <w:r>
        <w:rPr>
          <w:rFonts w:ascii="Arial" w:hAnsi="Arial" w:cs="Arial"/>
          <w:b/>
          <w:sz w:val="24"/>
          <w:szCs w:val="24"/>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FD2F30" w:rsidRPr="00796C22" w:rsidRDefault="00FD2F30" w:rsidP="00FF5921">
      <w:pPr>
        <w:pStyle w:val="ListParagraph"/>
        <w:numPr>
          <w:ilvl w:val="0"/>
          <w:numId w:val="29"/>
        </w:numPr>
        <w:tabs>
          <w:tab w:val="left" w:pos="851"/>
        </w:tabs>
        <w:spacing w:after="0" w:line="480" w:lineRule="auto"/>
        <w:ind w:left="851" w:hanging="284"/>
        <w:jc w:val="both"/>
        <w:rPr>
          <w:rFonts w:ascii="Arial" w:hAnsi="Arial" w:cs="Arial"/>
          <w:sz w:val="24"/>
          <w:szCs w:val="24"/>
        </w:rPr>
      </w:pPr>
      <w:r w:rsidRPr="00796C22">
        <w:rPr>
          <w:rFonts w:ascii="Arial" w:hAnsi="Arial" w:cs="Arial"/>
          <w:sz w:val="24"/>
          <w:szCs w:val="24"/>
        </w:rPr>
        <w:t>Persentase kemampuan menangani life saving</w:t>
      </w:r>
      <w:r>
        <w:rPr>
          <w:rFonts w:ascii="Arial" w:hAnsi="Arial" w:cs="Arial"/>
          <w:sz w:val="24"/>
          <w:szCs w:val="24"/>
        </w:rPr>
        <w:t>, ditargetkan 100% sesuai Standar Pelayanan Minimal.</w:t>
      </w:r>
    </w:p>
    <w:p w:rsidR="00FD2F30" w:rsidRPr="00796C22" w:rsidRDefault="00FD2F30" w:rsidP="00FF5921">
      <w:pPr>
        <w:pStyle w:val="ListParagraph"/>
        <w:numPr>
          <w:ilvl w:val="0"/>
          <w:numId w:val="29"/>
        </w:numPr>
        <w:tabs>
          <w:tab w:val="left" w:pos="851"/>
        </w:tabs>
        <w:spacing w:after="0" w:line="480" w:lineRule="auto"/>
        <w:ind w:left="851" w:hanging="284"/>
        <w:jc w:val="both"/>
        <w:rPr>
          <w:rFonts w:ascii="Arial" w:hAnsi="Arial" w:cs="Arial"/>
          <w:sz w:val="24"/>
          <w:szCs w:val="24"/>
        </w:rPr>
      </w:pPr>
      <w:r w:rsidRPr="00796C22">
        <w:rPr>
          <w:rFonts w:ascii="Arial" w:hAnsi="Arial" w:cs="Arial"/>
          <w:sz w:val="24"/>
          <w:szCs w:val="24"/>
        </w:rPr>
        <w:t>Kecepatan waktu tanggap pelayanan dokter diruang gawat darurat</w:t>
      </w:r>
      <w:r>
        <w:rPr>
          <w:rFonts w:ascii="Arial" w:hAnsi="Arial" w:cs="Arial"/>
          <w:sz w:val="24"/>
          <w:szCs w:val="24"/>
        </w:rPr>
        <w:t>, ditargetkan ≤ 5 menit sesuai Standar Pelayanan Minimal.</w:t>
      </w:r>
    </w:p>
    <w:p w:rsidR="00FD2F30" w:rsidRPr="00796C22" w:rsidRDefault="00FD2F30" w:rsidP="00FF5921">
      <w:pPr>
        <w:pStyle w:val="ListParagraph"/>
        <w:numPr>
          <w:ilvl w:val="0"/>
          <w:numId w:val="29"/>
        </w:numPr>
        <w:tabs>
          <w:tab w:val="left" w:pos="851"/>
        </w:tabs>
        <w:spacing w:after="0" w:line="480" w:lineRule="auto"/>
        <w:ind w:left="851" w:hanging="284"/>
        <w:jc w:val="both"/>
        <w:rPr>
          <w:rFonts w:ascii="Arial" w:hAnsi="Arial" w:cs="Arial"/>
          <w:sz w:val="24"/>
          <w:szCs w:val="24"/>
        </w:rPr>
      </w:pPr>
      <w:r w:rsidRPr="00796C22">
        <w:rPr>
          <w:rFonts w:ascii="Arial" w:hAnsi="Arial" w:cs="Arial"/>
          <w:sz w:val="24"/>
          <w:szCs w:val="24"/>
        </w:rPr>
        <w:t>Persentase pasien dapat ditenangkan dalam waktu ≤ 48 jam</w:t>
      </w:r>
      <w:r>
        <w:rPr>
          <w:rFonts w:ascii="Arial" w:hAnsi="Arial" w:cs="Arial"/>
          <w:sz w:val="24"/>
          <w:szCs w:val="24"/>
        </w:rPr>
        <w:t>, ditargetkan tercapai 100% sesuai Standar Pelayanan Minimal</w:t>
      </w:r>
    </w:p>
    <w:p w:rsidR="00FD2F30" w:rsidRPr="00796C22" w:rsidRDefault="00FD2F30" w:rsidP="00FF5921">
      <w:pPr>
        <w:pStyle w:val="ListParagraph"/>
        <w:numPr>
          <w:ilvl w:val="0"/>
          <w:numId w:val="29"/>
        </w:numPr>
        <w:tabs>
          <w:tab w:val="left" w:pos="851"/>
        </w:tabs>
        <w:spacing w:after="0" w:line="480" w:lineRule="auto"/>
        <w:ind w:left="851" w:hanging="284"/>
        <w:jc w:val="both"/>
        <w:rPr>
          <w:rFonts w:ascii="Arial" w:hAnsi="Arial" w:cs="Arial"/>
          <w:sz w:val="24"/>
          <w:szCs w:val="24"/>
        </w:rPr>
      </w:pPr>
      <w:r w:rsidRPr="00796C22">
        <w:rPr>
          <w:rFonts w:ascii="Arial" w:hAnsi="Arial" w:cs="Arial"/>
          <w:sz w:val="24"/>
          <w:szCs w:val="24"/>
        </w:rPr>
        <w:t>Persentase pemakaian tempat tidur/Bed Occupancy Rate (BOR)</w:t>
      </w:r>
      <w:r>
        <w:rPr>
          <w:rFonts w:ascii="Arial" w:hAnsi="Arial" w:cs="Arial"/>
          <w:sz w:val="24"/>
          <w:szCs w:val="24"/>
        </w:rPr>
        <w:t xml:space="preserve">, ditargetkan </w:t>
      </w:r>
      <w:r w:rsidR="003C332E">
        <w:rPr>
          <w:rFonts w:ascii="Arial" w:hAnsi="Arial" w:cs="Arial"/>
          <w:sz w:val="24"/>
          <w:szCs w:val="24"/>
          <w:lang w:val="id-ID"/>
        </w:rPr>
        <w:t>65</w:t>
      </w:r>
      <w:r>
        <w:rPr>
          <w:rFonts w:ascii="Arial" w:hAnsi="Arial" w:cs="Arial"/>
          <w:sz w:val="24"/>
          <w:szCs w:val="24"/>
        </w:rPr>
        <w:t>%.</w:t>
      </w:r>
    </w:p>
    <w:p w:rsidR="00FD2F30" w:rsidRPr="00801AD8" w:rsidRDefault="00FD2F30" w:rsidP="00FF5921">
      <w:pPr>
        <w:pStyle w:val="ListParagraph"/>
        <w:numPr>
          <w:ilvl w:val="0"/>
          <w:numId w:val="29"/>
        </w:numPr>
        <w:tabs>
          <w:tab w:val="left" w:pos="851"/>
        </w:tabs>
        <w:spacing w:after="0" w:line="480" w:lineRule="auto"/>
        <w:ind w:left="851" w:hanging="284"/>
        <w:contextualSpacing w:val="0"/>
        <w:jc w:val="both"/>
        <w:rPr>
          <w:rFonts w:ascii="Arial" w:hAnsi="Arial" w:cs="Arial"/>
          <w:sz w:val="24"/>
          <w:szCs w:val="24"/>
        </w:rPr>
      </w:pPr>
      <w:r w:rsidRPr="00801AD8">
        <w:rPr>
          <w:rFonts w:ascii="Arial" w:hAnsi="Arial" w:cs="Arial"/>
          <w:sz w:val="24"/>
          <w:szCs w:val="24"/>
        </w:rPr>
        <w:t>Rata-rata lama rawat/ Average Length of Stay (ALOS)</w:t>
      </w:r>
      <w:r>
        <w:rPr>
          <w:rFonts w:ascii="Arial" w:hAnsi="Arial" w:cs="Arial"/>
          <w:sz w:val="24"/>
          <w:szCs w:val="24"/>
        </w:rPr>
        <w:t>, ditargetkan</w:t>
      </w:r>
      <w:r w:rsidR="003C332E">
        <w:rPr>
          <w:rFonts w:ascii="Arial" w:hAnsi="Arial" w:cs="Arial"/>
          <w:sz w:val="24"/>
          <w:szCs w:val="24"/>
          <w:lang w:val="id-ID"/>
        </w:rPr>
        <w:t xml:space="preserve">      </w:t>
      </w:r>
      <w:r>
        <w:rPr>
          <w:rFonts w:ascii="Arial" w:hAnsi="Arial" w:cs="Arial"/>
          <w:sz w:val="24"/>
          <w:szCs w:val="24"/>
        </w:rPr>
        <w:t xml:space="preserve"> ≤ 42 hari.</w:t>
      </w:r>
    </w:p>
    <w:p w:rsidR="00FD2F30" w:rsidRPr="00801AD8" w:rsidRDefault="00FD2F30" w:rsidP="00FF5921">
      <w:pPr>
        <w:pStyle w:val="ListParagraph"/>
        <w:numPr>
          <w:ilvl w:val="0"/>
          <w:numId w:val="29"/>
        </w:numPr>
        <w:tabs>
          <w:tab w:val="left" w:pos="851"/>
        </w:tabs>
        <w:spacing w:after="0" w:line="480" w:lineRule="auto"/>
        <w:ind w:left="851" w:hanging="284"/>
        <w:contextualSpacing w:val="0"/>
        <w:jc w:val="both"/>
        <w:rPr>
          <w:rFonts w:ascii="Arial" w:hAnsi="Arial" w:cs="Arial"/>
          <w:sz w:val="24"/>
          <w:szCs w:val="24"/>
        </w:rPr>
      </w:pPr>
      <w:r w:rsidRPr="00801AD8">
        <w:rPr>
          <w:rFonts w:ascii="Arial" w:hAnsi="Arial" w:cs="Arial"/>
          <w:sz w:val="24"/>
          <w:szCs w:val="24"/>
        </w:rPr>
        <w:t>Frekuensi pemakaian tempat tidur/Bed Turn Over (BTO)</w:t>
      </w:r>
      <w:r>
        <w:rPr>
          <w:rFonts w:ascii="Arial" w:hAnsi="Arial" w:cs="Arial"/>
          <w:sz w:val="24"/>
          <w:szCs w:val="24"/>
        </w:rPr>
        <w:t>, ditargetkan</w:t>
      </w:r>
      <w:r w:rsidR="003C332E">
        <w:rPr>
          <w:rFonts w:ascii="Arial" w:hAnsi="Arial" w:cs="Arial"/>
          <w:sz w:val="24"/>
          <w:szCs w:val="24"/>
          <w:lang w:val="id-ID"/>
        </w:rPr>
        <w:t xml:space="preserve">   </w:t>
      </w:r>
      <w:r>
        <w:rPr>
          <w:rFonts w:ascii="Arial" w:hAnsi="Arial" w:cs="Arial"/>
          <w:sz w:val="24"/>
          <w:szCs w:val="24"/>
        </w:rPr>
        <w:t xml:space="preserve"> 5 kali.</w:t>
      </w:r>
    </w:p>
    <w:p w:rsidR="00FD2F30" w:rsidRPr="006E704B" w:rsidRDefault="00FD2F30" w:rsidP="00FF5921">
      <w:pPr>
        <w:pStyle w:val="ListParagraph"/>
        <w:numPr>
          <w:ilvl w:val="0"/>
          <w:numId w:val="29"/>
        </w:numPr>
        <w:tabs>
          <w:tab w:val="left" w:pos="851"/>
        </w:tabs>
        <w:spacing w:after="0" w:line="480" w:lineRule="auto"/>
        <w:ind w:left="851" w:hanging="284"/>
        <w:contextualSpacing w:val="0"/>
        <w:jc w:val="both"/>
        <w:rPr>
          <w:rFonts w:ascii="Arial" w:hAnsi="Arial" w:cs="Arial"/>
          <w:sz w:val="24"/>
          <w:szCs w:val="24"/>
        </w:rPr>
      </w:pPr>
      <w:r w:rsidRPr="00801AD8">
        <w:rPr>
          <w:rFonts w:ascii="Arial" w:hAnsi="Arial" w:cs="Arial"/>
          <w:sz w:val="24"/>
          <w:szCs w:val="24"/>
        </w:rPr>
        <w:t>Rata-rata hari tempat tidur kosong/Turn Over Interval (TOI)</w:t>
      </w:r>
      <w:r>
        <w:rPr>
          <w:rFonts w:ascii="Arial" w:hAnsi="Arial" w:cs="Arial"/>
          <w:sz w:val="24"/>
          <w:szCs w:val="24"/>
        </w:rPr>
        <w:t xml:space="preserve">, pada tahun 2014 ditargetkan </w:t>
      </w:r>
      <w:proofErr w:type="gramStart"/>
      <w:r w:rsidR="003C332E">
        <w:rPr>
          <w:rFonts w:ascii="Arial" w:hAnsi="Arial" w:cs="Arial"/>
          <w:sz w:val="24"/>
          <w:szCs w:val="24"/>
          <w:lang w:val="id-ID"/>
        </w:rPr>
        <w:t>40</w:t>
      </w:r>
      <w:r>
        <w:rPr>
          <w:rFonts w:ascii="Arial" w:hAnsi="Arial" w:cs="Arial"/>
          <w:sz w:val="24"/>
          <w:szCs w:val="24"/>
        </w:rPr>
        <w:t xml:space="preserve">  hari</w:t>
      </w:r>
      <w:proofErr w:type="gramEnd"/>
      <w:r>
        <w:rPr>
          <w:rFonts w:ascii="Arial" w:hAnsi="Arial" w:cs="Arial"/>
          <w:sz w:val="24"/>
          <w:szCs w:val="24"/>
        </w:rPr>
        <w:t>.</w:t>
      </w:r>
    </w:p>
    <w:p w:rsidR="00FD2F30" w:rsidRPr="00A10439" w:rsidRDefault="00FD2F30" w:rsidP="00E86FE5">
      <w:pPr>
        <w:pStyle w:val="ListParagraph"/>
        <w:numPr>
          <w:ilvl w:val="0"/>
          <w:numId w:val="29"/>
        </w:numPr>
        <w:tabs>
          <w:tab w:val="left" w:pos="851"/>
        </w:tabs>
        <w:spacing w:after="0" w:line="480" w:lineRule="auto"/>
        <w:ind w:left="851" w:hanging="284"/>
        <w:jc w:val="both"/>
        <w:rPr>
          <w:rFonts w:ascii="Arial" w:hAnsi="Arial" w:cs="Arial"/>
          <w:sz w:val="24"/>
          <w:szCs w:val="24"/>
        </w:rPr>
      </w:pPr>
      <w:r w:rsidRPr="00A10439">
        <w:rPr>
          <w:rFonts w:ascii="Arial" w:hAnsi="Arial" w:cs="Arial"/>
          <w:sz w:val="24"/>
          <w:szCs w:val="24"/>
        </w:rPr>
        <w:t>Persentase jenis pelayanan sesuai klasifikasi Rumah Sakit Jiwa kelas B</w:t>
      </w:r>
      <w:r w:rsidR="00A10439">
        <w:rPr>
          <w:rFonts w:ascii="Arial" w:hAnsi="Arial" w:cs="Arial"/>
          <w:sz w:val="24"/>
          <w:szCs w:val="24"/>
          <w:lang w:val="id-ID"/>
        </w:rPr>
        <w:t>, p</w:t>
      </w:r>
      <w:r w:rsidRPr="00A10439">
        <w:rPr>
          <w:rFonts w:ascii="Arial" w:hAnsi="Arial" w:cs="Arial"/>
          <w:sz w:val="24"/>
          <w:szCs w:val="24"/>
        </w:rPr>
        <w:t>ada tahun 2014 ditargetkan 100%.</w:t>
      </w:r>
    </w:p>
    <w:p w:rsidR="003C332E" w:rsidRDefault="003C332E" w:rsidP="00FD2F30">
      <w:pPr>
        <w:pStyle w:val="ListParagraph"/>
        <w:spacing w:after="0" w:line="480" w:lineRule="auto"/>
        <w:ind w:left="284"/>
        <w:jc w:val="both"/>
        <w:rPr>
          <w:rFonts w:ascii="Arial" w:hAnsi="Arial" w:cs="Arial"/>
          <w:sz w:val="24"/>
          <w:szCs w:val="24"/>
        </w:rPr>
      </w:pPr>
    </w:p>
    <w:p w:rsidR="003C332E" w:rsidRDefault="003C332E" w:rsidP="00FD2F30">
      <w:pPr>
        <w:pStyle w:val="ListParagraph"/>
        <w:spacing w:after="0" w:line="480" w:lineRule="auto"/>
        <w:ind w:left="284"/>
        <w:jc w:val="both"/>
        <w:rPr>
          <w:rFonts w:ascii="Arial" w:hAnsi="Arial" w:cs="Arial"/>
          <w:sz w:val="24"/>
          <w:szCs w:val="24"/>
        </w:rPr>
      </w:pPr>
    </w:p>
    <w:p w:rsidR="003C332E" w:rsidRDefault="003C332E" w:rsidP="00FD2F30">
      <w:pPr>
        <w:pStyle w:val="ListParagraph"/>
        <w:spacing w:after="0" w:line="480" w:lineRule="auto"/>
        <w:ind w:left="284"/>
        <w:jc w:val="both"/>
        <w:rPr>
          <w:rFonts w:ascii="Arial" w:hAnsi="Arial" w:cs="Arial"/>
          <w:sz w:val="24"/>
          <w:szCs w:val="24"/>
        </w:rPr>
      </w:pPr>
    </w:p>
    <w:p w:rsidR="003C332E" w:rsidRDefault="003C332E" w:rsidP="00FD2F30">
      <w:pPr>
        <w:pStyle w:val="ListParagraph"/>
        <w:spacing w:after="0" w:line="480" w:lineRule="auto"/>
        <w:ind w:left="284"/>
        <w:jc w:val="both"/>
        <w:rPr>
          <w:rFonts w:ascii="Arial" w:hAnsi="Arial" w:cs="Arial"/>
          <w:sz w:val="24"/>
          <w:szCs w:val="24"/>
        </w:rPr>
      </w:pPr>
    </w:p>
    <w:p w:rsidR="003C332E" w:rsidRDefault="003C332E" w:rsidP="00FD2F30">
      <w:pPr>
        <w:pStyle w:val="ListParagraph"/>
        <w:spacing w:after="0" w:line="480" w:lineRule="auto"/>
        <w:ind w:left="284"/>
        <w:jc w:val="both"/>
        <w:rPr>
          <w:rFonts w:ascii="Arial" w:hAnsi="Arial" w:cs="Arial"/>
          <w:sz w:val="24"/>
          <w:szCs w:val="24"/>
        </w:rPr>
      </w:pPr>
    </w:p>
    <w:p w:rsidR="00FD2F30" w:rsidRPr="003C332E" w:rsidRDefault="00FD2F30" w:rsidP="00053EA8">
      <w:pPr>
        <w:pStyle w:val="ListParagraph"/>
        <w:tabs>
          <w:tab w:val="left" w:pos="1276"/>
        </w:tabs>
        <w:spacing w:after="0"/>
        <w:jc w:val="center"/>
        <w:rPr>
          <w:rFonts w:ascii="Arial" w:hAnsi="Arial" w:cs="Arial"/>
          <w:sz w:val="24"/>
          <w:szCs w:val="24"/>
          <w:lang w:val="id-ID"/>
        </w:rPr>
      </w:pPr>
      <w:r>
        <w:rPr>
          <w:rFonts w:ascii="Arial" w:hAnsi="Arial" w:cs="Arial"/>
          <w:sz w:val="24"/>
          <w:szCs w:val="24"/>
        </w:rPr>
        <w:lastRenderedPageBreak/>
        <w:t>Tabel 3.</w:t>
      </w:r>
      <w:r w:rsidR="003C332E">
        <w:rPr>
          <w:rFonts w:ascii="Arial" w:hAnsi="Arial" w:cs="Arial"/>
          <w:sz w:val="24"/>
          <w:szCs w:val="24"/>
          <w:lang w:val="id-ID"/>
        </w:rPr>
        <w:t>10.</w:t>
      </w:r>
    </w:p>
    <w:p w:rsidR="00FD2F30" w:rsidRDefault="00FD2F30" w:rsidP="00053EA8">
      <w:pPr>
        <w:pStyle w:val="ListParagraph"/>
        <w:tabs>
          <w:tab w:val="left" w:pos="1276"/>
        </w:tabs>
        <w:spacing w:after="0"/>
        <w:jc w:val="center"/>
        <w:rPr>
          <w:rFonts w:ascii="Arial" w:hAnsi="Arial" w:cs="Arial"/>
          <w:sz w:val="24"/>
          <w:szCs w:val="24"/>
        </w:rPr>
      </w:pPr>
      <w:r>
        <w:rPr>
          <w:rFonts w:ascii="Arial" w:hAnsi="Arial" w:cs="Arial"/>
          <w:sz w:val="24"/>
          <w:szCs w:val="24"/>
        </w:rPr>
        <w:t>Persentase kemampuan menangani life saving</w:t>
      </w:r>
    </w:p>
    <w:p w:rsidR="00FD2F30" w:rsidRDefault="00FD2F30" w:rsidP="00053EA8">
      <w:pPr>
        <w:pStyle w:val="ListParagraph"/>
        <w:tabs>
          <w:tab w:val="left" w:pos="1276"/>
        </w:tabs>
        <w:spacing w:after="120"/>
        <w:jc w:val="center"/>
        <w:rPr>
          <w:rFonts w:ascii="Arial" w:hAnsi="Arial" w:cs="Arial"/>
          <w:sz w:val="24"/>
          <w:szCs w:val="24"/>
        </w:rPr>
      </w:pPr>
      <w:r>
        <w:rPr>
          <w:rFonts w:ascii="Arial" w:hAnsi="Arial" w:cs="Arial"/>
          <w:sz w:val="24"/>
          <w:szCs w:val="24"/>
        </w:rPr>
        <w:t>Tahun 2014</w:t>
      </w:r>
    </w:p>
    <w:tbl>
      <w:tblPr>
        <w:tblW w:w="751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559"/>
        <w:gridCol w:w="1276"/>
        <w:gridCol w:w="1417"/>
      </w:tblGrid>
      <w:tr w:rsidR="00FD2F30" w:rsidRPr="003C332E" w:rsidTr="00FF5921">
        <w:tc>
          <w:tcPr>
            <w:tcW w:w="3260" w:type="dxa"/>
            <w:shd w:val="clear" w:color="auto" w:fill="92D050"/>
          </w:tcPr>
          <w:p w:rsidR="00FD2F30" w:rsidRPr="003C332E" w:rsidRDefault="00FD2F30" w:rsidP="00FD2F30">
            <w:pPr>
              <w:ind w:left="-80" w:right="-135"/>
              <w:jc w:val="center"/>
              <w:rPr>
                <w:rFonts w:ascii="Arial" w:hAnsi="Arial" w:cs="Arial"/>
                <w:sz w:val="24"/>
                <w:szCs w:val="24"/>
              </w:rPr>
            </w:pPr>
            <w:r w:rsidRPr="003C332E">
              <w:rPr>
                <w:rFonts w:ascii="Arial" w:hAnsi="Arial" w:cs="Arial"/>
                <w:sz w:val="24"/>
                <w:szCs w:val="24"/>
              </w:rPr>
              <w:t>Indikator Kinerja</w:t>
            </w:r>
          </w:p>
        </w:tc>
        <w:tc>
          <w:tcPr>
            <w:tcW w:w="1559" w:type="dxa"/>
            <w:shd w:val="clear" w:color="auto" w:fill="92D050"/>
          </w:tcPr>
          <w:p w:rsidR="00FD2F30" w:rsidRPr="003C332E" w:rsidRDefault="00FD2F30" w:rsidP="00FD2F30">
            <w:pPr>
              <w:ind w:left="-81" w:right="-138"/>
              <w:jc w:val="center"/>
              <w:rPr>
                <w:rFonts w:ascii="Arial" w:hAnsi="Arial" w:cs="Arial"/>
                <w:sz w:val="24"/>
                <w:szCs w:val="24"/>
              </w:rPr>
            </w:pPr>
            <w:r w:rsidRPr="003C332E">
              <w:rPr>
                <w:rFonts w:ascii="Arial" w:hAnsi="Arial" w:cs="Arial"/>
                <w:sz w:val="24"/>
                <w:szCs w:val="24"/>
              </w:rPr>
              <w:t>Target</w:t>
            </w:r>
          </w:p>
        </w:tc>
        <w:tc>
          <w:tcPr>
            <w:tcW w:w="1276" w:type="dxa"/>
            <w:shd w:val="clear" w:color="auto" w:fill="92D050"/>
          </w:tcPr>
          <w:p w:rsidR="00FD2F30" w:rsidRPr="003C332E" w:rsidRDefault="00FD2F30" w:rsidP="00FD2F30">
            <w:pPr>
              <w:ind w:left="-81" w:right="-138"/>
              <w:jc w:val="center"/>
              <w:rPr>
                <w:rFonts w:ascii="Arial" w:hAnsi="Arial" w:cs="Arial"/>
                <w:sz w:val="24"/>
                <w:szCs w:val="24"/>
              </w:rPr>
            </w:pPr>
            <w:r w:rsidRPr="003C332E">
              <w:rPr>
                <w:rFonts w:ascii="Arial" w:hAnsi="Arial" w:cs="Arial"/>
                <w:sz w:val="24"/>
                <w:szCs w:val="24"/>
              </w:rPr>
              <w:t>Realisasi</w:t>
            </w:r>
          </w:p>
        </w:tc>
        <w:tc>
          <w:tcPr>
            <w:tcW w:w="1417" w:type="dxa"/>
            <w:shd w:val="clear" w:color="auto" w:fill="92D050"/>
          </w:tcPr>
          <w:p w:rsidR="00FD2F30" w:rsidRPr="003C332E" w:rsidRDefault="00FD2F30" w:rsidP="00FD2F30">
            <w:pPr>
              <w:ind w:left="-81" w:right="-138"/>
              <w:jc w:val="center"/>
              <w:rPr>
                <w:rFonts w:ascii="Arial" w:hAnsi="Arial" w:cs="Arial"/>
                <w:sz w:val="24"/>
                <w:szCs w:val="24"/>
              </w:rPr>
            </w:pPr>
            <w:r w:rsidRPr="003C332E">
              <w:rPr>
                <w:rFonts w:ascii="Arial" w:hAnsi="Arial" w:cs="Arial"/>
                <w:sz w:val="24"/>
                <w:szCs w:val="24"/>
              </w:rPr>
              <w:t xml:space="preserve">Capaian </w:t>
            </w:r>
          </w:p>
        </w:tc>
      </w:tr>
      <w:tr w:rsidR="00FD2F30" w:rsidRPr="003C332E" w:rsidTr="00FF5921">
        <w:trPr>
          <w:trHeight w:val="1217"/>
        </w:trPr>
        <w:tc>
          <w:tcPr>
            <w:tcW w:w="3260" w:type="dxa"/>
          </w:tcPr>
          <w:p w:rsidR="00FD2F30" w:rsidRPr="003C332E" w:rsidRDefault="00FD2F30" w:rsidP="00FD2F30">
            <w:pPr>
              <w:pStyle w:val="ListParagraph"/>
              <w:spacing w:before="120"/>
              <w:ind w:left="34"/>
              <w:jc w:val="both"/>
              <w:rPr>
                <w:rFonts w:ascii="Arial" w:hAnsi="Arial" w:cs="Arial"/>
                <w:sz w:val="24"/>
                <w:szCs w:val="24"/>
              </w:rPr>
            </w:pPr>
            <w:r w:rsidRPr="003C332E">
              <w:rPr>
                <w:rFonts w:ascii="Arial" w:hAnsi="Arial" w:cs="Arial"/>
                <w:sz w:val="24"/>
                <w:szCs w:val="24"/>
              </w:rPr>
              <w:t>Persentase Kemampuan menangani life saving</w:t>
            </w:r>
          </w:p>
        </w:tc>
        <w:tc>
          <w:tcPr>
            <w:tcW w:w="1559" w:type="dxa"/>
          </w:tcPr>
          <w:p w:rsidR="00FD2F30" w:rsidRPr="003C332E" w:rsidRDefault="00FD2F30" w:rsidP="00FD2F30">
            <w:pPr>
              <w:spacing w:before="120"/>
              <w:ind w:left="-108" w:right="-108"/>
              <w:jc w:val="center"/>
              <w:rPr>
                <w:rFonts w:ascii="Arial" w:hAnsi="Arial" w:cs="Arial"/>
                <w:sz w:val="24"/>
                <w:szCs w:val="24"/>
              </w:rPr>
            </w:pPr>
            <w:r w:rsidRPr="003C332E">
              <w:rPr>
                <w:rFonts w:ascii="Arial" w:hAnsi="Arial" w:cs="Arial"/>
                <w:sz w:val="24"/>
                <w:szCs w:val="24"/>
              </w:rPr>
              <w:t>100%</w:t>
            </w:r>
          </w:p>
        </w:tc>
        <w:tc>
          <w:tcPr>
            <w:tcW w:w="1276" w:type="dxa"/>
          </w:tcPr>
          <w:p w:rsidR="00FD2F30" w:rsidRPr="003C332E" w:rsidRDefault="00FD2F30" w:rsidP="00FD2F30">
            <w:pPr>
              <w:spacing w:before="120"/>
              <w:ind w:left="-108" w:right="-108"/>
              <w:jc w:val="center"/>
              <w:rPr>
                <w:rFonts w:ascii="Arial" w:hAnsi="Arial" w:cs="Arial"/>
                <w:sz w:val="24"/>
                <w:szCs w:val="24"/>
              </w:rPr>
            </w:pPr>
            <w:r w:rsidRPr="003C332E">
              <w:rPr>
                <w:rFonts w:ascii="Arial" w:hAnsi="Arial" w:cs="Arial"/>
                <w:sz w:val="24"/>
                <w:szCs w:val="24"/>
              </w:rPr>
              <w:t>100%</w:t>
            </w:r>
          </w:p>
        </w:tc>
        <w:tc>
          <w:tcPr>
            <w:tcW w:w="1417" w:type="dxa"/>
          </w:tcPr>
          <w:p w:rsidR="00FD2F30" w:rsidRPr="003C332E" w:rsidRDefault="00FD2F30" w:rsidP="00FD2F30">
            <w:pPr>
              <w:spacing w:before="120"/>
              <w:ind w:left="-108" w:right="-108"/>
              <w:jc w:val="center"/>
              <w:rPr>
                <w:rFonts w:ascii="Arial" w:hAnsi="Arial" w:cs="Arial"/>
                <w:sz w:val="24"/>
                <w:szCs w:val="24"/>
              </w:rPr>
            </w:pPr>
            <w:r w:rsidRPr="003C332E">
              <w:rPr>
                <w:rFonts w:ascii="Arial" w:hAnsi="Arial" w:cs="Arial"/>
                <w:sz w:val="24"/>
                <w:szCs w:val="24"/>
              </w:rPr>
              <w:t>100%</w:t>
            </w:r>
          </w:p>
        </w:tc>
      </w:tr>
    </w:tbl>
    <w:p w:rsidR="00FD2F30" w:rsidRPr="00894575" w:rsidRDefault="003C332E" w:rsidP="006D5B63">
      <w:pPr>
        <w:pStyle w:val="ListParagraph"/>
        <w:spacing w:before="120" w:after="0" w:line="480" w:lineRule="auto"/>
        <w:ind w:left="567" w:firstLine="851"/>
        <w:jc w:val="both"/>
        <w:rPr>
          <w:rFonts w:ascii="Arial" w:hAnsi="Arial" w:cs="Arial"/>
          <w:sz w:val="24"/>
          <w:szCs w:val="24"/>
        </w:rPr>
      </w:pPr>
      <w:r>
        <w:rPr>
          <w:rFonts w:ascii="Arial" w:hAnsi="Arial" w:cs="Arial"/>
          <w:sz w:val="24"/>
          <w:szCs w:val="24"/>
          <w:lang w:val="id-ID"/>
        </w:rPr>
        <w:t xml:space="preserve">Pada tabel 3.10 </w:t>
      </w:r>
      <w:r w:rsidR="00FD2F30">
        <w:rPr>
          <w:rFonts w:ascii="Arial" w:hAnsi="Arial" w:cs="Arial"/>
          <w:sz w:val="24"/>
          <w:szCs w:val="24"/>
        </w:rPr>
        <w:t xml:space="preserve">di atas dapat dilihat bahwa untuk persentase  kemampuan menangani life saving </w:t>
      </w:r>
      <w:r>
        <w:rPr>
          <w:rFonts w:ascii="Arial" w:hAnsi="Arial" w:cs="Arial"/>
          <w:sz w:val="24"/>
          <w:szCs w:val="24"/>
        </w:rPr>
        <w:t xml:space="preserve">dapat tercapai 100%, hal tersebut sudah sesuai dengan </w:t>
      </w:r>
      <w:r>
        <w:rPr>
          <w:rFonts w:ascii="Arial" w:hAnsi="Arial" w:cs="Arial"/>
          <w:sz w:val="24"/>
          <w:szCs w:val="24"/>
          <w:lang w:val="id-ID"/>
        </w:rPr>
        <w:t xml:space="preserve">Standar Pelayanan Minimal seperti yang telah diatur dalam </w:t>
      </w:r>
      <w:r w:rsidR="00FF5921">
        <w:rPr>
          <w:rFonts w:ascii="Arial" w:hAnsi="Arial" w:cs="Arial"/>
          <w:sz w:val="24"/>
          <w:szCs w:val="24"/>
          <w:lang w:val="id-ID"/>
        </w:rPr>
        <w:t xml:space="preserve">Keputusan Menteri Kesehatan </w:t>
      </w:r>
      <w:r w:rsidR="00FF5921" w:rsidRPr="00FF5921">
        <w:rPr>
          <w:rFonts w:ascii="Arial" w:hAnsi="Arial" w:cs="Arial"/>
          <w:sz w:val="24"/>
          <w:szCs w:val="24"/>
          <w:lang w:val="id-ID"/>
        </w:rPr>
        <w:t>Nomor : 129/</w:t>
      </w:r>
      <w:r w:rsidR="00F01EA1">
        <w:rPr>
          <w:rFonts w:ascii="Arial" w:hAnsi="Arial" w:cs="Arial"/>
          <w:sz w:val="24"/>
          <w:szCs w:val="24"/>
          <w:lang w:val="id-ID"/>
        </w:rPr>
        <w:t xml:space="preserve"> </w:t>
      </w:r>
      <w:r w:rsidR="00FF5921" w:rsidRPr="00FF5921">
        <w:rPr>
          <w:rFonts w:ascii="Arial" w:hAnsi="Arial" w:cs="Arial"/>
          <w:sz w:val="24"/>
          <w:szCs w:val="24"/>
          <w:lang w:val="id-ID"/>
        </w:rPr>
        <w:t>Menkes/</w:t>
      </w:r>
      <w:r w:rsidR="00F01EA1">
        <w:rPr>
          <w:rFonts w:ascii="Arial" w:hAnsi="Arial" w:cs="Arial"/>
          <w:sz w:val="24"/>
          <w:szCs w:val="24"/>
          <w:lang w:val="id-ID"/>
        </w:rPr>
        <w:t xml:space="preserve"> </w:t>
      </w:r>
      <w:r w:rsidR="00FF5921" w:rsidRPr="00FF5921">
        <w:rPr>
          <w:rFonts w:ascii="Arial" w:hAnsi="Arial" w:cs="Arial"/>
          <w:sz w:val="24"/>
          <w:szCs w:val="24"/>
          <w:lang w:val="id-ID"/>
        </w:rPr>
        <w:t>S</w:t>
      </w:r>
      <w:r w:rsidR="00FF5921">
        <w:rPr>
          <w:rFonts w:ascii="Arial" w:hAnsi="Arial" w:cs="Arial"/>
          <w:sz w:val="24"/>
          <w:szCs w:val="24"/>
          <w:lang w:val="id-ID"/>
        </w:rPr>
        <w:t>K</w:t>
      </w:r>
      <w:r w:rsidR="00FF5921" w:rsidRPr="00FF5921">
        <w:rPr>
          <w:rFonts w:ascii="Arial" w:hAnsi="Arial" w:cs="Arial"/>
          <w:sz w:val="24"/>
          <w:szCs w:val="24"/>
          <w:lang w:val="id-ID"/>
        </w:rPr>
        <w:t>/</w:t>
      </w:r>
      <w:r w:rsidR="00F01EA1">
        <w:rPr>
          <w:rFonts w:ascii="Arial" w:hAnsi="Arial" w:cs="Arial"/>
          <w:sz w:val="24"/>
          <w:szCs w:val="24"/>
          <w:lang w:val="id-ID"/>
        </w:rPr>
        <w:t xml:space="preserve"> </w:t>
      </w:r>
      <w:r w:rsidR="00FF5921" w:rsidRPr="00FF5921">
        <w:rPr>
          <w:rFonts w:ascii="Arial" w:hAnsi="Arial" w:cs="Arial"/>
          <w:sz w:val="24"/>
          <w:szCs w:val="24"/>
          <w:lang w:val="id-ID"/>
        </w:rPr>
        <w:t>I</w:t>
      </w:r>
      <w:r w:rsidR="00FF5921">
        <w:rPr>
          <w:rFonts w:ascii="Arial" w:hAnsi="Arial" w:cs="Arial"/>
          <w:sz w:val="24"/>
          <w:szCs w:val="24"/>
          <w:lang w:val="id-ID"/>
        </w:rPr>
        <w:t>I</w:t>
      </w:r>
      <w:r w:rsidR="00FF5921" w:rsidRPr="00FF5921">
        <w:rPr>
          <w:rFonts w:ascii="Arial" w:hAnsi="Arial" w:cs="Arial"/>
          <w:sz w:val="24"/>
          <w:szCs w:val="24"/>
          <w:lang w:val="id-ID"/>
        </w:rPr>
        <w:t>/</w:t>
      </w:r>
      <w:r w:rsidR="00F01EA1">
        <w:rPr>
          <w:rFonts w:ascii="Arial" w:hAnsi="Arial" w:cs="Arial"/>
          <w:sz w:val="24"/>
          <w:szCs w:val="24"/>
          <w:lang w:val="id-ID"/>
        </w:rPr>
        <w:t xml:space="preserve"> </w:t>
      </w:r>
      <w:r w:rsidR="00FF5921" w:rsidRPr="00FF5921">
        <w:rPr>
          <w:rFonts w:ascii="Arial" w:hAnsi="Arial" w:cs="Arial"/>
          <w:sz w:val="24"/>
          <w:szCs w:val="24"/>
          <w:lang w:val="id-ID"/>
        </w:rPr>
        <w:t>2008  Tentang  Standar Pelayanan Minimal Rumah Sakit</w:t>
      </w:r>
      <w:r w:rsidR="00FD2F30">
        <w:rPr>
          <w:rFonts w:ascii="Arial" w:hAnsi="Arial" w:cs="Arial"/>
          <w:sz w:val="24"/>
          <w:szCs w:val="24"/>
        </w:rPr>
        <w:t>. Life saving merupakan gambaran kemampuan rumah sakit dalam memberikan pelayanan gawat darurat. Life saving adalah upaya penyelamatan jiwa manusia dengan urutan Airway, Breath, Circulation.</w:t>
      </w:r>
      <w:r w:rsidR="006D5B63">
        <w:rPr>
          <w:rFonts w:ascii="Arial" w:hAnsi="Arial" w:cs="Arial"/>
          <w:sz w:val="24"/>
          <w:szCs w:val="24"/>
          <w:lang w:val="id-ID"/>
        </w:rPr>
        <w:t xml:space="preserve"> </w:t>
      </w:r>
    </w:p>
    <w:p w:rsidR="00FD2F30" w:rsidRPr="00F04B56" w:rsidRDefault="00FD2F30" w:rsidP="006D5B63">
      <w:pPr>
        <w:pStyle w:val="ListParagraph"/>
        <w:tabs>
          <w:tab w:val="left" w:pos="1276"/>
        </w:tabs>
        <w:spacing w:after="0"/>
        <w:jc w:val="center"/>
        <w:rPr>
          <w:rFonts w:ascii="Arial" w:hAnsi="Arial" w:cs="Arial"/>
          <w:sz w:val="24"/>
          <w:szCs w:val="24"/>
          <w:lang w:val="id-ID"/>
        </w:rPr>
      </w:pPr>
      <w:r>
        <w:rPr>
          <w:rFonts w:ascii="Arial" w:hAnsi="Arial" w:cs="Arial"/>
          <w:sz w:val="24"/>
          <w:szCs w:val="24"/>
        </w:rPr>
        <w:t>Tabel 3.</w:t>
      </w:r>
      <w:r w:rsidR="00F04B56">
        <w:rPr>
          <w:rFonts w:ascii="Arial" w:hAnsi="Arial" w:cs="Arial"/>
          <w:sz w:val="24"/>
          <w:szCs w:val="24"/>
          <w:lang w:val="id-ID"/>
        </w:rPr>
        <w:t>11.</w:t>
      </w:r>
    </w:p>
    <w:p w:rsidR="00FD2F30" w:rsidRDefault="00FD2F30" w:rsidP="006D5B63">
      <w:pPr>
        <w:pStyle w:val="ListParagraph"/>
        <w:tabs>
          <w:tab w:val="left" w:pos="1276"/>
        </w:tabs>
        <w:spacing w:after="0"/>
        <w:jc w:val="center"/>
        <w:rPr>
          <w:rFonts w:ascii="Arial" w:hAnsi="Arial" w:cs="Arial"/>
          <w:sz w:val="24"/>
          <w:szCs w:val="24"/>
        </w:rPr>
      </w:pPr>
      <w:r>
        <w:rPr>
          <w:rFonts w:ascii="Arial" w:hAnsi="Arial" w:cs="Arial"/>
          <w:sz w:val="24"/>
          <w:szCs w:val="24"/>
        </w:rPr>
        <w:t>Kecepatan waktu tanggap pelayanan dokter diruang gawat darurat Tahun 2014</w:t>
      </w:r>
    </w:p>
    <w:p w:rsidR="00FD2F30" w:rsidRPr="00181553" w:rsidRDefault="00FD2F30" w:rsidP="00FD2F30">
      <w:pPr>
        <w:pStyle w:val="ListParagraph"/>
        <w:tabs>
          <w:tab w:val="left" w:pos="1276"/>
        </w:tabs>
        <w:spacing w:after="0" w:line="240" w:lineRule="auto"/>
        <w:jc w:val="center"/>
        <w:rPr>
          <w:rFonts w:ascii="Arial" w:hAnsi="Arial" w:cs="Arial"/>
          <w:sz w:val="24"/>
          <w:szCs w:val="24"/>
        </w:rPr>
      </w:pP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RPr="00F04B56" w:rsidTr="00F04B56">
        <w:tc>
          <w:tcPr>
            <w:tcW w:w="3261" w:type="dxa"/>
            <w:shd w:val="clear" w:color="auto" w:fill="92D050"/>
          </w:tcPr>
          <w:p w:rsidR="00FD2F30" w:rsidRPr="00F04B56" w:rsidRDefault="00FD2F30" w:rsidP="00FD2F30">
            <w:pPr>
              <w:ind w:left="-80" w:right="-135"/>
              <w:jc w:val="center"/>
              <w:rPr>
                <w:rFonts w:ascii="Arial" w:hAnsi="Arial" w:cs="Arial"/>
                <w:sz w:val="24"/>
                <w:szCs w:val="24"/>
              </w:rPr>
            </w:pPr>
            <w:r w:rsidRPr="00F04B56">
              <w:rPr>
                <w:rFonts w:ascii="Arial" w:hAnsi="Arial" w:cs="Arial"/>
                <w:sz w:val="24"/>
                <w:szCs w:val="24"/>
              </w:rPr>
              <w:t>Indikator Kinerja</w:t>
            </w:r>
          </w:p>
        </w:tc>
        <w:tc>
          <w:tcPr>
            <w:tcW w:w="1559" w:type="dxa"/>
            <w:shd w:val="clear" w:color="auto" w:fill="92D050"/>
          </w:tcPr>
          <w:p w:rsidR="00FD2F30" w:rsidRPr="00F04B56" w:rsidRDefault="00FD2F30" w:rsidP="00FD2F30">
            <w:pPr>
              <w:ind w:left="-81" w:right="-138"/>
              <w:jc w:val="center"/>
              <w:rPr>
                <w:rFonts w:ascii="Arial" w:hAnsi="Arial" w:cs="Arial"/>
                <w:sz w:val="24"/>
                <w:szCs w:val="24"/>
              </w:rPr>
            </w:pPr>
            <w:r w:rsidRPr="00F04B56">
              <w:rPr>
                <w:rFonts w:ascii="Arial" w:hAnsi="Arial" w:cs="Arial"/>
                <w:sz w:val="24"/>
                <w:szCs w:val="24"/>
              </w:rPr>
              <w:t>Target</w:t>
            </w:r>
          </w:p>
        </w:tc>
        <w:tc>
          <w:tcPr>
            <w:tcW w:w="1276" w:type="dxa"/>
            <w:shd w:val="clear" w:color="auto" w:fill="92D050"/>
          </w:tcPr>
          <w:p w:rsidR="00FD2F30" w:rsidRPr="00F04B56" w:rsidRDefault="00FD2F30" w:rsidP="00FD2F30">
            <w:pPr>
              <w:ind w:left="-81" w:right="-138"/>
              <w:jc w:val="center"/>
              <w:rPr>
                <w:rFonts w:ascii="Arial" w:hAnsi="Arial" w:cs="Arial"/>
                <w:sz w:val="24"/>
                <w:szCs w:val="24"/>
              </w:rPr>
            </w:pPr>
            <w:r w:rsidRPr="00F04B56">
              <w:rPr>
                <w:rFonts w:ascii="Arial" w:hAnsi="Arial" w:cs="Arial"/>
                <w:sz w:val="24"/>
                <w:szCs w:val="24"/>
              </w:rPr>
              <w:t>Realisasi</w:t>
            </w:r>
          </w:p>
        </w:tc>
        <w:tc>
          <w:tcPr>
            <w:tcW w:w="1417" w:type="dxa"/>
            <w:shd w:val="clear" w:color="auto" w:fill="92D050"/>
          </w:tcPr>
          <w:p w:rsidR="00FD2F30" w:rsidRPr="00F04B56" w:rsidRDefault="00FD2F30" w:rsidP="00FD2F30">
            <w:pPr>
              <w:ind w:left="-81" w:right="-138"/>
              <w:jc w:val="center"/>
              <w:rPr>
                <w:rFonts w:ascii="Arial" w:hAnsi="Arial" w:cs="Arial"/>
                <w:sz w:val="24"/>
                <w:szCs w:val="24"/>
              </w:rPr>
            </w:pPr>
            <w:r w:rsidRPr="00F04B56">
              <w:rPr>
                <w:rFonts w:ascii="Arial" w:hAnsi="Arial" w:cs="Arial"/>
                <w:sz w:val="24"/>
                <w:szCs w:val="24"/>
              </w:rPr>
              <w:t xml:space="preserve">Capaian </w:t>
            </w:r>
          </w:p>
        </w:tc>
      </w:tr>
      <w:tr w:rsidR="00FD2F30" w:rsidRPr="00F04B56" w:rsidTr="00F04B56">
        <w:trPr>
          <w:trHeight w:val="1217"/>
        </w:trPr>
        <w:tc>
          <w:tcPr>
            <w:tcW w:w="3261" w:type="dxa"/>
          </w:tcPr>
          <w:p w:rsidR="00FD2F30" w:rsidRPr="00F04B56" w:rsidRDefault="00FD2F30" w:rsidP="00FD2F30">
            <w:pPr>
              <w:pStyle w:val="ListParagraph"/>
              <w:spacing w:before="120"/>
              <w:ind w:left="34"/>
              <w:jc w:val="both"/>
              <w:rPr>
                <w:rFonts w:ascii="Arial" w:hAnsi="Arial" w:cs="Arial"/>
                <w:sz w:val="24"/>
                <w:szCs w:val="24"/>
              </w:rPr>
            </w:pPr>
            <w:r w:rsidRPr="00F04B56">
              <w:rPr>
                <w:rFonts w:ascii="Arial" w:hAnsi="Arial" w:cs="Arial"/>
                <w:sz w:val="24"/>
                <w:szCs w:val="24"/>
              </w:rPr>
              <w:t>Kecepatan waktu tanggap pelayanan dokter diruang gawat darurat</w:t>
            </w:r>
          </w:p>
        </w:tc>
        <w:tc>
          <w:tcPr>
            <w:tcW w:w="1559" w:type="dxa"/>
          </w:tcPr>
          <w:p w:rsidR="00FD2F30" w:rsidRPr="00F04B56" w:rsidRDefault="00FD2F30" w:rsidP="00FD2F30">
            <w:pPr>
              <w:spacing w:before="120"/>
              <w:ind w:left="-108" w:right="-108"/>
              <w:jc w:val="center"/>
              <w:rPr>
                <w:rFonts w:ascii="Arial" w:hAnsi="Arial" w:cs="Arial"/>
                <w:sz w:val="24"/>
                <w:szCs w:val="24"/>
              </w:rPr>
            </w:pPr>
            <w:r w:rsidRPr="00F04B56">
              <w:rPr>
                <w:rFonts w:ascii="Arial" w:hAnsi="Arial" w:cs="Arial"/>
                <w:sz w:val="24"/>
                <w:szCs w:val="24"/>
              </w:rPr>
              <w:t>≤ 5 menit</w:t>
            </w:r>
          </w:p>
        </w:tc>
        <w:tc>
          <w:tcPr>
            <w:tcW w:w="1276" w:type="dxa"/>
          </w:tcPr>
          <w:p w:rsidR="00FD2F30" w:rsidRPr="00F04B56" w:rsidRDefault="00FD2F30" w:rsidP="00FD2F30">
            <w:pPr>
              <w:spacing w:before="120"/>
              <w:ind w:left="-108" w:right="-108"/>
              <w:jc w:val="center"/>
              <w:rPr>
                <w:rFonts w:ascii="Arial" w:hAnsi="Arial" w:cs="Arial"/>
                <w:sz w:val="24"/>
                <w:szCs w:val="24"/>
              </w:rPr>
            </w:pPr>
            <w:r w:rsidRPr="00F04B56">
              <w:rPr>
                <w:rFonts w:ascii="Arial" w:hAnsi="Arial" w:cs="Arial"/>
                <w:sz w:val="24"/>
                <w:szCs w:val="24"/>
              </w:rPr>
              <w:t>≤ 5 menit</w:t>
            </w:r>
          </w:p>
        </w:tc>
        <w:tc>
          <w:tcPr>
            <w:tcW w:w="1417" w:type="dxa"/>
          </w:tcPr>
          <w:p w:rsidR="00FD2F30" w:rsidRPr="00F04B56" w:rsidRDefault="00FD2F30" w:rsidP="00FD2F30">
            <w:pPr>
              <w:spacing w:before="120"/>
              <w:ind w:left="-108" w:right="-108"/>
              <w:jc w:val="center"/>
              <w:rPr>
                <w:rFonts w:ascii="Arial" w:hAnsi="Arial" w:cs="Arial"/>
                <w:sz w:val="24"/>
                <w:szCs w:val="24"/>
              </w:rPr>
            </w:pPr>
            <w:r w:rsidRPr="00F04B56">
              <w:rPr>
                <w:rFonts w:ascii="Arial" w:hAnsi="Arial" w:cs="Arial"/>
                <w:sz w:val="24"/>
                <w:szCs w:val="24"/>
              </w:rPr>
              <w:t>100%</w:t>
            </w:r>
          </w:p>
        </w:tc>
      </w:tr>
    </w:tbl>
    <w:p w:rsidR="00FD2F30" w:rsidRDefault="00F04B56" w:rsidP="00017F09">
      <w:pPr>
        <w:pStyle w:val="ListParagraph"/>
        <w:spacing w:before="120" w:after="0" w:line="480" w:lineRule="auto"/>
        <w:ind w:left="567" w:right="-142" w:firstLine="851"/>
        <w:jc w:val="both"/>
        <w:rPr>
          <w:rFonts w:ascii="Arial" w:hAnsi="Arial" w:cs="Arial"/>
          <w:sz w:val="24"/>
          <w:szCs w:val="24"/>
        </w:rPr>
      </w:pPr>
      <w:r>
        <w:rPr>
          <w:rFonts w:ascii="Arial" w:hAnsi="Arial" w:cs="Arial"/>
          <w:sz w:val="24"/>
          <w:szCs w:val="24"/>
          <w:lang w:val="id-ID"/>
        </w:rPr>
        <w:t xml:space="preserve">Pada </w:t>
      </w:r>
      <w:r w:rsidR="00FD2F30">
        <w:rPr>
          <w:rFonts w:ascii="Arial" w:hAnsi="Arial" w:cs="Arial"/>
          <w:sz w:val="24"/>
          <w:szCs w:val="24"/>
        </w:rPr>
        <w:t>tabel 3.</w:t>
      </w:r>
      <w:r>
        <w:rPr>
          <w:rFonts w:ascii="Arial" w:hAnsi="Arial" w:cs="Arial"/>
          <w:sz w:val="24"/>
          <w:szCs w:val="24"/>
          <w:lang w:val="id-ID"/>
        </w:rPr>
        <w:t>11</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w:t>
      </w:r>
      <w:r>
        <w:rPr>
          <w:rFonts w:ascii="Arial" w:hAnsi="Arial" w:cs="Arial"/>
          <w:sz w:val="24"/>
          <w:szCs w:val="24"/>
          <w:lang w:val="id-ID"/>
        </w:rPr>
        <w:t>k</w:t>
      </w:r>
      <w:r w:rsidR="00FD2F30">
        <w:rPr>
          <w:rFonts w:ascii="Arial" w:hAnsi="Arial" w:cs="Arial"/>
          <w:sz w:val="24"/>
          <w:szCs w:val="24"/>
        </w:rPr>
        <w:t xml:space="preserve">ecepatan waktu tanggap pelayanan dokter diruang gawat darurat   dapat tercapai </w:t>
      </w:r>
      <w:r w:rsidR="00A10439" w:rsidRPr="00F04B56">
        <w:rPr>
          <w:rFonts w:ascii="Arial" w:hAnsi="Arial" w:cs="Arial"/>
          <w:sz w:val="24"/>
          <w:szCs w:val="24"/>
        </w:rPr>
        <w:t>≤ 5 menit</w:t>
      </w:r>
      <w:r w:rsidR="00A10439">
        <w:rPr>
          <w:rFonts w:ascii="Arial" w:hAnsi="Arial" w:cs="Arial"/>
          <w:sz w:val="24"/>
          <w:szCs w:val="24"/>
          <w:lang w:val="id-ID"/>
        </w:rPr>
        <w:t xml:space="preserve"> </w:t>
      </w:r>
      <w:r w:rsidR="00FD2F30">
        <w:rPr>
          <w:rFonts w:ascii="Arial" w:hAnsi="Arial" w:cs="Arial"/>
          <w:sz w:val="24"/>
          <w:szCs w:val="24"/>
        </w:rPr>
        <w:t xml:space="preserve"> seperti yang telah </w:t>
      </w:r>
      <w:r w:rsidR="006D5B63">
        <w:rPr>
          <w:rFonts w:ascii="Arial" w:hAnsi="Arial" w:cs="Arial"/>
          <w:sz w:val="24"/>
          <w:szCs w:val="24"/>
          <w:lang w:val="id-ID"/>
        </w:rPr>
        <w:t xml:space="preserve">ditetapkan dalam Standar </w:t>
      </w:r>
      <w:r w:rsidR="006D5B63">
        <w:rPr>
          <w:rFonts w:ascii="Arial" w:hAnsi="Arial" w:cs="Arial"/>
          <w:sz w:val="24"/>
          <w:szCs w:val="24"/>
          <w:lang w:val="id-ID"/>
        </w:rPr>
        <w:lastRenderedPageBreak/>
        <w:t>Pelayanan Minimal Rumah Sakit</w:t>
      </w:r>
      <w:r w:rsidR="00FD2F30">
        <w:rPr>
          <w:rFonts w:ascii="Arial" w:hAnsi="Arial" w:cs="Arial"/>
          <w:sz w:val="24"/>
          <w:szCs w:val="24"/>
        </w:rPr>
        <w:t xml:space="preserve">. Kecepatan pelayanan dokter </w:t>
      </w:r>
      <w:r w:rsidR="006D5B63">
        <w:rPr>
          <w:rFonts w:ascii="Arial" w:hAnsi="Arial" w:cs="Arial"/>
          <w:sz w:val="24"/>
          <w:szCs w:val="24"/>
          <w:lang w:val="id-ID"/>
        </w:rPr>
        <w:t xml:space="preserve">           </w:t>
      </w:r>
      <w:r w:rsidR="00FD2F30">
        <w:rPr>
          <w:rFonts w:ascii="Arial" w:hAnsi="Arial" w:cs="Arial"/>
          <w:sz w:val="24"/>
          <w:szCs w:val="24"/>
        </w:rPr>
        <w:t>di gawat darurat adalah kecepatan pasien dilayani sejak pasien datang sampai mendapat pelayanan dokter (menit)</w:t>
      </w:r>
    </w:p>
    <w:p w:rsidR="00FD2F30" w:rsidRPr="00053EA8" w:rsidRDefault="00FD2F30" w:rsidP="006D5B63">
      <w:pPr>
        <w:pStyle w:val="ListParagraph"/>
        <w:tabs>
          <w:tab w:val="left" w:pos="1276"/>
        </w:tabs>
        <w:spacing w:after="0"/>
        <w:jc w:val="center"/>
        <w:rPr>
          <w:rFonts w:ascii="Arial" w:hAnsi="Arial" w:cs="Arial"/>
          <w:sz w:val="24"/>
          <w:szCs w:val="24"/>
          <w:lang w:val="id-ID"/>
        </w:rPr>
      </w:pPr>
      <w:r>
        <w:rPr>
          <w:rFonts w:ascii="Arial" w:hAnsi="Arial" w:cs="Arial"/>
          <w:sz w:val="24"/>
          <w:szCs w:val="24"/>
        </w:rPr>
        <w:t>Tabel 3.</w:t>
      </w:r>
      <w:r w:rsidR="00053EA8">
        <w:rPr>
          <w:rFonts w:ascii="Arial" w:hAnsi="Arial" w:cs="Arial"/>
          <w:sz w:val="24"/>
          <w:szCs w:val="24"/>
          <w:lang w:val="id-ID"/>
        </w:rPr>
        <w:t>12.</w:t>
      </w:r>
    </w:p>
    <w:p w:rsidR="00FD2F30" w:rsidRDefault="004F33FE" w:rsidP="006D5B63">
      <w:pPr>
        <w:pStyle w:val="ListParagraph"/>
        <w:tabs>
          <w:tab w:val="left" w:pos="1276"/>
        </w:tabs>
        <w:spacing w:after="0"/>
        <w:jc w:val="center"/>
        <w:rPr>
          <w:rFonts w:ascii="Arial" w:hAnsi="Arial" w:cs="Arial"/>
          <w:sz w:val="24"/>
          <w:szCs w:val="24"/>
        </w:rPr>
      </w:pPr>
      <w:r w:rsidRPr="00F04B56">
        <w:rPr>
          <w:rFonts w:ascii="Arial" w:hAnsi="Arial" w:cs="Arial"/>
          <w:sz w:val="24"/>
          <w:szCs w:val="24"/>
        </w:rPr>
        <w:t xml:space="preserve">Persentase pasien dapat ditenangkan dalam </w:t>
      </w:r>
      <w:proofErr w:type="gramStart"/>
      <w:r w:rsidRPr="00F04B56">
        <w:rPr>
          <w:rFonts w:ascii="Arial" w:hAnsi="Arial" w:cs="Arial"/>
          <w:sz w:val="24"/>
          <w:szCs w:val="24"/>
        </w:rPr>
        <w:t xml:space="preserve">waktu </w:t>
      </w:r>
      <w:r>
        <w:rPr>
          <w:rFonts w:ascii="Arial" w:hAnsi="Arial" w:cs="Arial"/>
          <w:sz w:val="24"/>
          <w:szCs w:val="24"/>
          <w:lang w:val="id-ID"/>
        </w:rPr>
        <w:t xml:space="preserve"> </w:t>
      </w:r>
      <w:r w:rsidRPr="00F04B56">
        <w:rPr>
          <w:rFonts w:ascii="Arial" w:hAnsi="Arial" w:cs="Arial"/>
          <w:sz w:val="24"/>
          <w:szCs w:val="24"/>
        </w:rPr>
        <w:t>≤</w:t>
      </w:r>
      <w:proofErr w:type="gramEnd"/>
      <w:r w:rsidRPr="00F04B56">
        <w:rPr>
          <w:rFonts w:ascii="Arial" w:hAnsi="Arial" w:cs="Arial"/>
          <w:sz w:val="24"/>
          <w:szCs w:val="24"/>
        </w:rPr>
        <w:t xml:space="preserve"> 48 jam</w:t>
      </w:r>
      <w:r w:rsidR="00FD2F30">
        <w:rPr>
          <w:rFonts w:ascii="Arial" w:hAnsi="Arial" w:cs="Arial"/>
          <w:sz w:val="24"/>
          <w:szCs w:val="24"/>
        </w:rPr>
        <w:t xml:space="preserve"> </w:t>
      </w:r>
    </w:p>
    <w:p w:rsidR="00FD2F30" w:rsidRDefault="00FD2F30" w:rsidP="006D5B63">
      <w:pPr>
        <w:pStyle w:val="ListParagraph"/>
        <w:tabs>
          <w:tab w:val="left" w:pos="1276"/>
        </w:tabs>
        <w:spacing w:after="120"/>
        <w:jc w:val="center"/>
        <w:rPr>
          <w:rFonts w:ascii="Arial" w:hAnsi="Arial" w:cs="Arial"/>
          <w:sz w:val="24"/>
          <w:szCs w:val="24"/>
        </w:rPr>
      </w:pPr>
      <w:r>
        <w:rPr>
          <w:rFonts w:ascii="Arial" w:hAnsi="Arial" w:cs="Arial"/>
          <w:sz w:val="24"/>
          <w:szCs w:val="24"/>
        </w:rPr>
        <w:t xml:space="preserve"> Tahun 2014</w:t>
      </w: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RPr="00F04B56" w:rsidTr="00F04B56">
        <w:tc>
          <w:tcPr>
            <w:tcW w:w="3261" w:type="dxa"/>
            <w:shd w:val="clear" w:color="auto" w:fill="92D050"/>
          </w:tcPr>
          <w:p w:rsidR="00FD2F30" w:rsidRPr="00F04B56" w:rsidRDefault="00FD2F30" w:rsidP="006D5B63">
            <w:pPr>
              <w:spacing w:after="120"/>
              <w:ind w:left="-80" w:right="-135"/>
              <w:jc w:val="center"/>
              <w:rPr>
                <w:rFonts w:ascii="Arial" w:hAnsi="Arial" w:cs="Arial"/>
                <w:sz w:val="24"/>
                <w:szCs w:val="24"/>
              </w:rPr>
            </w:pPr>
            <w:r w:rsidRPr="00F04B56">
              <w:rPr>
                <w:rFonts w:ascii="Arial" w:hAnsi="Arial" w:cs="Arial"/>
                <w:sz w:val="24"/>
                <w:szCs w:val="24"/>
              </w:rPr>
              <w:t>Indikator Kinerja</w:t>
            </w:r>
          </w:p>
        </w:tc>
        <w:tc>
          <w:tcPr>
            <w:tcW w:w="1559" w:type="dxa"/>
            <w:shd w:val="clear" w:color="auto" w:fill="92D050"/>
          </w:tcPr>
          <w:p w:rsidR="00FD2F30" w:rsidRPr="00F04B56" w:rsidRDefault="00FD2F30" w:rsidP="00FD2F30">
            <w:pPr>
              <w:ind w:left="-81" w:right="-138"/>
              <w:jc w:val="center"/>
              <w:rPr>
                <w:rFonts w:ascii="Arial" w:hAnsi="Arial" w:cs="Arial"/>
                <w:sz w:val="24"/>
                <w:szCs w:val="24"/>
              </w:rPr>
            </w:pPr>
            <w:r w:rsidRPr="00F04B56">
              <w:rPr>
                <w:rFonts w:ascii="Arial" w:hAnsi="Arial" w:cs="Arial"/>
                <w:sz w:val="24"/>
                <w:szCs w:val="24"/>
              </w:rPr>
              <w:t>Target</w:t>
            </w:r>
          </w:p>
        </w:tc>
        <w:tc>
          <w:tcPr>
            <w:tcW w:w="1276" w:type="dxa"/>
            <w:shd w:val="clear" w:color="auto" w:fill="92D050"/>
          </w:tcPr>
          <w:p w:rsidR="00FD2F30" w:rsidRPr="00F04B56" w:rsidRDefault="00FD2F30" w:rsidP="00FD2F30">
            <w:pPr>
              <w:ind w:left="-81" w:right="-138"/>
              <w:jc w:val="center"/>
              <w:rPr>
                <w:rFonts w:ascii="Arial" w:hAnsi="Arial" w:cs="Arial"/>
                <w:sz w:val="24"/>
                <w:szCs w:val="24"/>
              </w:rPr>
            </w:pPr>
            <w:r w:rsidRPr="00F04B56">
              <w:rPr>
                <w:rFonts w:ascii="Arial" w:hAnsi="Arial" w:cs="Arial"/>
                <w:sz w:val="24"/>
                <w:szCs w:val="24"/>
              </w:rPr>
              <w:t>Realisasi</w:t>
            </w:r>
          </w:p>
        </w:tc>
        <w:tc>
          <w:tcPr>
            <w:tcW w:w="1417" w:type="dxa"/>
            <w:shd w:val="clear" w:color="auto" w:fill="92D050"/>
          </w:tcPr>
          <w:p w:rsidR="00FD2F30" w:rsidRPr="00F04B56" w:rsidRDefault="00FD2F30" w:rsidP="00FD2F30">
            <w:pPr>
              <w:ind w:left="-81" w:right="-138"/>
              <w:jc w:val="center"/>
              <w:rPr>
                <w:rFonts w:ascii="Arial" w:hAnsi="Arial" w:cs="Arial"/>
                <w:sz w:val="24"/>
                <w:szCs w:val="24"/>
              </w:rPr>
            </w:pPr>
            <w:r w:rsidRPr="00F04B56">
              <w:rPr>
                <w:rFonts w:ascii="Arial" w:hAnsi="Arial" w:cs="Arial"/>
                <w:sz w:val="24"/>
                <w:szCs w:val="24"/>
              </w:rPr>
              <w:t xml:space="preserve">Capaian </w:t>
            </w:r>
          </w:p>
        </w:tc>
      </w:tr>
      <w:tr w:rsidR="00FD2F30" w:rsidRPr="00F04B56" w:rsidTr="00F04B56">
        <w:trPr>
          <w:trHeight w:val="1217"/>
        </w:trPr>
        <w:tc>
          <w:tcPr>
            <w:tcW w:w="3261" w:type="dxa"/>
          </w:tcPr>
          <w:p w:rsidR="00FD2F30" w:rsidRPr="00F04B56" w:rsidRDefault="00FD2F30" w:rsidP="00FD2F30">
            <w:pPr>
              <w:pStyle w:val="ListParagraph"/>
              <w:spacing w:before="120"/>
              <w:ind w:left="34"/>
              <w:jc w:val="both"/>
              <w:rPr>
                <w:rFonts w:ascii="Arial" w:hAnsi="Arial" w:cs="Arial"/>
                <w:sz w:val="24"/>
                <w:szCs w:val="24"/>
              </w:rPr>
            </w:pPr>
            <w:r w:rsidRPr="00F04B56">
              <w:rPr>
                <w:rFonts w:ascii="Arial" w:hAnsi="Arial" w:cs="Arial"/>
                <w:sz w:val="24"/>
                <w:szCs w:val="24"/>
              </w:rPr>
              <w:t xml:space="preserve">Persentase pasien dapat ditenangkan dalam waktu </w:t>
            </w:r>
            <w:r w:rsidR="00053EA8">
              <w:rPr>
                <w:rFonts w:ascii="Arial" w:hAnsi="Arial" w:cs="Arial"/>
                <w:sz w:val="24"/>
                <w:szCs w:val="24"/>
                <w:lang w:val="id-ID"/>
              </w:rPr>
              <w:t xml:space="preserve">   </w:t>
            </w:r>
            <w:r w:rsidRPr="00F04B56">
              <w:rPr>
                <w:rFonts w:ascii="Arial" w:hAnsi="Arial" w:cs="Arial"/>
                <w:sz w:val="24"/>
                <w:szCs w:val="24"/>
              </w:rPr>
              <w:t>≤ 48 jam</w:t>
            </w:r>
          </w:p>
        </w:tc>
        <w:tc>
          <w:tcPr>
            <w:tcW w:w="1559" w:type="dxa"/>
          </w:tcPr>
          <w:p w:rsidR="00FD2F30" w:rsidRPr="00F04B56" w:rsidRDefault="00FD2F30" w:rsidP="00FD2F30">
            <w:pPr>
              <w:spacing w:before="120"/>
              <w:ind w:left="-108" w:right="-108"/>
              <w:jc w:val="center"/>
              <w:rPr>
                <w:rFonts w:ascii="Arial" w:hAnsi="Arial" w:cs="Arial"/>
                <w:sz w:val="24"/>
                <w:szCs w:val="24"/>
              </w:rPr>
            </w:pPr>
            <w:r w:rsidRPr="00F04B56">
              <w:rPr>
                <w:rFonts w:ascii="Arial" w:hAnsi="Arial" w:cs="Arial"/>
                <w:sz w:val="24"/>
                <w:szCs w:val="24"/>
              </w:rPr>
              <w:t>100%</w:t>
            </w:r>
          </w:p>
        </w:tc>
        <w:tc>
          <w:tcPr>
            <w:tcW w:w="1276" w:type="dxa"/>
          </w:tcPr>
          <w:p w:rsidR="00FD2F30" w:rsidRPr="00F04B56" w:rsidRDefault="00FD2F30" w:rsidP="00FD2F30">
            <w:pPr>
              <w:spacing w:before="120"/>
              <w:ind w:left="-108" w:right="-108"/>
              <w:jc w:val="center"/>
              <w:rPr>
                <w:rFonts w:ascii="Arial" w:hAnsi="Arial" w:cs="Arial"/>
                <w:sz w:val="24"/>
                <w:szCs w:val="24"/>
              </w:rPr>
            </w:pPr>
            <w:r w:rsidRPr="00F04B56">
              <w:rPr>
                <w:rFonts w:ascii="Arial" w:hAnsi="Arial" w:cs="Arial"/>
                <w:sz w:val="24"/>
                <w:szCs w:val="24"/>
              </w:rPr>
              <w:t>100%</w:t>
            </w:r>
          </w:p>
        </w:tc>
        <w:tc>
          <w:tcPr>
            <w:tcW w:w="1417" w:type="dxa"/>
          </w:tcPr>
          <w:p w:rsidR="00FD2F30" w:rsidRPr="00F04B56" w:rsidRDefault="00FD2F30" w:rsidP="00FD2F30">
            <w:pPr>
              <w:spacing w:before="120"/>
              <w:ind w:left="-108" w:right="-108"/>
              <w:jc w:val="center"/>
              <w:rPr>
                <w:rFonts w:ascii="Arial" w:hAnsi="Arial" w:cs="Arial"/>
                <w:sz w:val="24"/>
                <w:szCs w:val="24"/>
              </w:rPr>
            </w:pPr>
            <w:r w:rsidRPr="00F04B56">
              <w:rPr>
                <w:rFonts w:ascii="Arial" w:hAnsi="Arial" w:cs="Arial"/>
                <w:sz w:val="24"/>
                <w:szCs w:val="24"/>
              </w:rPr>
              <w:t>100%</w:t>
            </w:r>
          </w:p>
        </w:tc>
      </w:tr>
    </w:tbl>
    <w:p w:rsidR="00FD2F30" w:rsidRDefault="00A10439" w:rsidP="002059AF">
      <w:pPr>
        <w:pStyle w:val="ListParagraph"/>
        <w:spacing w:before="240" w:after="0" w:line="480" w:lineRule="auto"/>
        <w:ind w:left="567" w:firstLine="851"/>
        <w:jc w:val="both"/>
        <w:rPr>
          <w:rFonts w:ascii="Arial" w:hAnsi="Arial" w:cs="Arial"/>
          <w:sz w:val="24"/>
          <w:szCs w:val="24"/>
        </w:rPr>
      </w:pPr>
      <w:r>
        <w:rPr>
          <w:rFonts w:ascii="Arial" w:hAnsi="Arial" w:cs="Arial"/>
          <w:sz w:val="24"/>
          <w:szCs w:val="24"/>
          <w:lang w:val="id-ID"/>
        </w:rPr>
        <w:t xml:space="preserve">Pada </w:t>
      </w:r>
      <w:r w:rsidR="00FD2F30">
        <w:rPr>
          <w:rFonts w:ascii="Arial" w:hAnsi="Arial" w:cs="Arial"/>
          <w:sz w:val="24"/>
          <w:szCs w:val="24"/>
        </w:rPr>
        <w:t>tabel 3.</w:t>
      </w:r>
      <w:r>
        <w:rPr>
          <w:rFonts w:ascii="Arial" w:hAnsi="Arial" w:cs="Arial"/>
          <w:sz w:val="24"/>
          <w:szCs w:val="24"/>
          <w:lang w:val="id-ID"/>
        </w:rPr>
        <w:t>12</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pasien dapat ditenangkan </w:t>
      </w:r>
      <w:r w:rsidRPr="00F04B56">
        <w:rPr>
          <w:rFonts w:ascii="Arial" w:hAnsi="Arial" w:cs="Arial"/>
          <w:sz w:val="24"/>
          <w:szCs w:val="24"/>
        </w:rPr>
        <w:t>≤ 48 jam</w:t>
      </w:r>
      <w:r>
        <w:rPr>
          <w:rFonts w:ascii="Arial" w:hAnsi="Arial" w:cs="Arial"/>
          <w:sz w:val="24"/>
          <w:szCs w:val="24"/>
        </w:rPr>
        <w:t xml:space="preserve"> dapat tercapai. </w:t>
      </w:r>
      <w:r w:rsidR="00FD2F30">
        <w:rPr>
          <w:rFonts w:ascii="Arial" w:hAnsi="Arial" w:cs="Arial"/>
          <w:sz w:val="24"/>
          <w:szCs w:val="24"/>
        </w:rPr>
        <w:t>Pasien dapat ditenangkan adalah pasien dengan gangguan jiwa dengan intervensi medis tidak lagi menunjukkan gejala dan tanda agresif yang dapat mencelakakan diri sendiri maupun orang lain sebagai akibat gangguan jiwa yang diderita.</w:t>
      </w:r>
    </w:p>
    <w:p w:rsidR="00FD2F30" w:rsidRDefault="00A10439" w:rsidP="00174261">
      <w:pPr>
        <w:pStyle w:val="ListParagraph"/>
        <w:spacing w:after="0" w:line="480" w:lineRule="auto"/>
        <w:ind w:left="567" w:firstLine="851"/>
        <w:jc w:val="both"/>
        <w:rPr>
          <w:rFonts w:ascii="Arial" w:hAnsi="Arial" w:cs="Arial"/>
          <w:sz w:val="24"/>
          <w:szCs w:val="24"/>
        </w:rPr>
      </w:pPr>
      <w:r>
        <w:rPr>
          <w:rFonts w:ascii="Arial" w:hAnsi="Arial" w:cs="Arial"/>
          <w:sz w:val="24"/>
          <w:szCs w:val="24"/>
          <w:lang w:val="id-ID"/>
        </w:rPr>
        <w:t>Adapun</w:t>
      </w:r>
      <w:r w:rsidR="00FD2F30">
        <w:rPr>
          <w:rFonts w:ascii="Arial" w:hAnsi="Arial" w:cs="Arial"/>
          <w:sz w:val="24"/>
          <w:szCs w:val="24"/>
        </w:rPr>
        <w:t xml:space="preserve"> </w:t>
      </w:r>
      <w:r w:rsidR="00174261">
        <w:rPr>
          <w:rFonts w:ascii="Arial" w:hAnsi="Arial" w:cs="Arial"/>
          <w:sz w:val="24"/>
          <w:szCs w:val="24"/>
          <w:lang w:val="id-ID"/>
        </w:rPr>
        <w:t xml:space="preserve">pencapaian terhadap </w:t>
      </w:r>
      <w:r w:rsidR="00174261">
        <w:rPr>
          <w:rFonts w:ascii="Arial" w:hAnsi="Arial" w:cs="Arial"/>
          <w:sz w:val="24"/>
          <w:szCs w:val="24"/>
        </w:rPr>
        <w:t xml:space="preserve">kemampuan menangani life saving, </w:t>
      </w:r>
      <w:r w:rsidR="00F01EA1">
        <w:rPr>
          <w:rFonts w:ascii="Arial" w:hAnsi="Arial" w:cs="Arial"/>
          <w:sz w:val="24"/>
          <w:szCs w:val="24"/>
          <w:lang w:val="id-ID"/>
        </w:rPr>
        <w:t>k</w:t>
      </w:r>
      <w:r w:rsidR="00F01EA1" w:rsidRPr="00F04B56">
        <w:rPr>
          <w:rFonts w:ascii="Arial" w:hAnsi="Arial" w:cs="Arial"/>
          <w:sz w:val="24"/>
          <w:szCs w:val="24"/>
        </w:rPr>
        <w:t>ecepatan waktu tanggap pelayanan dokter diruang gawat darurat</w:t>
      </w:r>
      <w:r w:rsidR="00F01EA1">
        <w:rPr>
          <w:rFonts w:ascii="Arial" w:hAnsi="Arial" w:cs="Arial"/>
          <w:sz w:val="24"/>
          <w:szCs w:val="24"/>
          <w:lang w:val="id-ID"/>
        </w:rPr>
        <w:t xml:space="preserve"> serta </w:t>
      </w:r>
      <w:r w:rsidR="00FD2F30">
        <w:rPr>
          <w:rFonts w:ascii="Arial" w:hAnsi="Arial" w:cs="Arial"/>
          <w:sz w:val="24"/>
          <w:szCs w:val="24"/>
        </w:rPr>
        <w:t xml:space="preserve">persentase pasien dapat ditenangkan </w:t>
      </w:r>
      <w:r w:rsidR="00F01EA1" w:rsidRPr="00F04B56">
        <w:rPr>
          <w:rFonts w:ascii="Arial" w:hAnsi="Arial" w:cs="Arial"/>
          <w:sz w:val="24"/>
          <w:szCs w:val="24"/>
        </w:rPr>
        <w:t xml:space="preserve">dalam waktu </w:t>
      </w:r>
      <w:r w:rsidR="00F01EA1">
        <w:rPr>
          <w:rFonts w:ascii="Arial" w:hAnsi="Arial" w:cs="Arial"/>
          <w:sz w:val="24"/>
          <w:szCs w:val="24"/>
          <w:lang w:val="id-ID"/>
        </w:rPr>
        <w:t xml:space="preserve">      </w:t>
      </w:r>
      <w:r w:rsidR="00F01EA1" w:rsidRPr="00F04B56">
        <w:rPr>
          <w:rFonts w:ascii="Arial" w:hAnsi="Arial" w:cs="Arial"/>
          <w:sz w:val="24"/>
          <w:szCs w:val="24"/>
        </w:rPr>
        <w:t>≤ 48 jam</w:t>
      </w:r>
      <w:r w:rsidR="00F01EA1">
        <w:rPr>
          <w:rFonts w:ascii="Arial" w:hAnsi="Arial" w:cs="Arial"/>
          <w:sz w:val="24"/>
          <w:szCs w:val="24"/>
          <w:lang w:val="id-ID"/>
        </w:rPr>
        <w:t xml:space="preserve">  </w:t>
      </w:r>
      <w:r w:rsidR="004F33FE">
        <w:rPr>
          <w:rFonts w:ascii="Arial" w:hAnsi="Arial" w:cs="Arial"/>
          <w:sz w:val="24"/>
          <w:szCs w:val="24"/>
          <w:lang w:val="id-ID"/>
        </w:rPr>
        <w:t>sudah sesuai standar pelayanan minimal rumah sakit. Hal tersebut tidak terlepas dari strategi yang telah dilakukan, seperti :</w:t>
      </w:r>
      <w:r w:rsidR="00FD2F30">
        <w:rPr>
          <w:rFonts w:ascii="Arial" w:hAnsi="Arial" w:cs="Arial"/>
          <w:sz w:val="24"/>
          <w:szCs w:val="24"/>
        </w:rPr>
        <w:t xml:space="preserve"> </w:t>
      </w:r>
    </w:p>
    <w:p w:rsidR="00FD2F30" w:rsidRDefault="00FD2F30" w:rsidP="00F01EA1">
      <w:pPr>
        <w:pStyle w:val="ListParagraph"/>
        <w:numPr>
          <w:ilvl w:val="0"/>
          <w:numId w:val="26"/>
        </w:numPr>
        <w:tabs>
          <w:tab w:val="left" w:pos="851"/>
        </w:tabs>
        <w:spacing w:after="0" w:line="480" w:lineRule="auto"/>
        <w:ind w:left="851" w:hanging="284"/>
        <w:jc w:val="both"/>
        <w:rPr>
          <w:rFonts w:ascii="Arial" w:hAnsi="Arial" w:cs="Arial"/>
          <w:sz w:val="24"/>
          <w:szCs w:val="24"/>
        </w:rPr>
      </w:pPr>
      <w:r>
        <w:rPr>
          <w:rFonts w:ascii="Arial" w:hAnsi="Arial" w:cs="Arial"/>
          <w:sz w:val="24"/>
          <w:szCs w:val="24"/>
        </w:rPr>
        <w:t xml:space="preserve">Pemanfaatan tenaga dokter yang </w:t>
      </w:r>
      <w:r w:rsidR="00F01EA1">
        <w:rPr>
          <w:rFonts w:ascii="Arial" w:hAnsi="Arial" w:cs="Arial"/>
          <w:sz w:val="24"/>
          <w:szCs w:val="24"/>
          <w:lang w:val="id-ID"/>
        </w:rPr>
        <w:t>ada</w:t>
      </w:r>
      <w:r>
        <w:rPr>
          <w:rFonts w:ascii="Arial" w:hAnsi="Arial" w:cs="Arial"/>
          <w:sz w:val="24"/>
          <w:szCs w:val="24"/>
        </w:rPr>
        <w:t xml:space="preserve"> pada Rumah </w:t>
      </w:r>
      <w:r w:rsidR="00F01EA1">
        <w:rPr>
          <w:rFonts w:ascii="Arial" w:hAnsi="Arial" w:cs="Arial"/>
          <w:sz w:val="24"/>
          <w:szCs w:val="24"/>
        </w:rPr>
        <w:t>Sakit Jiwa Daerah P</w:t>
      </w:r>
      <w:r>
        <w:rPr>
          <w:rFonts w:ascii="Arial" w:hAnsi="Arial" w:cs="Arial"/>
          <w:sz w:val="24"/>
          <w:szCs w:val="24"/>
        </w:rPr>
        <w:t>rov</w:t>
      </w:r>
      <w:r w:rsidR="00F01EA1">
        <w:rPr>
          <w:rFonts w:ascii="Arial" w:hAnsi="Arial" w:cs="Arial"/>
          <w:sz w:val="24"/>
          <w:szCs w:val="24"/>
          <w:lang w:val="id-ID"/>
        </w:rPr>
        <w:t xml:space="preserve">insi </w:t>
      </w:r>
      <w:r>
        <w:rPr>
          <w:rFonts w:ascii="Arial" w:hAnsi="Arial" w:cs="Arial"/>
          <w:sz w:val="24"/>
          <w:szCs w:val="24"/>
        </w:rPr>
        <w:t>Kep</w:t>
      </w:r>
      <w:r w:rsidR="00F01EA1">
        <w:rPr>
          <w:rFonts w:ascii="Arial" w:hAnsi="Arial" w:cs="Arial"/>
          <w:sz w:val="24"/>
          <w:szCs w:val="24"/>
          <w:lang w:val="id-ID"/>
        </w:rPr>
        <w:t xml:space="preserve">ulauan </w:t>
      </w:r>
      <w:r>
        <w:rPr>
          <w:rFonts w:ascii="Arial" w:hAnsi="Arial" w:cs="Arial"/>
          <w:sz w:val="24"/>
          <w:szCs w:val="24"/>
        </w:rPr>
        <w:t>Bangka Belitung</w:t>
      </w:r>
      <w:r w:rsidR="00F01EA1">
        <w:rPr>
          <w:rFonts w:ascii="Arial" w:hAnsi="Arial" w:cs="Arial"/>
          <w:sz w:val="24"/>
          <w:szCs w:val="24"/>
          <w:lang w:val="id-ID"/>
        </w:rPr>
        <w:t xml:space="preserve">, melalui jadwal piket untuk dokter jaga baik </w:t>
      </w:r>
      <w:r w:rsidR="00F01EA1">
        <w:rPr>
          <w:rFonts w:ascii="Arial" w:hAnsi="Arial" w:cs="Arial"/>
          <w:i/>
          <w:sz w:val="24"/>
          <w:szCs w:val="24"/>
          <w:lang w:val="id-ID"/>
        </w:rPr>
        <w:t>on call</w:t>
      </w:r>
      <w:r w:rsidR="00F01EA1">
        <w:rPr>
          <w:rFonts w:ascii="Arial" w:hAnsi="Arial" w:cs="Arial"/>
          <w:sz w:val="24"/>
          <w:szCs w:val="24"/>
          <w:lang w:val="id-ID"/>
        </w:rPr>
        <w:t xml:space="preserve"> maupun </w:t>
      </w:r>
      <w:r w:rsidR="00F01EA1">
        <w:rPr>
          <w:rFonts w:ascii="Arial" w:hAnsi="Arial" w:cs="Arial"/>
          <w:i/>
          <w:sz w:val="24"/>
          <w:szCs w:val="24"/>
          <w:lang w:val="id-ID"/>
        </w:rPr>
        <w:t>on site</w:t>
      </w:r>
      <w:r w:rsidR="00F01EA1">
        <w:rPr>
          <w:rFonts w:ascii="Arial" w:hAnsi="Arial" w:cs="Arial"/>
          <w:sz w:val="24"/>
          <w:szCs w:val="24"/>
          <w:lang w:val="id-ID"/>
        </w:rPr>
        <w:t xml:space="preserve">. </w:t>
      </w:r>
    </w:p>
    <w:p w:rsidR="00FD2F30" w:rsidRDefault="00F01EA1" w:rsidP="00F01EA1">
      <w:pPr>
        <w:pStyle w:val="ListParagraph"/>
        <w:numPr>
          <w:ilvl w:val="0"/>
          <w:numId w:val="26"/>
        </w:numPr>
        <w:tabs>
          <w:tab w:val="left" w:pos="851"/>
        </w:tabs>
        <w:spacing w:after="0" w:line="480" w:lineRule="auto"/>
        <w:ind w:left="851" w:hanging="284"/>
        <w:jc w:val="both"/>
        <w:rPr>
          <w:rFonts w:ascii="Arial" w:hAnsi="Arial" w:cs="Arial"/>
          <w:sz w:val="24"/>
          <w:szCs w:val="24"/>
        </w:rPr>
      </w:pPr>
      <w:r w:rsidRPr="00F01EA1">
        <w:rPr>
          <w:rFonts w:ascii="Arial" w:hAnsi="Arial" w:cs="Arial"/>
          <w:sz w:val="24"/>
          <w:szCs w:val="24"/>
          <w:lang w:val="id-ID"/>
        </w:rPr>
        <w:lastRenderedPageBreak/>
        <w:t>Tenaga keperawatan yang sudah memiliki kemampuan menangani pasien gawat darurat</w:t>
      </w:r>
      <w:r>
        <w:rPr>
          <w:rFonts w:ascii="Arial" w:hAnsi="Arial" w:cs="Arial"/>
          <w:sz w:val="24"/>
          <w:szCs w:val="24"/>
        </w:rPr>
        <w:t>.</w:t>
      </w:r>
    </w:p>
    <w:p w:rsidR="00F01EA1" w:rsidRPr="00F01EA1" w:rsidRDefault="00F01EA1" w:rsidP="00F01EA1">
      <w:pPr>
        <w:pStyle w:val="ListParagraph"/>
        <w:numPr>
          <w:ilvl w:val="0"/>
          <w:numId w:val="26"/>
        </w:numPr>
        <w:tabs>
          <w:tab w:val="left" w:pos="851"/>
        </w:tabs>
        <w:spacing w:after="0" w:line="480" w:lineRule="auto"/>
        <w:ind w:left="851" w:hanging="284"/>
        <w:jc w:val="both"/>
        <w:rPr>
          <w:rFonts w:ascii="Arial" w:hAnsi="Arial" w:cs="Arial"/>
          <w:sz w:val="24"/>
          <w:szCs w:val="24"/>
        </w:rPr>
      </w:pPr>
      <w:r>
        <w:rPr>
          <w:rFonts w:ascii="Arial" w:hAnsi="Arial" w:cs="Arial"/>
          <w:sz w:val="24"/>
          <w:szCs w:val="24"/>
          <w:lang w:val="id-ID"/>
        </w:rPr>
        <w:t>Lokasi Unit Gawat Darurat yang mudah terjangkau.</w:t>
      </w:r>
    </w:p>
    <w:p w:rsidR="00F01EA1" w:rsidRPr="00F01EA1" w:rsidRDefault="00F01EA1" w:rsidP="00F01EA1">
      <w:pPr>
        <w:pStyle w:val="ListParagraph"/>
        <w:numPr>
          <w:ilvl w:val="0"/>
          <w:numId w:val="26"/>
        </w:numPr>
        <w:tabs>
          <w:tab w:val="left" w:pos="851"/>
        </w:tabs>
        <w:spacing w:after="0" w:line="480" w:lineRule="auto"/>
        <w:ind w:left="851" w:hanging="284"/>
        <w:jc w:val="both"/>
        <w:rPr>
          <w:rFonts w:ascii="Arial" w:hAnsi="Arial" w:cs="Arial"/>
          <w:sz w:val="24"/>
          <w:szCs w:val="24"/>
        </w:rPr>
      </w:pPr>
      <w:r>
        <w:rPr>
          <w:rFonts w:ascii="Arial" w:hAnsi="Arial" w:cs="Arial"/>
          <w:sz w:val="24"/>
          <w:szCs w:val="24"/>
          <w:lang w:val="id-ID"/>
        </w:rPr>
        <w:t>Pemanfaatan secara maksimal terhadap fasilitas medis dan penunjang medis.</w:t>
      </w:r>
    </w:p>
    <w:p w:rsidR="00FD2F30" w:rsidRPr="00F01EA1" w:rsidRDefault="00FD2F30" w:rsidP="00F01EA1">
      <w:pPr>
        <w:pStyle w:val="ListParagraph"/>
        <w:spacing w:after="0"/>
        <w:ind w:left="284" w:firstLine="283"/>
        <w:jc w:val="center"/>
        <w:rPr>
          <w:rFonts w:ascii="Arial" w:hAnsi="Arial" w:cs="Arial"/>
          <w:sz w:val="24"/>
          <w:szCs w:val="24"/>
          <w:lang w:val="id-ID"/>
        </w:rPr>
      </w:pPr>
      <w:r>
        <w:rPr>
          <w:rFonts w:ascii="Arial" w:hAnsi="Arial" w:cs="Arial"/>
          <w:sz w:val="24"/>
          <w:szCs w:val="24"/>
        </w:rPr>
        <w:t>Tabel 3.</w:t>
      </w:r>
      <w:r w:rsidR="00F01EA1">
        <w:rPr>
          <w:rFonts w:ascii="Arial" w:hAnsi="Arial" w:cs="Arial"/>
          <w:sz w:val="24"/>
          <w:szCs w:val="24"/>
          <w:lang w:val="id-ID"/>
        </w:rPr>
        <w:t>13.</w:t>
      </w:r>
    </w:p>
    <w:p w:rsidR="00FD2F30" w:rsidRDefault="00FD2F30" w:rsidP="00F01EA1">
      <w:pPr>
        <w:pStyle w:val="ListParagraph"/>
        <w:tabs>
          <w:tab w:val="left" w:pos="1276"/>
        </w:tabs>
        <w:spacing w:after="0"/>
        <w:jc w:val="center"/>
        <w:rPr>
          <w:rFonts w:ascii="Arial" w:hAnsi="Arial" w:cs="Arial"/>
          <w:sz w:val="24"/>
          <w:szCs w:val="24"/>
        </w:rPr>
      </w:pPr>
      <w:r>
        <w:rPr>
          <w:rFonts w:ascii="Arial" w:hAnsi="Arial" w:cs="Arial"/>
          <w:sz w:val="24"/>
          <w:szCs w:val="24"/>
        </w:rPr>
        <w:t xml:space="preserve">Persentase Pemakaian </w:t>
      </w:r>
      <w:r w:rsidR="00F01EA1">
        <w:rPr>
          <w:rFonts w:ascii="Arial" w:hAnsi="Arial" w:cs="Arial"/>
          <w:sz w:val="24"/>
          <w:szCs w:val="24"/>
        </w:rPr>
        <w:t xml:space="preserve">Tempat Tidur </w:t>
      </w:r>
    </w:p>
    <w:p w:rsidR="00FD2F30" w:rsidRDefault="00FD2F30" w:rsidP="00F01EA1">
      <w:pPr>
        <w:pStyle w:val="ListParagraph"/>
        <w:tabs>
          <w:tab w:val="left" w:pos="1276"/>
        </w:tabs>
        <w:spacing w:after="120" w:line="240" w:lineRule="auto"/>
        <w:ind w:hanging="153"/>
        <w:jc w:val="center"/>
        <w:rPr>
          <w:rFonts w:ascii="Arial" w:hAnsi="Arial" w:cs="Arial"/>
          <w:sz w:val="24"/>
          <w:szCs w:val="24"/>
        </w:rPr>
      </w:pPr>
      <w:r>
        <w:rPr>
          <w:rFonts w:ascii="Arial" w:hAnsi="Arial" w:cs="Arial"/>
          <w:sz w:val="24"/>
          <w:szCs w:val="24"/>
        </w:rPr>
        <w:t xml:space="preserve"> Tahun 2014</w:t>
      </w: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RPr="00F01EA1" w:rsidTr="00F01EA1">
        <w:tc>
          <w:tcPr>
            <w:tcW w:w="3261" w:type="dxa"/>
            <w:shd w:val="clear" w:color="auto" w:fill="92D050"/>
          </w:tcPr>
          <w:p w:rsidR="00FD2F30" w:rsidRPr="00F01EA1" w:rsidRDefault="00FD2F30" w:rsidP="00FD2F30">
            <w:pPr>
              <w:ind w:left="-80" w:right="-135"/>
              <w:jc w:val="center"/>
              <w:rPr>
                <w:rFonts w:ascii="Arial" w:hAnsi="Arial" w:cs="Arial"/>
                <w:sz w:val="24"/>
                <w:szCs w:val="24"/>
              </w:rPr>
            </w:pPr>
            <w:r w:rsidRPr="00F01EA1">
              <w:rPr>
                <w:rFonts w:ascii="Arial" w:hAnsi="Arial" w:cs="Arial"/>
                <w:sz w:val="24"/>
                <w:szCs w:val="24"/>
              </w:rPr>
              <w:t>Indikator Kinerja</w:t>
            </w:r>
          </w:p>
        </w:tc>
        <w:tc>
          <w:tcPr>
            <w:tcW w:w="1559" w:type="dxa"/>
            <w:shd w:val="clear" w:color="auto" w:fill="92D050"/>
          </w:tcPr>
          <w:p w:rsidR="00FD2F30" w:rsidRPr="00F01EA1" w:rsidRDefault="00FD2F30" w:rsidP="00FD2F30">
            <w:pPr>
              <w:ind w:left="-81" w:right="-138"/>
              <w:jc w:val="center"/>
              <w:rPr>
                <w:rFonts w:ascii="Arial" w:hAnsi="Arial" w:cs="Arial"/>
                <w:sz w:val="24"/>
                <w:szCs w:val="24"/>
              </w:rPr>
            </w:pPr>
            <w:r w:rsidRPr="00F01EA1">
              <w:rPr>
                <w:rFonts w:ascii="Arial" w:hAnsi="Arial" w:cs="Arial"/>
                <w:sz w:val="24"/>
                <w:szCs w:val="24"/>
              </w:rPr>
              <w:t>Target</w:t>
            </w:r>
          </w:p>
        </w:tc>
        <w:tc>
          <w:tcPr>
            <w:tcW w:w="1276" w:type="dxa"/>
            <w:shd w:val="clear" w:color="auto" w:fill="92D050"/>
          </w:tcPr>
          <w:p w:rsidR="00FD2F30" w:rsidRPr="00F01EA1" w:rsidRDefault="00FD2F30" w:rsidP="00FD2F30">
            <w:pPr>
              <w:ind w:left="-81" w:right="-138"/>
              <w:jc w:val="center"/>
              <w:rPr>
                <w:rFonts w:ascii="Arial" w:hAnsi="Arial" w:cs="Arial"/>
                <w:sz w:val="24"/>
                <w:szCs w:val="24"/>
              </w:rPr>
            </w:pPr>
            <w:r w:rsidRPr="00F01EA1">
              <w:rPr>
                <w:rFonts w:ascii="Arial" w:hAnsi="Arial" w:cs="Arial"/>
                <w:sz w:val="24"/>
                <w:szCs w:val="24"/>
              </w:rPr>
              <w:t>Realisasi</w:t>
            </w:r>
          </w:p>
        </w:tc>
        <w:tc>
          <w:tcPr>
            <w:tcW w:w="1417" w:type="dxa"/>
            <w:shd w:val="clear" w:color="auto" w:fill="92D050"/>
          </w:tcPr>
          <w:p w:rsidR="00FD2F30" w:rsidRPr="00F01EA1" w:rsidRDefault="00FD2F30" w:rsidP="00FD2F30">
            <w:pPr>
              <w:ind w:left="-81" w:right="-138"/>
              <w:jc w:val="center"/>
              <w:rPr>
                <w:rFonts w:ascii="Arial" w:hAnsi="Arial" w:cs="Arial"/>
                <w:sz w:val="24"/>
                <w:szCs w:val="24"/>
              </w:rPr>
            </w:pPr>
            <w:r w:rsidRPr="00F01EA1">
              <w:rPr>
                <w:rFonts w:ascii="Arial" w:hAnsi="Arial" w:cs="Arial"/>
                <w:sz w:val="24"/>
                <w:szCs w:val="24"/>
              </w:rPr>
              <w:t xml:space="preserve">Capaian </w:t>
            </w:r>
          </w:p>
        </w:tc>
      </w:tr>
      <w:tr w:rsidR="00FD2F30" w:rsidRPr="00F01EA1" w:rsidTr="00F01EA1">
        <w:trPr>
          <w:trHeight w:val="1217"/>
        </w:trPr>
        <w:tc>
          <w:tcPr>
            <w:tcW w:w="3261" w:type="dxa"/>
          </w:tcPr>
          <w:p w:rsidR="00FD2F30" w:rsidRPr="00F01EA1" w:rsidRDefault="00FD2F30" w:rsidP="00FD2F30">
            <w:pPr>
              <w:pStyle w:val="ListParagraph"/>
              <w:spacing w:before="120"/>
              <w:ind w:left="34"/>
              <w:jc w:val="both"/>
              <w:rPr>
                <w:rFonts w:ascii="Arial" w:hAnsi="Arial" w:cs="Arial"/>
                <w:sz w:val="24"/>
                <w:szCs w:val="24"/>
              </w:rPr>
            </w:pPr>
            <w:r w:rsidRPr="00F01EA1">
              <w:rPr>
                <w:rFonts w:ascii="Arial" w:hAnsi="Arial" w:cs="Arial"/>
                <w:sz w:val="24"/>
                <w:szCs w:val="24"/>
              </w:rPr>
              <w:t>Persentaase pemakaian tempat tidur/</w:t>
            </w:r>
            <w:r w:rsidR="002059AF">
              <w:rPr>
                <w:rFonts w:ascii="Arial" w:hAnsi="Arial" w:cs="Arial"/>
                <w:sz w:val="24"/>
                <w:szCs w:val="24"/>
                <w:lang w:val="id-ID"/>
              </w:rPr>
              <w:t xml:space="preserve"> </w:t>
            </w:r>
            <w:r w:rsidRPr="002059AF">
              <w:rPr>
                <w:rFonts w:ascii="Arial" w:hAnsi="Arial" w:cs="Arial"/>
                <w:i/>
                <w:sz w:val="24"/>
                <w:szCs w:val="24"/>
              </w:rPr>
              <w:t>Bed Occupancy Rate</w:t>
            </w:r>
            <w:r w:rsidRPr="00F01EA1">
              <w:rPr>
                <w:rFonts w:ascii="Arial" w:hAnsi="Arial" w:cs="Arial"/>
                <w:sz w:val="24"/>
                <w:szCs w:val="24"/>
              </w:rPr>
              <w:t xml:space="preserve"> (BOR)</w:t>
            </w:r>
          </w:p>
        </w:tc>
        <w:tc>
          <w:tcPr>
            <w:tcW w:w="1559" w:type="dxa"/>
          </w:tcPr>
          <w:p w:rsidR="00FD2F30" w:rsidRPr="00F01EA1" w:rsidRDefault="00FD2F30" w:rsidP="00FD2F30">
            <w:pPr>
              <w:spacing w:before="120"/>
              <w:ind w:left="-108" w:right="-108"/>
              <w:jc w:val="center"/>
              <w:rPr>
                <w:rFonts w:ascii="Arial" w:hAnsi="Arial" w:cs="Arial"/>
                <w:sz w:val="24"/>
                <w:szCs w:val="24"/>
              </w:rPr>
            </w:pPr>
            <w:r w:rsidRPr="00F01EA1">
              <w:rPr>
                <w:rFonts w:ascii="Arial" w:hAnsi="Arial" w:cs="Arial"/>
                <w:sz w:val="24"/>
                <w:szCs w:val="24"/>
              </w:rPr>
              <w:t>65%</w:t>
            </w:r>
          </w:p>
        </w:tc>
        <w:tc>
          <w:tcPr>
            <w:tcW w:w="1276" w:type="dxa"/>
          </w:tcPr>
          <w:p w:rsidR="00FD2F30" w:rsidRPr="00F01EA1" w:rsidRDefault="00FD2F30" w:rsidP="00FD2F30">
            <w:pPr>
              <w:spacing w:before="120"/>
              <w:ind w:left="-108" w:right="-108"/>
              <w:jc w:val="center"/>
              <w:rPr>
                <w:rFonts w:ascii="Arial" w:hAnsi="Arial" w:cs="Arial"/>
                <w:sz w:val="24"/>
                <w:szCs w:val="24"/>
              </w:rPr>
            </w:pPr>
            <w:r w:rsidRPr="00F01EA1">
              <w:rPr>
                <w:rFonts w:ascii="Arial" w:hAnsi="Arial" w:cs="Arial"/>
                <w:sz w:val="24"/>
                <w:szCs w:val="24"/>
              </w:rPr>
              <w:t>67,27%</w:t>
            </w:r>
          </w:p>
        </w:tc>
        <w:tc>
          <w:tcPr>
            <w:tcW w:w="1417" w:type="dxa"/>
          </w:tcPr>
          <w:p w:rsidR="00FD2F30" w:rsidRPr="00F01EA1" w:rsidRDefault="00FD2F30" w:rsidP="00FD2F30">
            <w:pPr>
              <w:spacing w:before="120"/>
              <w:ind w:left="-108" w:right="-108"/>
              <w:jc w:val="center"/>
              <w:rPr>
                <w:rFonts w:ascii="Arial" w:hAnsi="Arial" w:cs="Arial"/>
                <w:sz w:val="24"/>
                <w:szCs w:val="24"/>
              </w:rPr>
            </w:pPr>
            <w:r w:rsidRPr="00F01EA1">
              <w:rPr>
                <w:rFonts w:ascii="Arial" w:hAnsi="Arial" w:cs="Arial"/>
                <w:sz w:val="24"/>
                <w:szCs w:val="24"/>
              </w:rPr>
              <w:t>103</w:t>
            </w:r>
            <w:r w:rsidR="00F01EA1">
              <w:rPr>
                <w:rFonts w:ascii="Arial" w:hAnsi="Arial" w:cs="Arial"/>
                <w:sz w:val="24"/>
                <w:szCs w:val="24"/>
                <w:lang w:val="id-ID"/>
              </w:rPr>
              <w:t>,4</w:t>
            </w:r>
            <w:r w:rsidRPr="00F01EA1">
              <w:rPr>
                <w:rFonts w:ascii="Arial" w:hAnsi="Arial" w:cs="Arial"/>
                <w:sz w:val="24"/>
                <w:szCs w:val="24"/>
              </w:rPr>
              <w:t>%</w:t>
            </w:r>
          </w:p>
        </w:tc>
      </w:tr>
    </w:tbl>
    <w:p w:rsidR="00FD2F30" w:rsidRDefault="00F01EA1" w:rsidP="002059AF">
      <w:pPr>
        <w:pStyle w:val="ListParagraph"/>
        <w:spacing w:before="240" w:after="0" w:line="480" w:lineRule="auto"/>
        <w:ind w:left="567" w:firstLine="851"/>
        <w:jc w:val="both"/>
        <w:rPr>
          <w:rFonts w:ascii="Arial" w:hAnsi="Arial" w:cs="Arial"/>
          <w:sz w:val="24"/>
          <w:szCs w:val="24"/>
        </w:rPr>
      </w:pPr>
      <w:r>
        <w:rPr>
          <w:rFonts w:ascii="Arial" w:hAnsi="Arial" w:cs="Arial"/>
          <w:sz w:val="24"/>
          <w:szCs w:val="24"/>
          <w:lang w:val="id-ID"/>
        </w:rPr>
        <w:t xml:space="preserve">Pada </w:t>
      </w:r>
      <w:r w:rsidR="00FD2F30">
        <w:rPr>
          <w:rFonts w:ascii="Arial" w:hAnsi="Arial" w:cs="Arial"/>
          <w:sz w:val="24"/>
          <w:szCs w:val="24"/>
        </w:rPr>
        <w:t>tabel 3.</w:t>
      </w:r>
      <w:r>
        <w:rPr>
          <w:rFonts w:ascii="Arial" w:hAnsi="Arial" w:cs="Arial"/>
          <w:sz w:val="24"/>
          <w:szCs w:val="24"/>
          <w:lang w:val="id-ID"/>
        </w:rPr>
        <w:t>13</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pemakaian tempat tidur / </w:t>
      </w:r>
      <w:r w:rsidR="00FD2F30" w:rsidRPr="002059AF">
        <w:rPr>
          <w:rFonts w:ascii="Arial" w:hAnsi="Arial" w:cs="Arial"/>
          <w:i/>
          <w:sz w:val="24"/>
          <w:szCs w:val="24"/>
        </w:rPr>
        <w:t>Bed Occupancy  Rate</w:t>
      </w:r>
      <w:r w:rsidR="00FD2F30">
        <w:rPr>
          <w:rFonts w:ascii="Arial" w:hAnsi="Arial" w:cs="Arial"/>
          <w:sz w:val="24"/>
          <w:szCs w:val="24"/>
        </w:rPr>
        <w:t xml:space="preserve"> ( BOR )   dapat tercapai 103</w:t>
      </w:r>
      <w:r w:rsidR="002059AF">
        <w:rPr>
          <w:rFonts w:ascii="Arial" w:hAnsi="Arial" w:cs="Arial"/>
          <w:sz w:val="24"/>
          <w:szCs w:val="24"/>
          <w:lang w:val="id-ID"/>
        </w:rPr>
        <w:t>,4</w:t>
      </w:r>
      <w:r w:rsidR="00FD2F30">
        <w:rPr>
          <w:rFonts w:ascii="Arial" w:hAnsi="Arial" w:cs="Arial"/>
          <w:sz w:val="24"/>
          <w:szCs w:val="24"/>
        </w:rPr>
        <w:t>% lebih dari  yang telah ditargetkan. BOR merupakan persentase pemakaian tempat tidur pada satuan waktu tertentu. Indikator ini memberikan Gambaran tinggi rendahnya tingkat pemanfaatan tempat tidur rumah sakit.</w:t>
      </w:r>
    </w:p>
    <w:p w:rsidR="00FD2F30" w:rsidRDefault="00FD2F30" w:rsidP="00FF3189">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rPr>
        <w:t xml:space="preserve">Persentase BOR  mengalami kenaikan dan penurunan, pada tahun 2010 </w:t>
      </w:r>
      <w:r w:rsidR="002059AF">
        <w:rPr>
          <w:rFonts w:ascii="Arial" w:hAnsi="Arial" w:cs="Arial"/>
          <w:sz w:val="24"/>
          <w:szCs w:val="24"/>
          <w:lang w:val="id-ID"/>
        </w:rPr>
        <w:t>persentase</w:t>
      </w:r>
      <w:r>
        <w:rPr>
          <w:rFonts w:ascii="Arial" w:hAnsi="Arial" w:cs="Arial"/>
          <w:sz w:val="24"/>
          <w:szCs w:val="24"/>
        </w:rPr>
        <w:t xml:space="preserve"> </w:t>
      </w:r>
      <w:r w:rsidR="002059AF">
        <w:rPr>
          <w:rFonts w:ascii="Arial" w:hAnsi="Arial" w:cs="Arial"/>
          <w:sz w:val="24"/>
          <w:szCs w:val="24"/>
          <w:lang w:val="id-ID"/>
        </w:rPr>
        <w:t>BOR</w:t>
      </w:r>
      <w:r>
        <w:rPr>
          <w:rFonts w:ascii="Arial" w:hAnsi="Arial" w:cs="Arial"/>
          <w:sz w:val="24"/>
          <w:szCs w:val="24"/>
        </w:rPr>
        <w:t xml:space="preserve"> </w:t>
      </w:r>
      <w:r w:rsidR="002059AF">
        <w:rPr>
          <w:rFonts w:ascii="Arial" w:hAnsi="Arial" w:cs="Arial"/>
          <w:sz w:val="24"/>
          <w:szCs w:val="24"/>
          <w:lang w:val="id-ID"/>
        </w:rPr>
        <w:t xml:space="preserve">adalah </w:t>
      </w:r>
      <w:r>
        <w:rPr>
          <w:rFonts w:ascii="Arial" w:hAnsi="Arial" w:cs="Arial"/>
          <w:sz w:val="24"/>
          <w:szCs w:val="24"/>
        </w:rPr>
        <w:t>sebesar 62,10%, tahun 2011 sebesar 59,73%, pada tahun 2012 sebesar 63,5%, pada tahun 2013 sebesar 60,72 % dan di tahun 2014 sebesar  67,27%</w:t>
      </w:r>
      <w:r w:rsidR="002059AF">
        <w:rPr>
          <w:rFonts w:ascii="Arial" w:hAnsi="Arial" w:cs="Arial"/>
          <w:sz w:val="24"/>
          <w:szCs w:val="24"/>
          <w:lang w:val="id-ID"/>
        </w:rPr>
        <w:t>.</w:t>
      </w:r>
    </w:p>
    <w:p w:rsidR="002059AF" w:rsidRDefault="002059AF" w:rsidP="00F01EA1">
      <w:pPr>
        <w:pStyle w:val="ListParagraph"/>
        <w:spacing w:after="0" w:line="480" w:lineRule="auto"/>
        <w:ind w:left="567"/>
        <w:jc w:val="both"/>
        <w:rPr>
          <w:rFonts w:ascii="Arial" w:hAnsi="Arial" w:cs="Arial"/>
          <w:sz w:val="24"/>
          <w:szCs w:val="24"/>
          <w:lang w:val="id-ID"/>
        </w:rPr>
      </w:pPr>
    </w:p>
    <w:p w:rsidR="002059AF" w:rsidRPr="002059AF" w:rsidRDefault="002059AF" w:rsidP="00F01EA1">
      <w:pPr>
        <w:pStyle w:val="ListParagraph"/>
        <w:spacing w:after="0" w:line="480" w:lineRule="auto"/>
        <w:ind w:left="567"/>
        <w:jc w:val="both"/>
        <w:rPr>
          <w:rFonts w:ascii="Arial" w:hAnsi="Arial" w:cs="Arial"/>
          <w:sz w:val="24"/>
          <w:szCs w:val="24"/>
          <w:lang w:val="id-ID"/>
        </w:rPr>
      </w:pPr>
    </w:p>
    <w:p w:rsidR="00FD2F30" w:rsidRPr="006B0568" w:rsidRDefault="002059AF" w:rsidP="00F01EA1">
      <w:pPr>
        <w:pStyle w:val="ListParagraph"/>
        <w:spacing w:after="0" w:line="480" w:lineRule="auto"/>
        <w:ind w:left="567"/>
        <w:jc w:val="both"/>
        <w:rPr>
          <w:rFonts w:ascii="Arial" w:hAnsi="Arial" w:cs="Arial"/>
          <w:sz w:val="24"/>
          <w:szCs w:val="24"/>
        </w:rPr>
      </w:pPr>
      <w:r>
        <w:rPr>
          <w:rFonts w:ascii="Arial" w:hAnsi="Arial" w:cs="Arial"/>
          <w:sz w:val="24"/>
          <w:szCs w:val="24"/>
          <w:lang w:val="id-ID"/>
        </w:rPr>
        <w:lastRenderedPageBreak/>
        <w:t xml:space="preserve">Persentase BOR selama 5 tahun </w:t>
      </w:r>
      <w:r w:rsidR="00FD2F30">
        <w:rPr>
          <w:rFonts w:ascii="Arial" w:hAnsi="Arial" w:cs="Arial"/>
          <w:sz w:val="24"/>
          <w:szCs w:val="24"/>
        </w:rPr>
        <w:t xml:space="preserve">dapat dilihat </w:t>
      </w:r>
      <w:r>
        <w:rPr>
          <w:rFonts w:ascii="Arial" w:hAnsi="Arial" w:cs="Arial"/>
          <w:sz w:val="24"/>
          <w:szCs w:val="24"/>
          <w:lang w:val="id-ID"/>
        </w:rPr>
        <w:t xml:space="preserve">pada </w:t>
      </w:r>
      <w:r w:rsidR="00FD2F30">
        <w:rPr>
          <w:rFonts w:ascii="Arial" w:hAnsi="Arial" w:cs="Arial"/>
          <w:sz w:val="24"/>
          <w:szCs w:val="24"/>
        </w:rPr>
        <w:t>grafik di bawah ini :</w:t>
      </w:r>
    </w:p>
    <w:p w:rsidR="00FD2F30" w:rsidRPr="006B0568" w:rsidRDefault="00FD2F30" w:rsidP="00FD2F30">
      <w:pPr>
        <w:spacing w:after="0" w:line="240" w:lineRule="auto"/>
        <w:rPr>
          <w:rFonts w:ascii="Arial" w:hAnsi="Arial" w:cs="Arial"/>
          <w:sz w:val="24"/>
          <w:szCs w:val="24"/>
        </w:rPr>
      </w:pPr>
    </w:p>
    <w:p w:rsidR="00FD2F30" w:rsidRPr="002059AF" w:rsidRDefault="00FD2F30" w:rsidP="002059AF">
      <w:pPr>
        <w:pStyle w:val="ListParagraph"/>
        <w:spacing w:after="0"/>
        <w:ind w:left="288"/>
        <w:jc w:val="center"/>
        <w:rPr>
          <w:rFonts w:ascii="Arial" w:hAnsi="Arial" w:cs="Arial"/>
          <w:sz w:val="24"/>
          <w:szCs w:val="24"/>
          <w:lang w:val="id-ID"/>
        </w:rPr>
      </w:pPr>
      <w:r>
        <w:rPr>
          <w:rFonts w:ascii="Arial" w:hAnsi="Arial" w:cs="Arial"/>
          <w:sz w:val="24"/>
          <w:szCs w:val="24"/>
        </w:rPr>
        <w:t>Grafik 3.</w:t>
      </w:r>
      <w:r w:rsidR="002059AF">
        <w:rPr>
          <w:rFonts w:ascii="Arial" w:hAnsi="Arial" w:cs="Arial"/>
          <w:sz w:val="24"/>
          <w:szCs w:val="24"/>
          <w:lang w:val="id-ID"/>
        </w:rPr>
        <w:t>5.</w:t>
      </w:r>
    </w:p>
    <w:p w:rsidR="00FD2F30" w:rsidRDefault="00FD2F30" w:rsidP="00311CBA">
      <w:pPr>
        <w:pStyle w:val="ListParagraph"/>
        <w:spacing w:after="0"/>
        <w:ind w:left="288" w:firstLine="279"/>
        <w:jc w:val="center"/>
        <w:rPr>
          <w:rFonts w:ascii="Arial" w:hAnsi="Arial" w:cs="Arial"/>
          <w:sz w:val="24"/>
          <w:szCs w:val="24"/>
        </w:rPr>
      </w:pPr>
      <w:r>
        <w:rPr>
          <w:rFonts w:ascii="Arial" w:hAnsi="Arial" w:cs="Arial"/>
          <w:sz w:val="24"/>
          <w:szCs w:val="24"/>
        </w:rPr>
        <w:t>Persentase Pemakai Tempat Tidur/</w:t>
      </w:r>
      <w:r w:rsidR="002059AF">
        <w:rPr>
          <w:rFonts w:ascii="Arial" w:hAnsi="Arial" w:cs="Arial"/>
          <w:sz w:val="24"/>
          <w:szCs w:val="24"/>
          <w:lang w:val="id-ID"/>
        </w:rPr>
        <w:t xml:space="preserve"> </w:t>
      </w:r>
      <w:r w:rsidRPr="002059AF">
        <w:rPr>
          <w:rFonts w:ascii="Arial" w:hAnsi="Arial" w:cs="Arial"/>
          <w:i/>
          <w:sz w:val="24"/>
          <w:szCs w:val="24"/>
        </w:rPr>
        <w:t xml:space="preserve">Bed Occupancy </w:t>
      </w:r>
      <w:proofErr w:type="gramStart"/>
      <w:r w:rsidRPr="002059AF">
        <w:rPr>
          <w:rFonts w:ascii="Arial" w:hAnsi="Arial" w:cs="Arial"/>
          <w:i/>
          <w:sz w:val="24"/>
          <w:szCs w:val="24"/>
        </w:rPr>
        <w:t>Rate</w:t>
      </w:r>
      <w:r>
        <w:rPr>
          <w:rFonts w:ascii="Arial" w:hAnsi="Arial" w:cs="Arial"/>
          <w:sz w:val="24"/>
          <w:szCs w:val="24"/>
        </w:rPr>
        <w:t xml:space="preserve"> </w:t>
      </w:r>
      <w:r w:rsidR="002059AF">
        <w:rPr>
          <w:rFonts w:ascii="Arial" w:hAnsi="Arial" w:cs="Arial"/>
          <w:sz w:val="24"/>
          <w:szCs w:val="24"/>
          <w:lang w:val="id-ID"/>
        </w:rPr>
        <w:t xml:space="preserve"> </w:t>
      </w:r>
      <w:r>
        <w:rPr>
          <w:rFonts w:ascii="Arial" w:hAnsi="Arial" w:cs="Arial"/>
          <w:sz w:val="24"/>
          <w:szCs w:val="24"/>
        </w:rPr>
        <w:t>(</w:t>
      </w:r>
      <w:proofErr w:type="gramEnd"/>
      <w:r>
        <w:rPr>
          <w:rFonts w:ascii="Arial" w:hAnsi="Arial" w:cs="Arial"/>
          <w:sz w:val="24"/>
          <w:szCs w:val="24"/>
        </w:rPr>
        <w:t>BOR)</w:t>
      </w:r>
    </w:p>
    <w:p w:rsidR="00FD2F30" w:rsidRDefault="002059AF" w:rsidP="002059AF">
      <w:pPr>
        <w:pStyle w:val="ListParagraph"/>
        <w:spacing w:after="120"/>
        <w:ind w:left="289"/>
        <w:contextualSpacing w:val="0"/>
        <w:jc w:val="center"/>
        <w:rPr>
          <w:rFonts w:ascii="Arial" w:hAnsi="Arial" w:cs="Arial"/>
          <w:sz w:val="24"/>
          <w:szCs w:val="24"/>
        </w:rPr>
      </w:pPr>
      <w:r w:rsidRPr="00C62F99">
        <w:rPr>
          <w:rFonts w:ascii="Arial" w:hAnsi="Arial" w:cs="Arial"/>
          <w:noProof/>
          <w:sz w:val="24"/>
          <w:szCs w:val="24"/>
          <w:lang w:val="id-ID" w:eastAsia="id-ID"/>
        </w:rPr>
        <w:drawing>
          <wp:anchor distT="0" distB="0" distL="114300" distR="114300" simplePos="0" relativeHeight="251667968" behindDoc="1" locked="0" layoutInCell="1" allowOverlap="1" wp14:anchorId="470D8846" wp14:editId="6D31B00E">
            <wp:simplePos x="0" y="0"/>
            <wp:positionH relativeFrom="column">
              <wp:posOffset>388620</wp:posOffset>
            </wp:positionH>
            <wp:positionV relativeFrom="paragraph">
              <wp:posOffset>238125</wp:posOffset>
            </wp:positionV>
            <wp:extent cx="4591050" cy="2762250"/>
            <wp:effectExtent l="0" t="0" r="0" b="0"/>
            <wp:wrapTight wrapText="bothSides">
              <wp:wrapPolygon edited="0">
                <wp:start x="0" y="0"/>
                <wp:lineTo x="0" y="21451"/>
                <wp:lineTo x="21510" y="21451"/>
                <wp:lineTo x="21510" y="0"/>
                <wp:lineTo x="0" y="0"/>
              </wp:wrapPolygon>
            </wp:wrapTight>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00FD2F30">
        <w:rPr>
          <w:rFonts w:ascii="Arial" w:hAnsi="Arial" w:cs="Arial"/>
          <w:sz w:val="24"/>
          <w:szCs w:val="24"/>
        </w:rPr>
        <w:t xml:space="preserve">Tahun 2010 </w:t>
      </w:r>
      <w:proofErr w:type="gramStart"/>
      <w:r w:rsidR="00FD2F30">
        <w:rPr>
          <w:rFonts w:ascii="Arial" w:hAnsi="Arial" w:cs="Arial"/>
          <w:sz w:val="24"/>
          <w:szCs w:val="24"/>
        </w:rPr>
        <w:t>sd</w:t>
      </w:r>
      <w:proofErr w:type="gramEnd"/>
      <w:r w:rsidR="00FD2F30">
        <w:rPr>
          <w:rFonts w:ascii="Arial" w:hAnsi="Arial" w:cs="Arial"/>
          <w:sz w:val="24"/>
          <w:szCs w:val="24"/>
        </w:rPr>
        <w:t xml:space="preserve"> 2014</w:t>
      </w:r>
    </w:p>
    <w:p w:rsidR="00FD2F30" w:rsidRDefault="00FD2F30" w:rsidP="002059AF">
      <w:pPr>
        <w:pStyle w:val="ListParagraph"/>
        <w:spacing w:after="0" w:line="480" w:lineRule="auto"/>
        <w:ind w:left="284"/>
        <w:jc w:val="both"/>
        <w:rPr>
          <w:rFonts w:ascii="Arial" w:hAnsi="Arial" w:cs="Arial"/>
          <w:sz w:val="24"/>
          <w:szCs w:val="24"/>
        </w:rPr>
      </w:pPr>
    </w:p>
    <w:p w:rsidR="00FD2F30" w:rsidRDefault="00FD2F30" w:rsidP="00FD2F30">
      <w:pPr>
        <w:pStyle w:val="ListParagraph"/>
        <w:spacing w:after="0" w:line="480" w:lineRule="auto"/>
        <w:ind w:left="284"/>
        <w:jc w:val="both"/>
        <w:rPr>
          <w:rFonts w:ascii="Arial" w:hAnsi="Arial" w:cs="Arial"/>
          <w:sz w:val="24"/>
          <w:szCs w:val="24"/>
        </w:rPr>
      </w:pPr>
    </w:p>
    <w:p w:rsidR="002059AF" w:rsidRDefault="002059AF" w:rsidP="00FD2F30">
      <w:pPr>
        <w:pStyle w:val="ListParagraph"/>
        <w:spacing w:after="0" w:line="480" w:lineRule="auto"/>
        <w:ind w:left="284"/>
        <w:jc w:val="both"/>
        <w:rPr>
          <w:rFonts w:ascii="Arial" w:hAnsi="Arial" w:cs="Arial"/>
          <w:sz w:val="24"/>
          <w:szCs w:val="24"/>
        </w:rPr>
      </w:pPr>
    </w:p>
    <w:p w:rsidR="002059AF" w:rsidRDefault="002059AF" w:rsidP="00FD2F30">
      <w:pPr>
        <w:pStyle w:val="ListParagraph"/>
        <w:spacing w:after="0" w:line="480" w:lineRule="auto"/>
        <w:ind w:left="284"/>
        <w:jc w:val="both"/>
        <w:rPr>
          <w:rFonts w:ascii="Arial" w:hAnsi="Arial" w:cs="Arial"/>
          <w:sz w:val="24"/>
          <w:szCs w:val="24"/>
        </w:rPr>
      </w:pPr>
    </w:p>
    <w:p w:rsidR="002059AF" w:rsidRDefault="002059AF" w:rsidP="00FD2F30">
      <w:pPr>
        <w:pStyle w:val="ListParagraph"/>
        <w:spacing w:after="0" w:line="480" w:lineRule="auto"/>
        <w:ind w:left="284"/>
        <w:jc w:val="both"/>
        <w:rPr>
          <w:rFonts w:ascii="Arial" w:hAnsi="Arial" w:cs="Arial"/>
          <w:sz w:val="24"/>
          <w:szCs w:val="24"/>
        </w:rPr>
      </w:pPr>
    </w:p>
    <w:p w:rsidR="002059AF" w:rsidRDefault="002059AF" w:rsidP="00FD2F30">
      <w:pPr>
        <w:pStyle w:val="ListParagraph"/>
        <w:spacing w:after="0" w:line="480" w:lineRule="auto"/>
        <w:ind w:left="284"/>
        <w:jc w:val="both"/>
        <w:rPr>
          <w:rFonts w:ascii="Arial" w:hAnsi="Arial" w:cs="Arial"/>
          <w:sz w:val="24"/>
          <w:szCs w:val="24"/>
        </w:rPr>
      </w:pPr>
    </w:p>
    <w:p w:rsidR="002059AF" w:rsidRDefault="002059AF" w:rsidP="00FD2F30">
      <w:pPr>
        <w:pStyle w:val="ListParagraph"/>
        <w:spacing w:after="0" w:line="480" w:lineRule="auto"/>
        <w:ind w:left="284"/>
        <w:jc w:val="both"/>
        <w:rPr>
          <w:rFonts w:ascii="Arial" w:hAnsi="Arial" w:cs="Arial"/>
          <w:sz w:val="24"/>
          <w:szCs w:val="24"/>
        </w:rPr>
      </w:pPr>
    </w:p>
    <w:p w:rsidR="002059AF" w:rsidRPr="002059AF" w:rsidRDefault="00015E67" w:rsidP="00FD2F30">
      <w:pPr>
        <w:pStyle w:val="ListParagraph"/>
        <w:spacing w:after="0" w:line="480" w:lineRule="auto"/>
        <w:ind w:left="284"/>
        <w:jc w:val="both"/>
        <w:rPr>
          <w:rFonts w:ascii="Arial" w:hAnsi="Arial" w:cs="Arial"/>
          <w:sz w:val="24"/>
          <w:szCs w:val="24"/>
          <w:lang w:val="id-ID"/>
        </w:rPr>
      </w:pPr>
      <w:r>
        <w:rPr>
          <w:noProof/>
          <w:lang w:val="id-ID" w:eastAsia="id-ID"/>
        </w:rPr>
        <w:drawing>
          <wp:anchor distT="0" distB="0" distL="114300" distR="114300" simplePos="0" relativeHeight="251656704" behindDoc="0" locked="0" layoutInCell="1" allowOverlap="1" wp14:anchorId="35F28A06" wp14:editId="34A5EA43">
            <wp:simplePos x="0" y="0"/>
            <wp:positionH relativeFrom="column">
              <wp:posOffset>1447800</wp:posOffset>
            </wp:positionH>
            <wp:positionV relativeFrom="paragraph">
              <wp:posOffset>8255</wp:posOffset>
            </wp:positionV>
            <wp:extent cx="2752381" cy="257143"/>
            <wp:effectExtent l="0" t="0" r="0" b="0"/>
            <wp:wrapSquare wrapText="bothSides"/>
            <wp:docPr id="2"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752381" cy="257143"/>
                    </a:xfrm>
                    <a:prstGeom prst="rect">
                      <a:avLst/>
                    </a:prstGeom>
                  </pic:spPr>
                </pic:pic>
              </a:graphicData>
            </a:graphic>
          </wp:anchor>
        </w:drawing>
      </w:r>
      <w:r w:rsidR="002059AF">
        <w:rPr>
          <w:rFonts w:ascii="Arial" w:hAnsi="Arial" w:cs="Arial"/>
          <w:sz w:val="24"/>
          <w:szCs w:val="24"/>
          <w:lang w:val="id-ID"/>
        </w:rPr>
        <w:t xml:space="preserve"> </w:t>
      </w:r>
    </w:p>
    <w:p w:rsidR="00C67E18" w:rsidRDefault="00A14A43" w:rsidP="00C67E18">
      <w:pPr>
        <w:pStyle w:val="ListParagraph"/>
        <w:spacing w:before="120" w:after="0" w:line="480" w:lineRule="auto"/>
        <w:ind w:left="567" w:firstLine="851"/>
        <w:contextualSpacing w:val="0"/>
        <w:jc w:val="both"/>
        <w:rPr>
          <w:rFonts w:ascii="Arial" w:hAnsi="Arial" w:cs="Arial"/>
          <w:sz w:val="24"/>
          <w:szCs w:val="24"/>
          <w:lang w:val="id-ID"/>
        </w:rPr>
      </w:pPr>
      <w:r>
        <w:rPr>
          <w:rFonts w:ascii="Arial" w:hAnsi="Arial" w:cs="Arial"/>
          <w:sz w:val="24"/>
          <w:szCs w:val="24"/>
          <w:lang w:val="id-ID"/>
        </w:rPr>
        <w:t xml:space="preserve"> </w:t>
      </w:r>
      <w:r w:rsidRPr="00A14A43">
        <w:rPr>
          <w:rFonts w:ascii="Arial" w:hAnsi="Arial" w:cs="Arial"/>
          <w:sz w:val="24"/>
          <w:szCs w:val="24"/>
          <w:lang w:val="id-ID"/>
        </w:rPr>
        <w:t>Nilai parameter BOR y</w:t>
      </w:r>
      <w:r>
        <w:rPr>
          <w:rFonts w:ascii="Arial" w:hAnsi="Arial" w:cs="Arial"/>
          <w:sz w:val="24"/>
          <w:szCs w:val="24"/>
          <w:lang w:val="id-ID"/>
        </w:rPr>
        <w:t>ang ideal adalah antara 60% – 85</w:t>
      </w:r>
      <w:r w:rsidRPr="00A14A43">
        <w:rPr>
          <w:rFonts w:ascii="Arial" w:hAnsi="Arial" w:cs="Arial"/>
          <w:sz w:val="24"/>
          <w:szCs w:val="24"/>
          <w:lang w:val="id-ID"/>
        </w:rPr>
        <w:t>%</w:t>
      </w:r>
      <w:r>
        <w:rPr>
          <w:rFonts w:ascii="Arial" w:hAnsi="Arial" w:cs="Arial"/>
          <w:sz w:val="24"/>
          <w:szCs w:val="24"/>
          <w:lang w:val="id-ID"/>
        </w:rPr>
        <w:t xml:space="preserve">, capaian BOR pada tahun 2014 sebesar 67,27% berada pada posisi yang masih ideal. </w:t>
      </w:r>
      <w:r w:rsidR="00C67E18">
        <w:rPr>
          <w:rFonts w:ascii="Arial" w:hAnsi="Arial" w:cs="Arial"/>
          <w:sz w:val="24"/>
          <w:szCs w:val="24"/>
          <w:lang w:val="id-ID"/>
        </w:rPr>
        <w:t xml:space="preserve"> Hal tersebut dapat dicapai karena tingkat kunjungan masyarakat dengan gangguan jiwa cukup tinggi, yang memerlukan perawatan lebih lanjut sehingga membutuhkan pelayanan rawat inap.</w:t>
      </w:r>
    </w:p>
    <w:p w:rsidR="00C67E18" w:rsidRDefault="00C67E18" w:rsidP="00C67E18">
      <w:pPr>
        <w:pStyle w:val="ListParagraph"/>
        <w:spacing w:before="120" w:after="0" w:line="480" w:lineRule="auto"/>
        <w:ind w:left="567" w:firstLine="851"/>
        <w:contextualSpacing w:val="0"/>
        <w:jc w:val="both"/>
        <w:rPr>
          <w:rFonts w:ascii="Arial" w:hAnsi="Arial" w:cs="Arial"/>
          <w:sz w:val="24"/>
          <w:szCs w:val="24"/>
          <w:lang w:val="id-ID"/>
        </w:rPr>
      </w:pPr>
    </w:p>
    <w:p w:rsidR="00FD2F30" w:rsidRDefault="00C67E18" w:rsidP="00C67E18">
      <w:pPr>
        <w:pStyle w:val="ListParagraph"/>
        <w:spacing w:before="120" w:after="0" w:line="480" w:lineRule="auto"/>
        <w:ind w:left="567" w:firstLine="851"/>
        <w:contextualSpacing w:val="0"/>
        <w:jc w:val="both"/>
        <w:rPr>
          <w:rFonts w:ascii="Arial" w:hAnsi="Arial" w:cs="Arial"/>
          <w:sz w:val="24"/>
          <w:szCs w:val="24"/>
        </w:rPr>
      </w:pPr>
      <w:r>
        <w:rPr>
          <w:rFonts w:ascii="Arial" w:hAnsi="Arial" w:cs="Arial"/>
          <w:sz w:val="24"/>
          <w:szCs w:val="24"/>
          <w:lang w:val="id-ID"/>
        </w:rPr>
        <w:t xml:space="preserve"> </w:t>
      </w:r>
    </w:p>
    <w:p w:rsidR="00FD2F30" w:rsidRDefault="00FD2F30" w:rsidP="00FD2F30">
      <w:pPr>
        <w:pStyle w:val="ListParagraph"/>
        <w:spacing w:after="0" w:line="480" w:lineRule="auto"/>
        <w:ind w:left="288"/>
        <w:jc w:val="both"/>
        <w:rPr>
          <w:rFonts w:ascii="Arial" w:hAnsi="Arial" w:cs="Arial"/>
          <w:sz w:val="24"/>
          <w:szCs w:val="24"/>
        </w:rPr>
      </w:pPr>
    </w:p>
    <w:p w:rsidR="00FD2F30" w:rsidRDefault="00FD2F30" w:rsidP="00FD2F30">
      <w:pPr>
        <w:pStyle w:val="ListParagraph"/>
        <w:spacing w:after="0" w:line="480" w:lineRule="auto"/>
        <w:ind w:left="284"/>
        <w:jc w:val="both"/>
        <w:rPr>
          <w:rFonts w:ascii="Arial" w:hAnsi="Arial" w:cs="Arial"/>
          <w:sz w:val="24"/>
          <w:szCs w:val="24"/>
        </w:rPr>
      </w:pPr>
    </w:p>
    <w:p w:rsidR="00FD2F30" w:rsidRPr="00C67E18" w:rsidRDefault="00FD2F30" w:rsidP="00C67E18">
      <w:pPr>
        <w:pStyle w:val="ListParagraph"/>
        <w:spacing w:after="0" w:line="240" w:lineRule="auto"/>
        <w:ind w:left="284" w:firstLine="283"/>
        <w:jc w:val="center"/>
        <w:rPr>
          <w:rFonts w:ascii="Arial" w:hAnsi="Arial" w:cs="Arial"/>
          <w:sz w:val="24"/>
          <w:szCs w:val="24"/>
          <w:lang w:val="id-ID"/>
        </w:rPr>
      </w:pPr>
      <w:r>
        <w:rPr>
          <w:rFonts w:ascii="Arial" w:hAnsi="Arial" w:cs="Arial"/>
          <w:sz w:val="24"/>
          <w:szCs w:val="24"/>
        </w:rPr>
        <w:lastRenderedPageBreak/>
        <w:t>Tabel 3.</w:t>
      </w:r>
      <w:r w:rsidR="00C67E18">
        <w:rPr>
          <w:rFonts w:ascii="Arial" w:hAnsi="Arial" w:cs="Arial"/>
          <w:sz w:val="24"/>
          <w:szCs w:val="24"/>
          <w:lang w:val="id-ID"/>
        </w:rPr>
        <w:t>14.</w:t>
      </w:r>
    </w:p>
    <w:p w:rsidR="00FD2F30" w:rsidRDefault="00FD2F30" w:rsidP="00C67E18">
      <w:pPr>
        <w:pStyle w:val="ListParagraph"/>
        <w:tabs>
          <w:tab w:val="left" w:pos="1276"/>
        </w:tabs>
        <w:spacing w:after="0" w:line="240" w:lineRule="auto"/>
        <w:ind w:hanging="153"/>
        <w:jc w:val="center"/>
        <w:rPr>
          <w:rFonts w:ascii="Arial" w:hAnsi="Arial" w:cs="Arial"/>
          <w:sz w:val="24"/>
          <w:szCs w:val="24"/>
        </w:rPr>
      </w:pPr>
      <w:r>
        <w:rPr>
          <w:rFonts w:ascii="Arial" w:hAnsi="Arial" w:cs="Arial"/>
          <w:sz w:val="24"/>
          <w:szCs w:val="24"/>
        </w:rPr>
        <w:t>Rata-rata lama rawat/</w:t>
      </w:r>
      <w:r w:rsidR="001D31FE">
        <w:rPr>
          <w:rFonts w:ascii="Arial" w:hAnsi="Arial" w:cs="Arial"/>
          <w:sz w:val="24"/>
          <w:szCs w:val="24"/>
          <w:lang w:val="id-ID"/>
        </w:rPr>
        <w:t xml:space="preserve"> </w:t>
      </w:r>
      <w:r w:rsidRPr="00C67E18">
        <w:rPr>
          <w:rFonts w:ascii="Arial" w:hAnsi="Arial" w:cs="Arial"/>
          <w:i/>
          <w:sz w:val="24"/>
          <w:szCs w:val="24"/>
        </w:rPr>
        <w:t>Average Length of Stay</w:t>
      </w:r>
      <w:r>
        <w:rPr>
          <w:rFonts w:ascii="Arial" w:hAnsi="Arial" w:cs="Arial"/>
          <w:sz w:val="24"/>
          <w:szCs w:val="24"/>
        </w:rPr>
        <w:t xml:space="preserve"> (ALOS) </w:t>
      </w:r>
    </w:p>
    <w:p w:rsidR="00FD2F30" w:rsidRDefault="00FD2F30" w:rsidP="00C67E18">
      <w:pPr>
        <w:pStyle w:val="ListParagraph"/>
        <w:tabs>
          <w:tab w:val="left" w:pos="1276"/>
        </w:tabs>
        <w:spacing w:after="0" w:line="240" w:lineRule="auto"/>
        <w:ind w:hanging="153"/>
        <w:jc w:val="center"/>
        <w:rPr>
          <w:rFonts w:ascii="Arial" w:hAnsi="Arial" w:cs="Arial"/>
          <w:sz w:val="24"/>
          <w:szCs w:val="24"/>
        </w:rPr>
      </w:pPr>
      <w:r>
        <w:rPr>
          <w:rFonts w:ascii="Arial" w:hAnsi="Arial" w:cs="Arial"/>
          <w:sz w:val="24"/>
          <w:szCs w:val="24"/>
        </w:rPr>
        <w:t>Tahun 2014</w:t>
      </w:r>
    </w:p>
    <w:p w:rsidR="00FD2F30" w:rsidRPr="00181553" w:rsidRDefault="00FD2F30" w:rsidP="00FD2F30">
      <w:pPr>
        <w:pStyle w:val="ListParagraph"/>
        <w:tabs>
          <w:tab w:val="left" w:pos="1276"/>
        </w:tabs>
        <w:spacing w:after="0" w:line="240" w:lineRule="auto"/>
        <w:jc w:val="center"/>
        <w:rPr>
          <w:rFonts w:ascii="Arial" w:hAnsi="Arial" w:cs="Arial"/>
          <w:sz w:val="24"/>
          <w:szCs w:val="24"/>
        </w:rPr>
      </w:pP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RPr="00C67E18" w:rsidTr="00C67E18">
        <w:tc>
          <w:tcPr>
            <w:tcW w:w="3261" w:type="dxa"/>
            <w:shd w:val="clear" w:color="auto" w:fill="92D050"/>
          </w:tcPr>
          <w:p w:rsidR="00FD2F30" w:rsidRPr="00C67E18" w:rsidRDefault="00FD2F30" w:rsidP="00FD2F30">
            <w:pPr>
              <w:ind w:left="-80" w:right="-135"/>
              <w:jc w:val="center"/>
              <w:rPr>
                <w:rFonts w:ascii="Arial" w:hAnsi="Arial" w:cs="Arial"/>
                <w:sz w:val="24"/>
                <w:szCs w:val="24"/>
              </w:rPr>
            </w:pPr>
            <w:r w:rsidRPr="00C67E18">
              <w:rPr>
                <w:rFonts w:ascii="Arial" w:hAnsi="Arial" w:cs="Arial"/>
                <w:sz w:val="24"/>
                <w:szCs w:val="24"/>
              </w:rPr>
              <w:t>Indikator Kinerja</w:t>
            </w:r>
          </w:p>
        </w:tc>
        <w:tc>
          <w:tcPr>
            <w:tcW w:w="1559" w:type="dxa"/>
            <w:shd w:val="clear" w:color="auto" w:fill="92D050"/>
          </w:tcPr>
          <w:p w:rsidR="00FD2F30" w:rsidRPr="00C67E18" w:rsidRDefault="00FD2F30" w:rsidP="00FD2F30">
            <w:pPr>
              <w:ind w:left="-81" w:right="-138"/>
              <w:jc w:val="center"/>
              <w:rPr>
                <w:rFonts w:ascii="Arial" w:hAnsi="Arial" w:cs="Arial"/>
                <w:sz w:val="24"/>
                <w:szCs w:val="24"/>
              </w:rPr>
            </w:pPr>
            <w:r w:rsidRPr="00C67E18">
              <w:rPr>
                <w:rFonts w:ascii="Arial" w:hAnsi="Arial" w:cs="Arial"/>
                <w:sz w:val="24"/>
                <w:szCs w:val="24"/>
              </w:rPr>
              <w:t>Target</w:t>
            </w:r>
          </w:p>
        </w:tc>
        <w:tc>
          <w:tcPr>
            <w:tcW w:w="1276" w:type="dxa"/>
            <w:shd w:val="clear" w:color="auto" w:fill="92D050"/>
          </w:tcPr>
          <w:p w:rsidR="00FD2F30" w:rsidRPr="00C67E18" w:rsidRDefault="00FD2F30" w:rsidP="00FD2F30">
            <w:pPr>
              <w:ind w:left="-81" w:right="-138"/>
              <w:jc w:val="center"/>
              <w:rPr>
                <w:rFonts w:ascii="Arial" w:hAnsi="Arial" w:cs="Arial"/>
                <w:sz w:val="24"/>
                <w:szCs w:val="24"/>
              </w:rPr>
            </w:pPr>
            <w:r w:rsidRPr="00C67E18">
              <w:rPr>
                <w:rFonts w:ascii="Arial" w:hAnsi="Arial" w:cs="Arial"/>
                <w:sz w:val="24"/>
                <w:szCs w:val="24"/>
              </w:rPr>
              <w:t>Realisasi</w:t>
            </w:r>
          </w:p>
        </w:tc>
        <w:tc>
          <w:tcPr>
            <w:tcW w:w="1417" w:type="dxa"/>
            <w:shd w:val="clear" w:color="auto" w:fill="92D050"/>
          </w:tcPr>
          <w:p w:rsidR="00FD2F30" w:rsidRPr="00C67E18" w:rsidRDefault="00FD2F30" w:rsidP="00FD2F30">
            <w:pPr>
              <w:ind w:left="-81" w:right="-138"/>
              <w:jc w:val="center"/>
              <w:rPr>
                <w:rFonts w:ascii="Arial" w:hAnsi="Arial" w:cs="Arial"/>
                <w:sz w:val="24"/>
                <w:szCs w:val="24"/>
              </w:rPr>
            </w:pPr>
            <w:r w:rsidRPr="00C67E18">
              <w:rPr>
                <w:rFonts w:ascii="Arial" w:hAnsi="Arial" w:cs="Arial"/>
                <w:sz w:val="24"/>
                <w:szCs w:val="24"/>
              </w:rPr>
              <w:t xml:space="preserve">Capaian </w:t>
            </w:r>
          </w:p>
        </w:tc>
      </w:tr>
      <w:tr w:rsidR="00FD2F30" w:rsidRPr="00C67E18" w:rsidTr="00C67E18">
        <w:trPr>
          <w:trHeight w:val="1217"/>
        </w:trPr>
        <w:tc>
          <w:tcPr>
            <w:tcW w:w="3261" w:type="dxa"/>
          </w:tcPr>
          <w:p w:rsidR="00FD2F30" w:rsidRPr="00C67E18" w:rsidRDefault="00FD2F30" w:rsidP="00FD2F30">
            <w:pPr>
              <w:pStyle w:val="ListParagraph"/>
              <w:spacing w:before="120"/>
              <w:ind w:left="34"/>
              <w:jc w:val="both"/>
              <w:rPr>
                <w:rFonts w:ascii="Arial" w:hAnsi="Arial" w:cs="Arial"/>
                <w:sz w:val="24"/>
                <w:szCs w:val="24"/>
              </w:rPr>
            </w:pPr>
            <w:r w:rsidRPr="00C67E18">
              <w:rPr>
                <w:rFonts w:ascii="Arial" w:hAnsi="Arial" w:cs="Arial"/>
                <w:sz w:val="24"/>
                <w:szCs w:val="24"/>
              </w:rPr>
              <w:t>Rata-rata lama rawat/</w:t>
            </w:r>
            <w:r w:rsidR="00ED4A22">
              <w:rPr>
                <w:rFonts w:ascii="Arial" w:hAnsi="Arial" w:cs="Arial"/>
                <w:sz w:val="24"/>
                <w:szCs w:val="24"/>
                <w:lang w:val="id-ID"/>
              </w:rPr>
              <w:t xml:space="preserve"> </w:t>
            </w:r>
            <w:r w:rsidRPr="00C67E18">
              <w:rPr>
                <w:rFonts w:ascii="Arial" w:hAnsi="Arial" w:cs="Arial"/>
                <w:i/>
                <w:sz w:val="24"/>
                <w:szCs w:val="24"/>
              </w:rPr>
              <w:t>Average Length of Stay</w:t>
            </w:r>
            <w:r w:rsidRPr="00C67E18">
              <w:rPr>
                <w:rFonts w:ascii="Arial" w:hAnsi="Arial" w:cs="Arial"/>
                <w:sz w:val="24"/>
                <w:szCs w:val="24"/>
              </w:rPr>
              <w:t xml:space="preserve"> (ALOS)</w:t>
            </w:r>
          </w:p>
        </w:tc>
        <w:tc>
          <w:tcPr>
            <w:tcW w:w="1559" w:type="dxa"/>
          </w:tcPr>
          <w:p w:rsidR="00FD2F30" w:rsidRPr="00C67E18" w:rsidRDefault="00FD2F30" w:rsidP="00FD2F30">
            <w:pPr>
              <w:spacing w:before="120"/>
              <w:ind w:left="-108" w:right="-108"/>
              <w:jc w:val="center"/>
              <w:rPr>
                <w:rFonts w:ascii="Arial" w:hAnsi="Arial" w:cs="Arial"/>
                <w:sz w:val="24"/>
                <w:szCs w:val="24"/>
              </w:rPr>
            </w:pPr>
            <w:r w:rsidRPr="00C67E18">
              <w:rPr>
                <w:rFonts w:ascii="Arial" w:hAnsi="Arial" w:cs="Arial"/>
                <w:sz w:val="24"/>
                <w:szCs w:val="24"/>
              </w:rPr>
              <w:t>≤ 42 hari</w:t>
            </w:r>
          </w:p>
        </w:tc>
        <w:tc>
          <w:tcPr>
            <w:tcW w:w="1276" w:type="dxa"/>
          </w:tcPr>
          <w:p w:rsidR="00FD2F30" w:rsidRPr="00C67E18" w:rsidRDefault="00FD2F30" w:rsidP="00FD2F30">
            <w:pPr>
              <w:spacing w:before="120"/>
              <w:ind w:left="-108" w:right="-108"/>
              <w:jc w:val="center"/>
              <w:rPr>
                <w:rFonts w:ascii="Arial" w:hAnsi="Arial" w:cs="Arial"/>
                <w:sz w:val="24"/>
                <w:szCs w:val="24"/>
              </w:rPr>
            </w:pPr>
            <w:r w:rsidRPr="00C67E18">
              <w:rPr>
                <w:rFonts w:ascii="Arial" w:hAnsi="Arial" w:cs="Arial"/>
                <w:sz w:val="24"/>
                <w:szCs w:val="24"/>
              </w:rPr>
              <w:t>76 hari</w:t>
            </w:r>
          </w:p>
        </w:tc>
        <w:tc>
          <w:tcPr>
            <w:tcW w:w="1417" w:type="dxa"/>
          </w:tcPr>
          <w:p w:rsidR="00FD2F30" w:rsidRPr="00ED4A22" w:rsidRDefault="00FD2F30" w:rsidP="00FD2F30">
            <w:pPr>
              <w:spacing w:before="120"/>
              <w:ind w:left="-108" w:right="-108"/>
              <w:jc w:val="center"/>
              <w:rPr>
                <w:rFonts w:ascii="Arial" w:hAnsi="Arial" w:cs="Arial"/>
                <w:color w:val="000000" w:themeColor="text1"/>
                <w:sz w:val="24"/>
                <w:szCs w:val="24"/>
              </w:rPr>
            </w:pPr>
            <w:r w:rsidRPr="00ED4A22">
              <w:rPr>
                <w:rFonts w:ascii="Arial" w:hAnsi="Arial" w:cs="Arial"/>
                <w:color w:val="000000" w:themeColor="text1"/>
                <w:sz w:val="24"/>
                <w:szCs w:val="24"/>
              </w:rPr>
              <w:t>55%</w:t>
            </w:r>
          </w:p>
        </w:tc>
      </w:tr>
    </w:tbl>
    <w:p w:rsidR="00FD2F30" w:rsidRDefault="00ED4A22" w:rsidP="00ED4A22">
      <w:pPr>
        <w:pStyle w:val="ListParagraph"/>
        <w:spacing w:before="240"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Pada </w:t>
      </w:r>
      <w:r w:rsidR="00FD2F30">
        <w:rPr>
          <w:rFonts w:ascii="Arial" w:hAnsi="Arial" w:cs="Arial"/>
          <w:sz w:val="24"/>
          <w:szCs w:val="24"/>
        </w:rPr>
        <w:t>tabel 3.</w:t>
      </w:r>
      <w:r>
        <w:rPr>
          <w:rFonts w:ascii="Arial" w:hAnsi="Arial" w:cs="Arial"/>
          <w:sz w:val="24"/>
          <w:szCs w:val="24"/>
          <w:lang w:val="id-ID"/>
        </w:rPr>
        <w:t>14</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rata-rata lama rawat / </w:t>
      </w:r>
      <w:r w:rsidR="00FD2F30" w:rsidRPr="00ED4A22">
        <w:rPr>
          <w:rFonts w:ascii="Arial" w:hAnsi="Arial" w:cs="Arial"/>
          <w:i/>
          <w:sz w:val="24"/>
          <w:szCs w:val="24"/>
        </w:rPr>
        <w:t>Average Length of Stay</w:t>
      </w:r>
      <w:r w:rsidR="00FD2F30">
        <w:rPr>
          <w:rFonts w:ascii="Arial" w:hAnsi="Arial" w:cs="Arial"/>
          <w:sz w:val="24"/>
          <w:szCs w:val="24"/>
        </w:rPr>
        <w:t xml:space="preserve">   </w:t>
      </w:r>
      <w:r>
        <w:rPr>
          <w:rFonts w:ascii="Arial" w:hAnsi="Arial" w:cs="Arial"/>
          <w:sz w:val="24"/>
          <w:szCs w:val="24"/>
          <w:lang w:val="id-ID"/>
        </w:rPr>
        <w:t>baru mencapai</w:t>
      </w:r>
      <w:r>
        <w:rPr>
          <w:rFonts w:ascii="Arial" w:hAnsi="Arial" w:cs="Arial"/>
          <w:sz w:val="24"/>
          <w:szCs w:val="24"/>
        </w:rPr>
        <w:t xml:space="preserve"> 55%.</w:t>
      </w:r>
      <w:r w:rsidR="00FD2F30">
        <w:rPr>
          <w:rFonts w:ascii="Arial" w:hAnsi="Arial" w:cs="Arial"/>
          <w:sz w:val="24"/>
          <w:szCs w:val="24"/>
        </w:rPr>
        <w:t xml:space="preserve"> ALOS adalah rata-rata lamanya rawat seorang </w:t>
      </w:r>
      <w:proofErr w:type="gramStart"/>
      <w:r w:rsidR="00FD2F30">
        <w:rPr>
          <w:rFonts w:ascii="Arial" w:hAnsi="Arial" w:cs="Arial"/>
          <w:sz w:val="24"/>
          <w:szCs w:val="24"/>
        </w:rPr>
        <w:t>pasien .</w:t>
      </w:r>
      <w:proofErr w:type="gramEnd"/>
      <w:r>
        <w:rPr>
          <w:rFonts w:ascii="Arial" w:hAnsi="Arial" w:cs="Arial"/>
          <w:sz w:val="24"/>
          <w:szCs w:val="24"/>
          <w:lang w:val="id-ID"/>
        </w:rPr>
        <w:t xml:space="preserve"> Jadi pada tahun 2014 rata-rata lamanya rawat seorang pasien adalah selama 76 hari. Hal tersebut tentunya belum dapat mencapai target yang seharusnya kurang dari 42 hari.</w:t>
      </w:r>
    </w:p>
    <w:p w:rsidR="00ED4A22" w:rsidRDefault="00ED4A22" w:rsidP="00ED4A22">
      <w:pPr>
        <w:pStyle w:val="ListParagraph"/>
        <w:spacing w:before="240" w:after="0" w:line="480" w:lineRule="auto"/>
        <w:ind w:left="567" w:firstLine="851"/>
        <w:jc w:val="both"/>
        <w:rPr>
          <w:rFonts w:ascii="Arial" w:hAnsi="Arial" w:cs="Arial"/>
          <w:sz w:val="24"/>
          <w:szCs w:val="24"/>
          <w:lang w:val="id-ID"/>
        </w:rPr>
      </w:pPr>
      <w:r>
        <w:rPr>
          <w:rFonts w:ascii="Arial" w:hAnsi="Arial" w:cs="Arial"/>
          <w:sz w:val="24"/>
          <w:szCs w:val="24"/>
          <w:lang w:val="id-ID"/>
        </w:rPr>
        <w:t>Target yang ditetapkan tidak dapat tercapai disebabkan beberapa hal diantaranya :</w:t>
      </w:r>
    </w:p>
    <w:p w:rsidR="00ED4A22" w:rsidRDefault="008E7D09" w:rsidP="008E7D09">
      <w:pPr>
        <w:pStyle w:val="ListParagraph"/>
        <w:numPr>
          <w:ilvl w:val="0"/>
          <w:numId w:val="30"/>
        </w:numPr>
        <w:spacing w:before="240" w:after="0" w:line="480" w:lineRule="auto"/>
        <w:ind w:left="851" w:hanging="284"/>
        <w:jc w:val="both"/>
        <w:rPr>
          <w:rFonts w:ascii="Arial" w:hAnsi="Arial" w:cs="Arial"/>
          <w:sz w:val="24"/>
          <w:szCs w:val="24"/>
          <w:lang w:val="id-ID"/>
        </w:rPr>
      </w:pPr>
      <w:r>
        <w:rPr>
          <w:rFonts w:ascii="Arial" w:hAnsi="Arial" w:cs="Arial"/>
          <w:sz w:val="24"/>
          <w:szCs w:val="24"/>
          <w:lang w:val="id-ID"/>
        </w:rPr>
        <w:t>Penambahan jumlah tempat tidur ditahun 2014.</w:t>
      </w:r>
    </w:p>
    <w:p w:rsidR="008E7D09" w:rsidRPr="00ED4A22" w:rsidRDefault="008E7D09" w:rsidP="008E7D09">
      <w:pPr>
        <w:pStyle w:val="ListParagraph"/>
        <w:numPr>
          <w:ilvl w:val="0"/>
          <w:numId w:val="30"/>
        </w:numPr>
        <w:spacing w:before="240" w:after="0" w:line="480" w:lineRule="auto"/>
        <w:ind w:left="851" w:hanging="284"/>
        <w:jc w:val="both"/>
        <w:rPr>
          <w:rFonts w:ascii="Arial" w:hAnsi="Arial" w:cs="Arial"/>
          <w:sz w:val="24"/>
          <w:szCs w:val="24"/>
          <w:lang w:val="id-ID"/>
        </w:rPr>
      </w:pPr>
      <w:r>
        <w:rPr>
          <w:rFonts w:ascii="Arial" w:hAnsi="Arial" w:cs="Arial"/>
          <w:sz w:val="24"/>
          <w:szCs w:val="24"/>
          <w:lang w:val="id-ID"/>
        </w:rPr>
        <w:t xml:space="preserve">Pasien yang seharusnya sudah dapat pulang tapi </w:t>
      </w:r>
      <w:r w:rsidR="00305342">
        <w:rPr>
          <w:rFonts w:ascii="Arial" w:hAnsi="Arial" w:cs="Arial"/>
          <w:sz w:val="24"/>
          <w:szCs w:val="24"/>
          <w:lang w:val="id-ID"/>
        </w:rPr>
        <w:t xml:space="preserve">pihak </w:t>
      </w:r>
      <w:r>
        <w:rPr>
          <w:rFonts w:ascii="Arial" w:hAnsi="Arial" w:cs="Arial"/>
          <w:sz w:val="24"/>
          <w:szCs w:val="24"/>
          <w:lang w:val="id-ID"/>
        </w:rPr>
        <w:t>keluarga belum menjemput.</w:t>
      </w:r>
    </w:p>
    <w:p w:rsidR="00FD2F30" w:rsidRPr="002A0DFC" w:rsidRDefault="00FD2F30" w:rsidP="00C67E18">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rPr>
        <w:t xml:space="preserve">Pada tahun 2010 </w:t>
      </w:r>
      <w:r w:rsidR="002A0DFC">
        <w:rPr>
          <w:rFonts w:ascii="Arial" w:hAnsi="Arial" w:cs="Arial"/>
          <w:sz w:val="24"/>
          <w:szCs w:val="24"/>
          <w:lang w:val="id-ID"/>
        </w:rPr>
        <w:t>ALOS</w:t>
      </w:r>
      <w:r>
        <w:rPr>
          <w:rFonts w:ascii="Arial" w:hAnsi="Arial" w:cs="Arial"/>
          <w:sz w:val="24"/>
          <w:szCs w:val="24"/>
        </w:rPr>
        <w:t xml:space="preserve"> </w:t>
      </w:r>
      <w:r w:rsidR="002A0DFC">
        <w:rPr>
          <w:rFonts w:ascii="Arial" w:hAnsi="Arial" w:cs="Arial"/>
          <w:sz w:val="24"/>
          <w:szCs w:val="24"/>
          <w:lang w:val="id-ID"/>
        </w:rPr>
        <w:t xml:space="preserve">selama </w:t>
      </w:r>
      <w:r>
        <w:rPr>
          <w:rFonts w:ascii="Arial" w:hAnsi="Arial" w:cs="Arial"/>
          <w:sz w:val="24"/>
          <w:szCs w:val="24"/>
        </w:rPr>
        <w:t>57</w:t>
      </w:r>
      <w:r w:rsidR="002A0DFC">
        <w:rPr>
          <w:rFonts w:ascii="Arial" w:hAnsi="Arial" w:cs="Arial"/>
          <w:sz w:val="24"/>
          <w:szCs w:val="24"/>
          <w:lang w:val="id-ID"/>
        </w:rPr>
        <w:t xml:space="preserve"> </w:t>
      </w:r>
      <w:r>
        <w:rPr>
          <w:rFonts w:ascii="Arial" w:hAnsi="Arial" w:cs="Arial"/>
          <w:sz w:val="24"/>
          <w:szCs w:val="24"/>
        </w:rPr>
        <w:t xml:space="preserve">hari, Tahun 2011 </w:t>
      </w:r>
      <w:r w:rsidR="002A0DFC">
        <w:rPr>
          <w:rFonts w:ascii="Arial" w:hAnsi="Arial" w:cs="Arial"/>
          <w:sz w:val="24"/>
          <w:szCs w:val="24"/>
          <w:lang w:val="id-ID"/>
        </w:rPr>
        <w:t xml:space="preserve">selama </w:t>
      </w:r>
      <w:r>
        <w:rPr>
          <w:rFonts w:ascii="Arial" w:hAnsi="Arial" w:cs="Arial"/>
          <w:sz w:val="24"/>
          <w:szCs w:val="24"/>
        </w:rPr>
        <w:t>55</w:t>
      </w:r>
      <w:r w:rsidR="002A0DFC">
        <w:rPr>
          <w:rFonts w:ascii="Arial" w:hAnsi="Arial" w:cs="Arial"/>
          <w:sz w:val="24"/>
          <w:szCs w:val="24"/>
          <w:lang w:val="id-ID"/>
        </w:rPr>
        <w:t xml:space="preserve"> </w:t>
      </w:r>
      <w:r>
        <w:rPr>
          <w:rFonts w:ascii="Arial" w:hAnsi="Arial" w:cs="Arial"/>
          <w:sz w:val="24"/>
          <w:szCs w:val="24"/>
        </w:rPr>
        <w:t xml:space="preserve">hari, pada tahun 2012 </w:t>
      </w:r>
      <w:r w:rsidR="002A0DFC">
        <w:rPr>
          <w:rFonts w:ascii="Arial" w:hAnsi="Arial" w:cs="Arial"/>
          <w:sz w:val="24"/>
          <w:szCs w:val="24"/>
          <w:lang w:val="id-ID"/>
        </w:rPr>
        <w:t xml:space="preserve">selama </w:t>
      </w:r>
      <w:r>
        <w:rPr>
          <w:rFonts w:ascii="Arial" w:hAnsi="Arial" w:cs="Arial"/>
          <w:sz w:val="24"/>
          <w:szCs w:val="24"/>
        </w:rPr>
        <w:t xml:space="preserve">47 hari, pada Tahun 2013 </w:t>
      </w:r>
      <w:r w:rsidR="002A0DFC">
        <w:rPr>
          <w:rFonts w:ascii="Arial" w:hAnsi="Arial" w:cs="Arial"/>
          <w:sz w:val="24"/>
          <w:szCs w:val="24"/>
          <w:lang w:val="id-ID"/>
        </w:rPr>
        <w:t xml:space="preserve">selama </w:t>
      </w:r>
      <w:r>
        <w:rPr>
          <w:rFonts w:ascii="Arial" w:hAnsi="Arial" w:cs="Arial"/>
          <w:sz w:val="24"/>
          <w:szCs w:val="24"/>
        </w:rPr>
        <w:t>68</w:t>
      </w:r>
      <w:r w:rsidR="008E7D09">
        <w:rPr>
          <w:rFonts w:ascii="Arial" w:hAnsi="Arial" w:cs="Arial"/>
          <w:sz w:val="24"/>
          <w:szCs w:val="24"/>
          <w:lang w:val="id-ID"/>
        </w:rPr>
        <w:t xml:space="preserve"> hari</w:t>
      </w:r>
      <w:r w:rsidR="008E7D09">
        <w:rPr>
          <w:rFonts w:ascii="Arial" w:hAnsi="Arial" w:cs="Arial"/>
          <w:sz w:val="24"/>
          <w:szCs w:val="24"/>
        </w:rPr>
        <w:t xml:space="preserve">, dan tahun 2014 </w:t>
      </w:r>
      <w:r w:rsidR="002A0DFC">
        <w:rPr>
          <w:rFonts w:ascii="Arial" w:hAnsi="Arial" w:cs="Arial"/>
          <w:sz w:val="24"/>
          <w:szCs w:val="24"/>
          <w:lang w:val="id-ID"/>
        </w:rPr>
        <w:t>selama 76 hari.</w:t>
      </w:r>
    </w:p>
    <w:p w:rsidR="002A0DFC" w:rsidRPr="006B0568" w:rsidRDefault="002A0DFC" w:rsidP="002A0DFC">
      <w:pPr>
        <w:pStyle w:val="ListParagraph"/>
        <w:spacing w:after="0" w:line="480" w:lineRule="auto"/>
        <w:ind w:left="567"/>
        <w:jc w:val="both"/>
        <w:rPr>
          <w:rFonts w:ascii="Arial" w:hAnsi="Arial" w:cs="Arial"/>
          <w:sz w:val="24"/>
          <w:szCs w:val="24"/>
        </w:rPr>
      </w:pPr>
      <w:r>
        <w:rPr>
          <w:rFonts w:ascii="Arial" w:hAnsi="Arial" w:cs="Arial"/>
          <w:sz w:val="24"/>
          <w:szCs w:val="24"/>
          <w:lang w:val="id-ID"/>
        </w:rPr>
        <w:t xml:space="preserve">Persentase ALOS selama 5 tahun </w:t>
      </w:r>
      <w:r>
        <w:rPr>
          <w:rFonts w:ascii="Arial" w:hAnsi="Arial" w:cs="Arial"/>
          <w:sz w:val="24"/>
          <w:szCs w:val="24"/>
        </w:rPr>
        <w:t xml:space="preserve">dapat dilihat </w:t>
      </w:r>
      <w:r>
        <w:rPr>
          <w:rFonts w:ascii="Arial" w:hAnsi="Arial" w:cs="Arial"/>
          <w:sz w:val="24"/>
          <w:szCs w:val="24"/>
          <w:lang w:val="id-ID"/>
        </w:rPr>
        <w:t xml:space="preserve">pada </w:t>
      </w:r>
      <w:r>
        <w:rPr>
          <w:rFonts w:ascii="Arial" w:hAnsi="Arial" w:cs="Arial"/>
          <w:sz w:val="24"/>
          <w:szCs w:val="24"/>
        </w:rPr>
        <w:t>grafik di bawah ini :</w:t>
      </w:r>
    </w:p>
    <w:p w:rsidR="00FD2F30" w:rsidRDefault="00FD2F30" w:rsidP="00FD2F30">
      <w:pPr>
        <w:pStyle w:val="ListParagraph"/>
        <w:spacing w:after="0" w:line="240" w:lineRule="auto"/>
        <w:ind w:left="0"/>
        <w:jc w:val="center"/>
        <w:rPr>
          <w:rFonts w:ascii="Arial" w:hAnsi="Arial" w:cs="Arial"/>
          <w:sz w:val="24"/>
          <w:szCs w:val="24"/>
        </w:rPr>
      </w:pPr>
    </w:p>
    <w:p w:rsidR="00FD2F30" w:rsidRDefault="00FD2F30" w:rsidP="00FD2F30">
      <w:pPr>
        <w:pStyle w:val="ListParagraph"/>
        <w:spacing w:after="0" w:line="240" w:lineRule="auto"/>
        <w:ind w:left="0"/>
        <w:jc w:val="center"/>
        <w:rPr>
          <w:rFonts w:ascii="Arial" w:hAnsi="Arial" w:cs="Arial"/>
          <w:sz w:val="24"/>
          <w:szCs w:val="24"/>
        </w:rPr>
      </w:pPr>
    </w:p>
    <w:p w:rsidR="00FD2F30" w:rsidRPr="002A0DFC" w:rsidRDefault="00FD2F30" w:rsidP="00015E67">
      <w:pPr>
        <w:pStyle w:val="ListParagraph"/>
        <w:spacing w:after="0" w:line="240" w:lineRule="auto"/>
        <w:ind w:left="0" w:firstLine="567"/>
        <w:jc w:val="center"/>
        <w:rPr>
          <w:rFonts w:ascii="Arial" w:hAnsi="Arial" w:cs="Arial"/>
          <w:sz w:val="24"/>
          <w:szCs w:val="24"/>
          <w:lang w:val="id-ID"/>
        </w:rPr>
      </w:pPr>
      <w:r>
        <w:rPr>
          <w:rFonts w:ascii="Arial" w:hAnsi="Arial" w:cs="Arial"/>
          <w:sz w:val="24"/>
          <w:szCs w:val="24"/>
        </w:rPr>
        <w:lastRenderedPageBreak/>
        <w:t>Grafik 3.</w:t>
      </w:r>
      <w:r w:rsidR="002A0DFC">
        <w:rPr>
          <w:rFonts w:ascii="Arial" w:hAnsi="Arial" w:cs="Arial"/>
          <w:sz w:val="24"/>
          <w:szCs w:val="24"/>
          <w:lang w:val="id-ID"/>
        </w:rPr>
        <w:t>6.</w:t>
      </w:r>
    </w:p>
    <w:p w:rsidR="00FD2F30" w:rsidRDefault="00FD2F30" w:rsidP="00015E67">
      <w:pPr>
        <w:pStyle w:val="ListParagraph"/>
        <w:spacing w:after="0" w:line="240" w:lineRule="auto"/>
        <w:ind w:left="0" w:firstLine="567"/>
        <w:jc w:val="center"/>
        <w:rPr>
          <w:rFonts w:ascii="Arial" w:hAnsi="Arial" w:cs="Arial"/>
          <w:sz w:val="24"/>
          <w:szCs w:val="24"/>
        </w:rPr>
      </w:pPr>
      <w:r>
        <w:rPr>
          <w:rFonts w:ascii="Arial" w:hAnsi="Arial" w:cs="Arial"/>
          <w:sz w:val="24"/>
          <w:szCs w:val="24"/>
        </w:rPr>
        <w:t>Rata-rata lama rawat/</w:t>
      </w:r>
      <w:r w:rsidR="002A0DFC">
        <w:rPr>
          <w:rFonts w:ascii="Arial" w:hAnsi="Arial" w:cs="Arial"/>
          <w:sz w:val="24"/>
          <w:szCs w:val="24"/>
          <w:lang w:val="id-ID"/>
        </w:rPr>
        <w:t xml:space="preserve"> </w:t>
      </w:r>
      <w:r w:rsidRPr="002A0DFC">
        <w:rPr>
          <w:rFonts w:ascii="Arial" w:hAnsi="Arial" w:cs="Arial"/>
          <w:i/>
          <w:sz w:val="24"/>
          <w:szCs w:val="24"/>
        </w:rPr>
        <w:t>Average Length of Stay</w:t>
      </w:r>
      <w:r>
        <w:rPr>
          <w:rFonts w:ascii="Arial" w:hAnsi="Arial" w:cs="Arial"/>
          <w:sz w:val="24"/>
          <w:szCs w:val="24"/>
        </w:rPr>
        <w:t xml:space="preserve"> (ALOS)</w:t>
      </w:r>
    </w:p>
    <w:p w:rsidR="00FD2F30" w:rsidRDefault="00FD2F30" w:rsidP="00015E67">
      <w:pPr>
        <w:pStyle w:val="ListParagraph"/>
        <w:spacing w:after="0" w:line="240" w:lineRule="auto"/>
        <w:ind w:left="0" w:firstLine="567"/>
        <w:jc w:val="center"/>
        <w:rPr>
          <w:rFonts w:ascii="Arial" w:hAnsi="Arial" w:cs="Arial"/>
          <w:sz w:val="24"/>
          <w:szCs w:val="24"/>
        </w:rPr>
      </w:pPr>
      <w:r>
        <w:rPr>
          <w:rFonts w:ascii="Arial" w:hAnsi="Arial" w:cs="Arial"/>
          <w:sz w:val="24"/>
          <w:szCs w:val="24"/>
        </w:rPr>
        <w:t xml:space="preserve">Tahun 2010 </w:t>
      </w:r>
      <w:proofErr w:type="gramStart"/>
      <w:r>
        <w:rPr>
          <w:rFonts w:ascii="Arial" w:hAnsi="Arial" w:cs="Arial"/>
          <w:sz w:val="24"/>
          <w:szCs w:val="24"/>
        </w:rPr>
        <w:t>sd</w:t>
      </w:r>
      <w:proofErr w:type="gramEnd"/>
      <w:r>
        <w:rPr>
          <w:rFonts w:ascii="Arial" w:hAnsi="Arial" w:cs="Arial"/>
          <w:sz w:val="24"/>
          <w:szCs w:val="24"/>
        </w:rPr>
        <w:t xml:space="preserve"> 2014</w:t>
      </w:r>
    </w:p>
    <w:p w:rsidR="00FD2F30" w:rsidRDefault="00015E67" w:rsidP="00FD2F30">
      <w:pPr>
        <w:pStyle w:val="ListParagraph"/>
        <w:spacing w:after="0" w:line="240" w:lineRule="auto"/>
        <w:ind w:left="0"/>
        <w:jc w:val="center"/>
        <w:rPr>
          <w:rFonts w:ascii="Arial" w:hAnsi="Arial" w:cs="Arial"/>
          <w:sz w:val="24"/>
          <w:szCs w:val="24"/>
        </w:rPr>
      </w:pPr>
      <w:r w:rsidRPr="003959B4">
        <w:rPr>
          <w:rFonts w:ascii="Arial" w:hAnsi="Arial" w:cs="Arial"/>
          <w:noProof/>
          <w:sz w:val="24"/>
          <w:szCs w:val="24"/>
          <w:lang w:val="id-ID" w:eastAsia="id-ID"/>
        </w:rPr>
        <w:drawing>
          <wp:anchor distT="0" distB="0" distL="114300" distR="114300" simplePos="0" relativeHeight="251658752" behindDoc="1" locked="0" layoutInCell="1" allowOverlap="1" wp14:anchorId="7CF6A91F" wp14:editId="1DC2F88F">
            <wp:simplePos x="0" y="0"/>
            <wp:positionH relativeFrom="column">
              <wp:posOffset>321310</wp:posOffset>
            </wp:positionH>
            <wp:positionV relativeFrom="paragraph">
              <wp:posOffset>163195</wp:posOffset>
            </wp:positionV>
            <wp:extent cx="4695825" cy="2800350"/>
            <wp:effectExtent l="0" t="0" r="0" b="0"/>
            <wp:wrapTight wrapText="bothSides">
              <wp:wrapPolygon edited="0">
                <wp:start x="0" y="0"/>
                <wp:lineTo x="0" y="21453"/>
                <wp:lineTo x="21556" y="21453"/>
                <wp:lineTo x="21556" y="0"/>
                <wp:lineTo x="0" y="0"/>
              </wp:wrapPolygon>
            </wp:wrapTight>
            <wp:docPr id="26"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p>
    <w:p w:rsidR="00FD2F30" w:rsidRDefault="00FD2F30" w:rsidP="00FD2F30">
      <w:pPr>
        <w:pStyle w:val="ListParagraph"/>
        <w:spacing w:after="0" w:line="240" w:lineRule="auto"/>
        <w:ind w:left="0"/>
        <w:jc w:val="center"/>
        <w:rPr>
          <w:rFonts w:ascii="Arial" w:hAnsi="Arial" w:cs="Arial"/>
          <w:sz w:val="24"/>
          <w:szCs w:val="24"/>
        </w:rPr>
      </w:pPr>
    </w:p>
    <w:p w:rsidR="00FD2F30" w:rsidRDefault="00FD2F30" w:rsidP="00FD2F30">
      <w:pPr>
        <w:pStyle w:val="ListParagraph"/>
        <w:spacing w:after="0" w:line="480" w:lineRule="auto"/>
        <w:ind w:left="0"/>
        <w:jc w:val="both"/>
        <w:rPr>
          <w:rFonts w:ascii="Arial" w:hAnsi="Arial" w:cs="Arial"/>
          <w:sz w:val="24"/>
          <w:szCs w:val="24"/>
        </w:rPr>
      </w:pPr>
    </w:p>
    <w:p w:rsidR="00015E67" w:rsidRDefault="00015E67" w:rsidP="00FD2F30">
      <w:pPr>
        <w:pStyle w:val="ListParagraph"/>
        <w:spacing w:after="0" w:line="480" w:lineRule="auto"/>
        <w:ind w:left="0"/>
        <w:jc w:val="both"/>
        <w:rPr>
          <w:rFonts w:ascii="Arial" w:hAnsi="Arial" w:cs="Arial"/>
          <w:sz w:val="24"/>
          <w:szCs w:val="24"/>
        </w:rPr>
      </w:pPr>
    </w:p>
    <w:p w:rsidR="00015E67" w:rsidRDefault="00015E67" w:rsidP="00FD2F30">
      <w:pPr>
        <w:pStyle w:val="ListParagraph"/>
        <w:spacing w:after="0" w:line="480" w:lineRule="auto"/>
        <w:ind w:left="0"/>
        <w:jc w:val="both"/>
        <w:rPr>
          <w:rFonts w:ascii="Arial" w:hAnsi="Arial" w:cs="Arial"/>
          <w:sz w:val="24"/>
          <w:szCs w:val="24"/>
        </w:rPr>
      </w:pPr>
    </w:p>
    <w:p w:rsidR="00015E67" w:rsidRDefault="00015E67" w:rsidP="00FD2F30">
      <w:pPr>
        <w:pStyle w:val="ListParagraph"/>
        <w:spacing w:after="0" w:line="480" w:lineRule="auto"/>
        <w:ind w:left="0"/>
        <w:jc w:val="both"/>
        <w:rPr>
          <w:rFonts w:ascii="Arial" w:hAnsi="Arial" w:cs="Arial"/>
          <w:sz w:val="24"/>
          <w:szCs w:val="24"/>
        </w:rPr>
      </w:pPr>
    </w:p>
    <w:p w:rsidR="00015E67" w:rsidRDefault="00015E67" w:rsidP="00FD2F30">
      <w:pPr>
        <w:pStyle w:val="ListParagraph"/>
        <w:spacing w:after="0" w:line="480" w:lineRule="auto"/>
        <w:ind w:left="0"/>
        <w:jc w:val="both"/>
        <w:rPr>
          <w:rFonts w:ascii="Arial" w:hAnsi="Arial" w:cs="Arial"/>
          <w:sz w:val="24"/>
          <w:szCs w:val="24"/>
        </w:rPr>
      </w:pPr>
    </w:p>
    <w:p w:rsidR="00015E67" w:rsidRDefault="00015E67" w:rsidP="00FD2F30">
      <w:pPr>
        <w:pStyle w:val="ListParagraph"/>
        <w:spacing w:after="0" w:line="480" w:lineRule="auto"/>
        <w:ind w:left="0"/>
        <w:jc w:val="both"/>
        <w:rPr>
          <w:rFonts w:ascii="Arial" w:hAnsi="Arial" w:cs="Arial"/>
          <w:sz w:val="24"/>
          <w:szCs w:val="24"/>
        </w:rPr>
      </w:pPr>
    </w:p>
    <w:p w:rsidR="00015E67" w:rsidRDefault="00015E67" w:rsidP="00FD2F30">
      <w:pPr>
        <w:pStyle w:val="ListParagraph"/>
        <w:spacing w:after="0" w:line="480" w:lineRule="auto"/>
        <w:ind w:left="0"/>
        <w:jc w:val="both"/>
        <w:rPr>
          <w:rFonts w:ascii="Arial" w:hAnsi="Arial" w:cs="Arial"/>
          <w:sz w:val="24"/>
          <w:szCs w:val="24"/>
        </w:rPr>
      </w:pPr>
      <w:r>
        <w:rPr>
          <w:noProof/>
          <w:lang w:val="id-ID" w:eastAsia="id-ID"/>
        </w:rPr>
        <w:drawing>
          <wp:anchor distT="0" distB="0" distL="114300" distR="114300" simplePos="0" relativeHeight="251659776" behindDoc="0" locked="0" layoutInCell="1" allowOverlap="1" wp14:anchorId="4BE68D63" wp14:editId="66CAF265">
            <wp:simplePos x="0" y="0"/>
            <wp:positionH relativeFrom="column">
              <wp:posOffset>1362075</wp:posOffset>
            </wp:positionH>
            <wp:positionV relativeFrom="paragraph">
              <wp:posOffset>234950</wp:posOffset>
            </wp:positionV>
            <wp:extent cx="2752381" cy="257143"/>
            <wp:effectExtent l="0" t="0" r="0" b="0"/>
            <wp:wrapSquare wrapText="bothSides"/>
            <wp:docPr id="3" name="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art"/>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752381" cy="257143"/>
                    </a:xfrm>
                    <a:prstGeom prst="rect">
                      <a:avLst/>
                    </a:prstGeom>
                  </pic:spPr>
                </pic:pic>
              </a:graphicData>
            </a:graphic>
          </wp:anchor>
        </w:drawing>
      </w:r>
    </w:p>
    <w:p w:rsidR="00015E67" w:rsidRDefault="00015E67" w:rsidP="00FD2F30">
      <w:pPr>
        <w:pStyle w:val="ListParagraph"/>
        <w:spacing w:after="0" w:line="480" w:lineRule="auto"/>
        <w:ind w:left="0"/>
        <w:jc w:val="both"/>
        <w:rPr>
          <w:rFonts w:ascii="Arial" w:hAnsi="Arial" w:cs="Arial"/>
          <w:sz w:val="24"/>
          <w:szCs w:val="24"/>
        </w:rPr>
      </w:pPr>
    </w:p>
    <w:p w:rsidR="00FD2F30" w:rsidRDefault="00FD2F30" w:rsidP="00FD2F30">
      <w:pPr>
        <w:tabs>
          <w:tab w:val="left" w:pos="1276"/>
        </w:tabs>
        <w:spacing w:after="0" w:line="240" w:lineRule="auto"/>
        <w:rPr>
          <w:rFonts w:ascii="Arial" w:hAnsi="Arial" w:cs="Arial"/>
          <w:sz w:val="24"/>
          <w:szCs w:val="24"/>
        </w:rPr>
      </w:pPr>
    </w:p>
    <w:p w:rsidR="00015E67" w:rsidRPr="009B617F" w:rsidRDefault="00305342" w:rsidP="009B617F">
      <w:pPr>
        <w:tabs>
          <w:tab w:val="left" w:pos="1276"/>
        </w:tabs>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Pada akhir tahun renstra diharapkan dapat mencapai target yaitu </w:t>
      </w:r>
      <w:r w:rsidRPr="00C67E18">
        <w:rPr>
          <w:rFonts w:ascii="Arial" w:hAnsi="Arial" w:cs="Arial"/>
          <w:sz w:val="24"/>
          <w:szCs w:val="24"/>
        </w:rPr>
        <w:t>≤ 42 hari</w:t>
      </w:r>
      <w:r w:rsidR="009B617F">
        <w:rPr>
          <w:rFonts w:ascii="Arial" w:hAnsi="Arial" w:cs="Arial"/>
          <w:sz w:val="24"/>
          <w:szCs w:val="24"/>
          <w:lang w:val="id-ID"/>
        </w:rPr>
        <w:t>. Hal ini tentunya dengan melakukan beberapa hal diantaranya persiapan-persiapan pemulangan pasien tenang untuk kembali kepada keluarga masing-masing</w:t>
      </w:r>
      <w:r w:rsidR="00964BF8">
        <w:rPr>
          <w:rFonts w:ascii="Arial" w:hAnsi="Arial" w:cs="Arial"/>
          <w:sz w:val="24"/>
          <w:szCs w:val="24"/>
          <w:lang w:val="id-ID"/>
        </w:rPr>
        <w:t>, kemudian dilanjutkan dengan pelayanan rawat jalan.</w:t>
      </w:r>
    </w:p>
    <w:p w:rsidR="00015E67" w:rsidRDefault="00015E67" w:rsidP="00FD2F30">
      <w:pPr>
        <w:tabs>
          <w:tab w:val="left" w:pos="1276"/>
        </w:tabs>
        <w:spacing w:after="0" w:line="240" w:lineRule="auto"/>
        <w:rPr>
          <w:rFonts w:ascii="Arial" w:hAnsi="Arial" w:cs="Arial"/>
          <w:sz w:val="24"/>
          <w:szCs w:val="24"/>
        </w:rPr>
      </w:pPr>
    </w:p>
    <w:p w:rsidR="00FD2F30" w:rsidRPr="00964BF8" w:rsidRDefault="00FD2F30" w:rsidP="00FD2F30">
      <w:pPr>
        <w:pStyle w:val="ListParagraph"/>
        <w:tabs>
          <w:tab w:val="left" w:pos="1276"/>
        </w:tabs>
        <w:spacing w:after="0" w:line="240" w:lineRule="auto"/>
        <w:jc w:val="center"/>
        <w:rPr>
          <w:rFonts w:ascii="Arial" w:hAnsi="Arial" w:cs="Arial"/>
          <w:sz w:val="24"/>
          <w:szCs w:val="24"/>
          <w:lang w:val="id-ID"/>
        </w:rPr>
      </w:pPr>
      <w:r>
        <w:rPr>
          <w:rFonts w:ascii="Arial" w:hAnsi="Arial" w:cs="Arial"/>
          <w:sz w:val="24"/>
          <w:szCs w:val="24"/>
        </w:rPr>
        <w:t>Tabel 3.</w:t>
      </w:r>
      <w:r w:rsidR="00964BF8">
        <w:rPr>
          <w:rFonts w:ascii="Arial" w:hAnsi="Arial" w:cs="Arial"/>
          <w:sz w:val="24"/>
          <w:szCs w:val="24"/>
          <w:lang w:val="id-ID"/>
        </w:rPr>
        <w:t>15.</w:t>
      </w:r>
    </w:p>
    <w:p w:rsidR="00FD2F30" w:rsidRDefault="00FD2F30" w:rsidP="00FD2F30">
      <w:pPr>
        <w:pStyle w:val="ListParagraph"/>
        <w:tabs>
          <w:tab w:val="left" w:pos="1276"/>
        </w:tabs>
        <w:spacing w:after="0" w:line="240" w:lineRule="auto"/>
        <w:jc w:val="center"/>
        <w:rPr>
          <w:rFonts w:ascii="Arial" w:hAnsi="Arial" w:cs="Arial"/>
          <w:sz w:val="24"/>
          <w:szCs w:val="24"/>
        </w:rPr>
      </w:pPr>
      <w:r>
        <w:rPr>
          <w:rFonts w:ascii="Arial" w:hAnsi="Arial" w:cs="Arial"/>
          <w:sz w:val="24"/>
          <w:szCs w:val="24"/>
        </w:rPr>
        <w:t>Frekuensi pemakaian tempat tidur/</w:t>
      </w:r>
      <w:r w:rsidR="00964BF8">
        <w:rPr>
          <w:rFonts w:ascii="Arial" w:hAnsi="Arial" w:cs="Arial"/>
          <w:sz w:val="24"/>
          <w:szCs w:val="24"/>
          <w:lang w:val="id-ID"/>
        </w:rPr>
        <w:t xml:space="preserve"> </w:t>
      </w:r>
      <w:r w:rsidRPr="00964BF8">
        <w:rPr>
          <w:rFonts w:ascii="Arial" w:hAnsi="Arial" w:cs="Arial"/>
          <w:i/>
          <w:sz w:val="24"/>
          <w:szCs w:val="24"/>
        </w:rPr>
        <w:t xml:space="preserve">Bed Turn </w:t>
      </w:r>
      <w:proofErr w:type="gramStart"/>
      <w:r w:rsidRPr="00964BF8">
        <w:rPr>
          <w:rFonts w:ascii="Arial" w:hAnsi="Arial" w:cs="Arial"/>
          <w:i/>
          <w:sz w:val="24"/>
          <w:szCs w:val="24"/>
        </w:rPr>
        <w:t>Over</w:t>
      </w:r>
      <w:proofErr w:type="gramEnd"/>
      <w:r>
        <w:rPr>
          <w:rFonts w:ascii="Arial" w:hAnsi="Arial" w:cs="Arial"/>
          <w:sz w:val="24"/>
          <w:szCs w:val="24"/>
        </w:rPr>
        <w:t xml:space="preserve"> (BTO) </w:t>
      </w:r>
    </w:p>
    <w:p w:rsidR="00FD2F30" w:rsidRDefault="00FD2F30" w:rsidP="00FD2F30">
      <w:pPr>
        <w:pStyle w:val="ListParagraph"/>
        <w:tabs>
          <w:tab w:val="left" w:pos="1276"/>
        </w:tabs>
        <w:spacing w:after="0" w:line="240" w:lineRule="auto"/>
        <w:jc w:val="center"/>
        <w:rPr>
          <w:rFonts w:ascii="Arial" w:hAnsi="Arial" w:cs="Arial"/>
          <w:sz w:val="24"/>
          <w:szCs w:val="24"/>
        </w:rPr>
      </w:pPr>
      <w:r>
        <w:rPr>
          <w:rFonts w:ascii="Arial" w:hAnsi="Arial" w:cs="Arial"/>
          <w:sz w:val="24"/>
          <w:szCs w:val="24"/>
        </w:rPr>
        <w:t xml:space="preserve"> Tahun 2014</w:t>
      </w:r>
    </w:p>
    <w:p w:rsidR="00FD2F30" w:rsidRPr="00181553" w:rsidRDefault="00FD2F30" w:rsidP="00FD2F30">
      <w:pPr>
        <w:pStyle w:val="ListParagraph"/>
        <w:tabs>
          <w:tab w:val="left" w:pos="1276"/>
        </w:tabs>
        <w:spacing w:after="0" w:line="240" w:lineRule="auto"/>
        <w:jc w:val="center"/>
        <w:rPr>
          <w:rFonts w:ascii="Arial" w:hAnsi="Arial" w:cs="Arial"/>
          <w:sz w:val="24"/>
          <w:szCs w:val="24"/>
        </w:rPr>
      </w:pP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RPr="00964BF8" w:rsidTr="00964BF8">
        <w:tc>
          <w:tcPr>
            <w:tcW w:w="3261" w:type="dxa"/>
            <w:shd w:val="clear" w:color="auto" w:fill="92D050"/>
          </w:tcPr>
          <w:p w:rsidR="00FD2F30" w:rsidRPr="00964BF8" w:rsidRDefault="00FD2F30" w:rsidP="00FD2F30">
            <w:pPr>
              <w:ind w:left="-80" w:right="-135"/>
              <w:jc w:val="center"/>
              <w:rPr>
                <w:rFonts w:ascii="Arial" w:hAnsi="Arial" w:cs="Arial"/>
                <w:sz w:val="24"/>
                <w:szCs w:val="24"/>
              </w:rPr>
            </w:pPr>
            <w:r w:rsidRPr="00964BF8">
              <w:rPr>
                <w:rFonts w:ascii="Arial" w:hAnsi="Arial" w:cs="Arial"/>
                <w:sz w:val="24"/>
                <w:szCs w:val="24"/>
              </w:rPr>
              <w:t>Indikator Kinerja</w:t>
            </w:r>
          </w:p>
        </w:tc>
        <w:tc>
          <w:tcPr>
            <w:tcW w:w="1559" w:type="dxa"/>
            <w:shd w:val="clear" w:color="auto" w:fill="92D050"/>
          </w:tcPr>
          <w:p w:rsidR="00FD2F30" w:rsidRPr="00964BF8" w:rsidRDefault="00FD2F30" w:rsidP="00FD2F30">
            <w:pPr>
              <w:ind w:left="-81" w:right="-138"/>
              <w:jc w:val="center"/>
              <w:rPr>
                <w:rFonts w:ascii="Arial" w:hAnsi="Arial" w:cs="Arial"/>
                <w:sz w:val="24"/>
                <w:szCs w:val="24"/>
              </w:rPr>
            </w:pPr>
            <w:r w:rsidRPr="00964BF8">
              <w:rPr>
                <w:rFonts w:ascii="Arial" w:hAnsi="Arial" w:cs="Arial"/>
                <w:sz w:val="24"/>
                <w:szCs w:val="24"/>
              </w:rPr>
              <w:t>Target</w:t>
            </w:r>
          </w:p>
        </w:tc>
        <w:tc>
          <w:tcPr>
            <w:tcW w:w="1276" w:type="dxa"/>
            <w:shd w:val="clear" w:color="auto" w:fill="92D050"/>
          </w:tcPr>
          <w:p w:rsidR="00FD2F30" w:rsidRPr="00964BF8" w:rsidRDefault="00FD2F30" w:rsidP="00FD2F30">
            <w:pPr>
              <w:ind w:left="-81" w:right="-138"/>
              <w:jc w:val="center"/>
              <w:rPr>
                <w:rFonts w:ascii="Arial" w:hAnsi="Arial" w:cs="Arial"/>
                <w:sz w:val="24"/>
                <w:szCs w:val="24"/>
              </w:rPr>
            </w:pPr>
            <w:r w:rsidRPr="00964BF8">
              <w:rPr>
                <w:rFonts w:ascii="Arial" w:hAnsi="Arial" w:cs="Arial"/>
                <w:sz w:val="24"/>
                <w:szCs w:val="24"/>
              </w:rPr>
              <w:t>Realisasi</w:t>
            </w:r>
          </w:p>
        </w:tc>
        <w:tc>
          <w:tcPr>
            <w:tcW w:w="1417" w:type="dxa"/>
            <w:shd w:val="clear" w:color="auto" w:fill="92D050"/>
          </w:tcPr>
          <w:p w:rsidR="00FD2F30" w:rsidRPr="00964BF8" w:rsidRDefault="00FD2F30" w:rsidP="00FD2F30">
            <w:pPr>
              <w:ind w:left="-81" w:right="-138"/>
              <w:jc w:val="center"/>
              <w:rPr>
                <w:rFonts w:ascii="Arial" w:hAnsi="Arial" w:cs="Arial"/>
                <w:sz w:val="24"/>
                <w:szCs w:val="24"/>
              </w:rPr>
            </w:pPr>
            <w:r w:rsidRPr="00964BF8">
              <w:rPr>
                <w:rFonts w:ascii="Arial" w:hAnsi="Arial" w:cs="Arial"/>
                <w:sz w:val="24"/>
                <w:szCs w:val="24"/>
              </w:rPr>
              <w:t xml:space="preserve">Capaian </w:t>
            </w:r>
          </w:p>
        </w:tc>
      </w:tr>
      <w:tr w:rsidR="00FD2F30" w:rsidRPr="00964BF8" w:rsidTr="00964BF8">
        <w:trPr>
          <w:trHeight w:val="1217"/>
        </w:trPr>
        <w:tc>
          <w:tcPr>
            <w:tcW w:w="3261" w:type="dxa"/>
          </w:tcPr>
          <w:p w:rsidR="00FD2F30" w:rsidRPr="00964BF8" w:rsidRDefault="00FD2F30" w:rsidP="00FD2F30">
            <w:pPr>
              <w:pStyle w:val="ListParagraph"/>
              <w:spacing w:before="120"/>
              <w:ind w:left="34"/>
              <w:jc w:val="both"/>
              <w:rPr>
                <w:rFonts w:ascii="Arial" w:hAnsi="Arial" w:cs="Arial"/>
                <w:sz w:val="24"/>
                <w:szCs w:val="24"/>
              </w:rPr>
            </w:pPr>
            <w:r w:rsidRPr="00964BF8">
              <w:rPr>
                <w:rFonts w:ascii="Arial" w:hAnsi="Arial" w:cs="Arial"/>
                <w:sz w:val="24"/>
                <w:szCs w:val="24"/>
              </w:rPr>
              <w:t>Frekuensi pemakaian tempat tidur / Bed Turn Over (BTO)</w:t>
            </w:r>
          </w:p>
        </w:tc>
        <w:tc>
          <w:tcPr>
            <w:tcW w:w="1559" w:type="dxa"/>
          </w:tcPr>
          <w:p w:rsidR="00FD2F30" w:rsidRPr="00964BF8" w:rsidRDefault="00FD2F30" w:rsidP="00FD2F30">
            <w:pPr>
              <w:spacing w:before="120"/>
              <w:ind w:left="-108" w:right="-108"/>
              <w:jc w:val="center"/>
              <w:rPr>
                <w:rFonts w:ascii="Arial" w:hAnsi="Arial" w:cs="Arial"/>
                <w:sz w:val="24"/>
                <w:szCs w:val="24"/>
              </w:rPr>
            </w:pPr>
            <w:r w:rsidRPr="00964BF8">
              <w:rPr>
                <w:rFonts w:ascii="Arial" w:hAnsi="Arial" w:cs="Arial"/>
                <w:sz w:val="24"/>
                <w:szCs w:val="24"/>
              </w:rPr>
              <w:t>5 kali</w:t>
            </w:r>
          </w:p>
        </w:tc>
        <w:tc>
          <w:tcPr>
            <w:tcW w:w="1276" w:type="dxa"/>
          </w:tcPr>
          <w:p w:rsidR="00FD2F30" w:rsidRPr="00964BF8" w:rsidRDefault="00FD2F30" w:rsidP="00FD2F30">
            <w:pPr>
              <w:spacing w:before="120"/>
              <w:ind w:left="-108" w:right="-108"/>
              <w:jc w:val="center"/>
              <w:rPr>
                <w:rFonts w:ascii="Arial" w:hAnsi="Arial" w:cs="Arial"/>
                <w:sz w:val="24"/>
                <w:szCs w:val="24"/>
              </w:rPr>
            </w:pPr>
            <w:r w:rsidRPr="00964BF8">
              <w:rPr>
                <w:rFonts w:ascii="Arial" w:hAnsi="Arial" w:cs="Arial"/>
                <w:sz w:val="24"/>
                <w:szCs w:val="24"/>
              </w:rPr>
              <w:t>0,3 kali</w:t>
            </w:r>
          </w:p>
        </w:tc>
        <w:tc>
          <w:tcPr>
            <w:tcW w:w="1417" w:type="dxa"/>
          </w:tcPr>
          <w:p w:rsidR="00FD2F30" w:rsidRPr="00964BF8" w:rsidRDefault="00FD2F30" w:rsidP="00FD2F30">
            <w:pPr>
              <w:spacing w:before="120"/>
              <w:ind w:left="-108" w:right="-108"/>
              <w:jc w:val="center"/>
              <w:rPr>
                <w:rFonts w:ascii="Arial" w:hAnsi="Arial" w:cs="Arial"/>
                <w:sz w:val="24"/>
                <w:szCs w:val="24"/>
              </w:rPr>
            </w:pPr>
            <w:r w:rsidRPr="00964BF8">
              <w:rPr>
                <w:rFonts w:ascii="Arial" w:hAnsi="Arial" w:cs="Arial"/>
                <w:sz w:val="24"/>
                <w:szCs w:val="24"/>
              </w:rPr>
              <w:t>6%</w:t>
            </w:r>
          </w:p>
        </w:tc>
      </w:tr>
    </w:tbl>
    <w:p w:rsidR="00FD2F30" w:rsidRDefault="00FD2F30" w:rsidP="00FD2F30">
      <w:pPr>
        <w:pStyle w:val="ListParagraph"/>
        <w:spacing w:after="0" w:line="480" w:lineRule="auto"/>
        <w:ind w:left="284"/>
        <w:jc w:val="both"/>
        <w:rPr>
          <w:rFonts w:ascii="Arial" w:hAnsi="Arial" w:cs="Arial"/>
          <w:sz w:val="24"/>
          <w:szCs w:val="24"/>
        </w:rPr>
      </w:pPr>
    </w:p>
    <w:p w:rsidR="00FD2F30" w:rsidRDefault="00964BF8" w:rsidP="00964BF8">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lastRenderedPageBreak/>
        <w:t xml:space="preserve">Pada </w:t>
      </w:r>
      <w:r w:rsidR="00FD2F30">
        <w:rPr>
          <w:rFonts w:ascii="Arial" w:hAnsi="Arial" w:cs="Arial"/>
          <w:sz w:val="24"/>
          <w:szCs w:val="24"/>
        </w:rPr>
        <w:t>tabel 3.</w:t>
      </w:r>
      <w:r>
        <w:rPr>
          <w:rFonts w:ascii="Arial" w:hAnsi="Arial" w:cs="Arial"/>
          <w:sz w:val="24"/>
          <w:szCs w:val="24"/>
          <w:lang w:val="id-ID"/>
        </w:rPr>
        <w:t>15</w:t>
      </w:r>
      <w:r w:rsidR="00FD2F30">
        <w:rPr>
          <w:rFonts w:ascii="Arial" w:hAnsi="Arial" w:cs="Arial"/>
          <w:sz w:val="24"/>
          <w:szCs w:val="24"/>
        </w:rPr>
        <w:t>. di atas dapat dilihat bahwa untuk</w:t>
      </w:r>
      <w:r>
        <w:rPr>
          <w:rFonts w:ascii="Arial" w:hAnsi="Arial" w:cs="Arial"/>
          <w:sz w:val="24"/>
          <w:szCs w:val="24"/>
          <w:lang w:val="id-ID"/>
        </w:rPr>
        <w:t xml:space="preserve"> f</w:t>
      </w:r>
      <w:r>
        <w:rPr>
          <w:rFonts w:ascii="Arial" w:hAnsi="Arial" w:cs="Arial"/>
          <w:sz w:val="24"/>
          <w:szCs w:val="24"/>
        </w:rPr>
        <w:t xml:space="preserve">rekuensi pemakaian tempat tidur/ BTO </w:t>
      </w:r>
      <w:r>
        <w:rPr>
          <w:rFonts w:ascii="Arial" w:hAnsi="Arial" w:cs="Arial"/>
          <w:sz w:val="24"/>
          <w:szCs w:val="24"/>
          <w:lang w:val="id-ID"/>
        </w:rPr>
        <w:t xml:space="preserve">tahun 2014 adalah 0,3 kali atau sekitar </w:t>
      </w:r>
      <w:r w:rsidR="00FD2F30">
        <w:rPr>
          <w:rFonts w:ascii="Arial" w:hAnsi="Arial" w:cs="Arial"/>
          <w:sz w:val="24"/>
          <w:szCs w:val="24"/>
        </w:rPr>
        <w:t>6%</w:t>
      </w:r>
      <w:r>
        <w:rPr>
          <w:rFonts w:ascii="Arial" w:hAnsi="Arial" w:cs="Arial"/>
          <w:sz w:val="24"/>
          <w:szCs w:val="24"/>
          <w:lang w:val="id-ID"/>
        </w:rPr>
        <w:t xml:space="preserve"> dari yang ditargetkan</w:t>
      </w:r>
      <w:r w:rsidR="00FD2F30">
        <w:rPr>
          <w:rFonts w:ascii="Arial" w:hAnsi="Arial" w:cs="Arial"/>
          <w:sz w:val="24"/>
          <w:szCs w:val="24"/>
        </w:rPr>
        <w:t>.</w:t>
      </w:r>
      <w:r>
        <w:rPr>
          <w:rFonts w:ascii="Arial" w:hAnsi="Arial" w:cs="Arial"/>
          <w:sz w:val="24"/>
          <w:szCs w:val="24"/>
          <w:lang w:val="id-ID"/>
        </w:rPr>
        <w:t xml:space="preserve"> </w:t>
      </w:r>
      <w:r w:rsidR="00FD2F30">
        <w:rPr>
          <w:rFonts w:ascii="Arial" w:hAnsi="Arial" w:cs="Arial"/>
          <w:sz w:val="24"/>
          <w:szCs w:val="24"/>
        </w:rPr>
        <w:t xml:space="preserve">BTO </w:t>
      </w:r>
      <w:r>
        <w:rPr>
          <w:rFonts w:ascii="Arial" w:hAnsi="Arial" w:cs="Arial"/>
          <w:sz w:val="24"/>
          <w:szCs w:val="24"/>
          <w:lang w:val="id-ID"/>
        </w:rPr>
        <w:t>merupakan f</w:t>
      </w:r>
      <w:r w:rsidR="00FD2F30">
        <w:rPr>
          <w:rFonts w:ascii="Arial" w:hAnsi="Arial" w:cs="Arial"/>
          <w:sz w:val="24"/>
          <w:szCs w:val="24"/>
        </w:rPr>
        <w:t>rekuensi pemakaian tempat tidur pada suatu periode</w:t>
      </w:r>
      <w:r>
        <w:rPr>
          <w:rFonts w:ascii="Arial" w:hAnsi="Arial" w:cs="Arial"/>
          <w:sz w:val="24"/>
          <w:szCs w:val="24"/>
          <w:lang w:val="id-ID"/>
        </w:rPr>
        <w:t>,</w:t>
      </w:r>
      <w:r w:rsidR="00FD2F30">
        <w:rPr>
          <w:rFonts w:ascii="Arial" w:hAnsi="Arial" w:cs="Arial"/>
          <w:sz w:val="24"/>
          <w:szCs w:val="24"/>
        </w:rPr>
        <w:t xml:space="preserve"> beberapa kali tempat tidur </w:t>
      </w:r>
      <w:r>
        <w:rPr>
          <w:rFonts w:ascii="Arial" w:hAnsi="Arial" w:cs="Arial"/>
          <w:sz w:val="24"/>
          <w:szCs w:val="24"/>
        </w:rPr>
        <w:t xml:space="preserve">dipakai dalam satu satuan waktu. </w:t>
      </w:r>
      <w:r w:rsidRPr="00964BF8">
        <w:rPr>
          <w:rFonts w:ascii="Arial" w:hAnsi="Arial" w:cs="Arial"/>
          <w:sz w:val="24"/>
          <w:szCs w:val="24"/>
        </w:rPr>
        <w:t xml:space="preserve">Indikator ini memberikan </w:t>
      </w:r>
      <w:r>
        <w:rPr>
          <w:rFonts w:ascii="Arial" w:hAnsi="Arial" w:cs="Arial"/>
          <w:sz w:val="24"/>
          <w:szCs w:val="24"/>
          <w:lang w:val="id-ID"/>
        </w:rPr>
        <w:t xml:space="preserve">informasi tentang </w:t>
      </w:r>
      <w:r w:rsidRPr="00964BF8">
        <w:rPr>
          <w:rFonts w:ascii="Arial" w:hAnsi="Arial" w:cs="Arial"/>
          <w:sz w:val="24"/>
          <w:szCs w:val="24"/>
        </w:rPr>
        <w:t>tingkat efisiensi pada pemakaian tempat tidur</w:t>
      </w:r>
      <w:r w:rsidR="00677CC3">
        <w:rPr>
          <w:rFonts w:ascii="Arial" w:hAnsi="Arial" w:cs="Arial"/>
          <w:sz w:val="24"/>
          <w:szCs w:val="24"/>
          <w:lang w:val="id-ID"/>
        </w:rPr>
        <w:t>.</w:t>
      </w:r>
    </w:p>
    <w:p w:rsidR="00677CC3" w:rsidRPr="00677CC3" w:rsidRDefault="00677CC3" w:rsidP="00964BF8">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Tidak tercapainya target tersebut, dipengaruhi oleh beberapa tempat tidur yang ada tidak terisi sama sekali. Sedangkan tempat tidur yang terisipun perputarannya lambat karena lamanya waktu pasien  di rawat di ruang rawat ini. </w:t>
      </w:r>
    </w:p>
    <w:p w:rsidR="00FD2F30" w:rsidRDefault="00677CC3" w:rsidP="001D31FE">
      <w:pPr>
        <w:pStyle w:val="ListParagraph"/>
        <w:spacing w:after="0" w:line="480" w:lineRule="auto"/>
        <w:ind w:left="567" w:firstLine="851"/>
        <w:jc w:val="both"/>
        <w:rPr>
          <w:rFonts w:ascii="Arial" w:hAnsi="Arial" w:cs="Arial"/>
          <w:sz w:val="24"/>
          <w:szCs w:val="24"/>
        </w:rPr>
      </w:pPr>
      <w:r>
        <w:rPr>
          <w:rFonts w:ascii="Arial" w:hAnsi="Arial" w:cs="Arial"/>
          <w:sz w:val="24"/>
          <w:szCs w:val="24"/>
          <w:lang w:val="id-ID"/>
        </w:rPr>
        <w:t xml:space="preserve">Untuk mengatasi hal tersebut tentunya berkaitan dengan langkah-langkah yang dilakukan dalam mengatasi BOR ataupun ALOS. </w:t>
      </w:r>
      <w:r w:rsidR="00002C27">
        <w:rPr>
          <w:rFonts w:ascii="Arial" w:hAnsi="Arial" w:cs="Arial"/>
          <w:sz w:val="24"/>
          <w:szCs w:val="24"/>
          <w:lang w:val="id-ID"/>
        </w:rPr>
        <w:t>Pasien yang seharusnya sudah bisa dikembalikan kepada keluarga namun masih tetap menjalani rawat inap. Selanjutnya akan dilakukan pemulangan/ droping pasien kepada keluarganya masing-masing tentu setelah mendapatkan rekomendasi dari dokter yang</w:t>
      </w:r>
      <w:r w:rsidR="001D31FE">
        <w:rPr>
          <w:rFonts w:ascii="Arial" w:hAnsi="Arial" w:cs="Arial"/>
          <w:sz w:val="24"/>
          <w:szCs w:val="24"/>
          <w:lang w:val="id-ID"/>
        </w:rPr>
        <w:t xml:space="preserve"> menangani dan setelah dilakukan sosialisasi kepada keluarga pasien.</w:t>
      </w: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1D31FE" w:rsidRDefault="001D31FE" w:rsidP="00677CC3">
      <w:pPr>
        <w:spacing w:after="0"/>
        <w:ind w:firstLine="567"/>
        <w:jc w:val="center"/>
        <w:rPr>
          <w:rFonts w:ascii="Arial" w:hAnsi="Arial" w:cs="Arial"/>
          <w:sz w:val="24"/>
          <w:szCs w:val="24"/>
        </w:rPr>
      </w:pPr>
    </w:p>
    <w:p w:rsidR="00FD2F30" w:rsidRPr="00677CC3" w:rsidRDefault="00FD2F30" w:rsidP="00677CC3">
      <w:pPr>
        <w:spacing w:after="0"/>
        <w:ind w:firstLine="567"/>
        <w:jc w:val="center"/>
        <w:rPr>
          <w:rFonts w:ascii="Arial" w:hAnsi="Arial" w:cs="Arial"/>
          <w:sz w:val="24"/>
          <w:szCs w:val="24"/>
          <w:lang w:val="id-ID"/>
        </w:rPr>
      </w:pPr>
      <w:r>
        <w:rPr>
          <w:rFonts w:ascii="Arial" w:hAnsi="Arial" w:cs="Arial"/>
          <w:sz w:val="24"/>
          <w:szCs w:val="24"/>
        </w:rPr>
        <w:lastRenderedPageBreak/>
        <w:t>Tabel 3.</w:t>
      </w:r>
      <w:r w:rsidR="00677CC3">
        <w:rPr>
          <w:rFonts w:ascii="Arial" w:hAnsi="Arial" w:cs="Arial"/>
          <w:sz w:val="24"/>
          <w:szCs w:val="24"/>
          <w:lang w:val="id-ID"/>
        </w:rPr>
        <w:t>16.</w:t>
      </w:r>
    </w:p>
    <w:p w:rsidR="00FD2F30" w:rsidRPr="00677CC3" w:rsidRDefault="00FD2F30" w:rsidP="00677CC3">
      <w:pPr>
        <w:tabs>
          <w:tab w:val="left" w:pos="1276"/>
        </w:tabs>
        <w:spacing w:after="0"/>
        <w:ind w:firstLine="567"/>
        <w:jc w:val="center"/>
        <w:rPr>
          <w:rFonts w:ascii="Arial" w:hAnsi="Arial" w:cs="Arial"/>
          <w:sz w:val="24"/>
          <w:szCs w:val="24"/>
        </w:rPr>
      </w:pPr>
      <w:r w:rsidRPr="00677CC3">
        <w:rPr>
          <w:rFonts w:ascii="Arial" w:hAnsi="Arial" w:cs="Arial"/>
          <w:sz w:val="24"/>
          <w:szCs w:val="24"/>
        </w:rPr>
        <w:t>Rata-rata hari tempat tidur kosong/</w:t>
      </w:r>
      <w:r w:rsidR="00677CC3" w:rsidRPr="00677CC3">
        <w:rPr>
          <w:rFonts w:ascii="Arial" w:hAnsi="Arial" w:cs="Arial"/>
          <w:sz w:val="24"/>
          <w:szCs w:val="24"/>
          <w:lang w:val="id-ID"/>
        </w:rPr>
        <w:t xml:space="preserve"> </w:t>
      </w:r>
      <w:r w:rsidRPr="00677CC3">
        <w:rPr>
          <w:rFonts w:ascii="Arial" w:hAnsi="Arial" w:cs="Arial"/>
          <w:i/>
          <w:sz w:val="24"/>
          <w:szCs w:val="24"/>
        </w:rPr>
        <w:t xml:space="preserve">Turn </w:t>
      </w:r>
      <w:proofErr w:type="gramStart"/>
      <w:r w:rsidRPr="00677CC3">
        <w:rPr>
          <w:rFonts w:ascii="Arial" w:hAnsi="Arial" w:cs="Arial"/>
          <w:i/>
          <w:sz w:val="24"/>
          <w:szCs w:val="24"/>
        </w:rPr>
        <w:t>Over</w:t>
      </w:r>
      <w:proofErr w:type="gramEnd"/>
      <w:r w:rsidRPr="00677CC3">
        <w:rPr>
          <w:rFonts w:ascii="Arial" w:hAnsi="Arial" w:cs="Arial"/>
          <w:i/>
          <w:sz w:val="24"/>
          <w:szCs w:val="24"/>
        </w:rPr>
        <w:t xml:space="preserve"> Interval</w:t>
      </w:r>
      <w:r w:rsidRPr="00677CC3">
        <w:rPr>
          <w:rFonts w:ascii="Arial" w:hAnsi="Arial" w:cs="Arial"/>
          <w:sz w:val="24"/>
          <w:szCs w:val="24"/>
        </w:rPr>
        <w:t xml:space="preserve"> (TOI)</w:t>
      </w:r>
    </w:p>
    <w:p w:rsidR="00FD2F30" w:rsidRPr="00677CC3" w:rsidRDefault="00FD2F30" w:rsidP="00677CC3">
      <w:pPr>
        <w:tabs>
          <w:tab w:val="left" w:pos="1276"/>
        </w:tabs>
        <w:spacing w:after="120"/>
        <w:ind w:firstLine="567"/>
        <w:jc w:val="center"/>
        <w:rPr>
          <w:rFonts w:ascii="Arial" w:hAnsi="Arial" w:cs="Arial"/>
          <w:sz w:val="24"/>
          <w:szCs w:val="24"/>
        </w:rPr>
      </w:pPr>
      <w:r w:rsidRPr="00677CC3">
        <w:rPr>
          <w:rFonts w:ascii="Arial" w:hAnsi="Arial" w:cs="Arial"/>
          <w:sz w:val="24"/>
          <w:szCs w:val="24"/>
        </w:rPr>
        <w:t>Tahun 2014</w:t>
      </w: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RPr="00677CC3" w:rsidTr="00677CC3">
        <w:tc>
          <w:tcPr>
            <w:tcW w:w="3261" w:type="dxa"/>
            <w:shd w:val="clear" w:color="auto" w:fill="92D050"/>
          </w:tcPr>
          <w:p w:rsidR="00FD2F30" w:rsidRPr="00677CC3" w:rsidRDefault="00FD2F30" w:rsidP="00FD2F30">
            <w:pPr>
              <w:ind w:left="-80" w:right="-135"/>
              <w:jc w:val="center"/>
              <w:rPr>
                <w:rFonts w:ascii="Arial" w:hAnsi="Arial" w:cs="Arial"/>
                <w:sz w:val="24"/>
                <w:szCs w:val="24"/>
              </w:rPr>
            </w:pPr>
            <w:r w:rsidRPr="00677CC3">
              <w:rPr>
                <w:rFonts w:ascii="Arial" w:hAnsi="Arial" w:cs="Arial"/>
                <w:sz w:val="24"/>
                <w:szCs w:val="24"/>
              </w:rPr>
              <w:t>Indikator Kinerja</w:t>
            </w:r>
          </w:p>
        </w:tc>
        <w:tc>
          <w:tcPr>
            <w:tcW w:w="1559" w:type="dxa"/>
            <w:shd w:val="clear" w:color="auto" w:fill="92D050"/>
          </w:tcPr>
          <w:p w:rsidR="00FD2F30" w:rsidRPr="00677CC3" w:rsidRDefault="00FD2F30" w:rsidP="00FD2F30">
            <w:pPr>
              <w:ind w:left="-81" w:right="-138"/>
              <w:jc w:val="center"/>
              <w:rPr>
                <w:rFonts w:ascii="Arial" w:hAnsi="Arial" w:cs="Arial"/>
                <w:sz w:val="24"/>
                <w:szCs w:val="24"/>
              </w:rPr>
            </w:pPr>
            <w:r w:rsidRPr="00677CC3">
              <w:rPr>
                <w:rFonts w:ascii="Arial" w:hAnsi="Arial" w:cs="Arial"/>
                <w:sz w:val="24"/>
                <w:szCs w:val="24"/>
              </w:rPr>
              <w:t>Target</w:t>
            </w:r>
          </w:p>
        </w:tc>
        <w:tc>
          <w:tcPr>
            <w:tcW w:w="1276" w:type="dxa"/>
            <w:shd w:val="clear" w:color="auto" w:fill="92D050"/>
          </w:tcPr>
          <w:p w:rsidR="00FD2F30" w:rsidRPr="00677CC3" w:rsidRDefault="00FD2F30" w:rsidP="00FD2F30">
            <w:pPr>
              <w:ind w:left="-81" w:right="-138"/>
              <w:jc w:val="center"/>
              <w:rPr>
                <w:rFonts w:ascii="Arial" w:hAnsi="Arial" w:cs="Arial"/>
                <w:sz w:val="24"/>
                <w:szCs w:val="24"/>
              </w:rPr>
            </w:pPr>
            <w:r w:rsidRPr="00677CC3">
              <w:rPr>
                <w:rFonts w:ascii="Arial" w:hAnsi="Arial" w:cs="Arial"/>
                <w:sz w:val="24"/>
                <w:szCs w:val="24"/>
              </w:rPr>
              <w:t>Realisasi</w:t>
            </w:r>
          </w:p>
        </w:tc>
        <w:tc>
          <w:tcPr>
            <w:tcW w:w="1417" w:type="dxa"/>
            <w:shd w:val="clear" w:color="auto" w:fill="92D050"/>
          </w:tcPr>
          <w:p w:rsidR="00FD2F30" w:rsidRPr="00677CC3" w:rsidRDefault="00FD2F30" w:rsidP="00FD2F30">
            <w:pPr>
              <w:ind w:left="-81" w:right="-138"/>
              <w:jc w:val="center"/>
              <w:rPr>
                <w:rFonts w:ascii="Arial" w:hAnsi="Arial" w:cs="Arial"/>
                <w:sz w:val="24"/>
                <w:szCs w:val="24"/>
              </w:rPr>
            </w:pPr>
            <w:r w:rsidRPr="00677CC3">
              <w:rPr>
                <w:rFonts w:ascii="Arial" w:hAnsi="Arial" w:cs="Arial"/>
                <w:sz w:val="24"/>
                <w:szCs w:val="24"/>
              </w:rPr>
              <w:t xml:space="preserve">Capaian </w:t>
            </w:r>
          </w:p>
        </w:tc>
      </w:tr>
      <w:tr w:rsidR="00FD2F30" w:rsidRPr="00677CC3" w:rsidTr="00677CC3">
        <w:trPr>
          <w:trHeight w:val="1217"/>
        </w:trPr>
        <w:tc>
          <w:tcPr>
            <w:tcW w:w="3261" w:type="dxa"/>
          </w:tcPr>
          <w:p w:rsidR="00FD2F30" w:rsidRPr="00677CC3" w:rsidRDefault="00FD2F30" w:rsidP="00FD2F30">
            <w:pPr>
              <w:pStyle w:val="ListParagraph"/>
              <w:spacing w:before="120"/>
              <w:ind w:left="34"/>
              <w:jc w:val="both"/>
              <w:rPr>
                <w:rFonts w:ascii="Arial" w:hAnsi="Arial" w:cs="Arial"/>
                <w:sz w:val="24"/>
                <w:szCs w:val="24"/>
              </w:rPr>
            </w:pPr>
            <w:r w:rsidRPr="00677CC3">
              <w:rPr>
                <w:rFonts w:ascii="Arial" w:hAnsi="Arial" w:cs="Arial"/>
                <w:sz w:val="24"/>
                <w:szCs w:val="24"/>
              </w:rPr>
              <w:t>Rata-rata hari tempat tidur kosong/</w:t>
            </w:r>
            <w:r w:rsidR="001D31FE">
              <w:rPr>
                <w:rFonts w:ascii="Arial" w:hAnsi="Arial" w:cs="Arial"/>
                <w:sz w:val="24"/>
                <w:szCs w:val="24"/>
                <w:lang w:val="id-ID"/>
              </w:rPr>
              <w:t xml:space="preserve"> </w:t>
            </w:r>
            <w:r w:rsidRPr="001D31FE">
              <w:rPr>
                <w:rFonts w:ascii="Arial" w:hAnsi="Arial" w:cs="Arial"/>
                <w:i/>
                <w:sz w:val="24"/>
                <w:szCs w:val="24"/>
              </w:rPr>
              <w:t>Turn Over Interval</w:t>
            </w:r>
            <w:r w:rsidRPr="00677CC3">
              <w:rPr>
                <w:rFonts w:ascii="Arial" w:hAnsi="Arial" w:cs="Arial"/>
                <w:sz w:val="24"/>
                <w:szCs w:val="24"/>
              </w:rPr>
              <w:t xml:space="preserve"> (TOI)</w:t>
            </w:r>
          </w:p>
        </w:tc>
        <w:tc>
          <w:tcPr>
            <w:tcW w:w="1559" w:type="dxa"/>
          </w:tcPr>
          <w:p w:rsidR="00FD2F30" w:rsidRPr="00677CC3" w:rsidRDefault="00FD2F30" w:rsidP="00FD2F30">
            <w:pPr>
              <w:spacing w:before="120"/>
              <w:ind w:left="-108" w:right="-108"/>
              <w:jc w:val="center"/>
              <w:rPr>
                <w:rFonts w:ascii="Arial" w:hAnsi="Arial" w:cs="Arial"/>
                <w:sz w:val="24"/>
                <w:szCs w:val="24"/>
              </w:rPr>
            </w:pPr>
            <w:r w:rsidRPr="00677CC3">
              <w:rPr>
                <w:rFonts w:ascii="Arial" w:hAnsi="Arial" w:cs="Arial"/>
                <w:sz w:val="24"/>
                <w:szCs w:val="24"/>
              </w:rPr>
              <w:t>40 hari</w:t>
            </w:r>
          </w:p>
        </w:tc>
        <w:tc>
          <w:tcPr>
            <w:tcW w:w="1276" w:type="dxa"/>
          </w:tcPr>
          <w:p w:rsidR="00FD2F30" w:rsidRPr="00677CC3" w:rsidRDefault="00FD2F30" w:rsidP="001D31FE">
            <w:pPr>
              <w:spacing w:before="120"/>
              <w:ind w:left="-108" w:right="-108"/>
              <w:jc w:val="center"/>
              <w:rPr>
                <w:rFonts w:ascii="Arial" w:hAnsi="Arial" w:cs="Arial"/>
                <w:sz w:val="24"/>
                <w:szCs w:val="24"/>
              </w:rPr>
            </w:pPr>
            <w:r w:rsidRPr="00677CC3">
              <w:rPr>
                <w:rFonts w:ascii="Arial" w:hAnsi="Arial" w:cs="Arial"/>
                <w:sz w:val="24"/>
                <w:szCs w:val="24"/>
              </w:rPr>
              <w:t>32</w:t>
            </w:r>
            <w:r w:rsidR="001D31FE">
              <w:rPr>
                <w:rFonts w:ascii="Arial" w:hAnsi="Arial" w:cs="Arial"/>
                <w:sz w:val="24"/>
                <w:szCs w:val="24"/>
                <w:lang w:val="id-ID"/>
              </w:rPr>
              <w:t xml:space="preserve"> </w:t>
            </w:r>
            <w:r w:rsidRPr="00677CC3">
              <w:rPr>
                <w:rFonts w:ascii="Arial" w:hAnsi="Arial" w:cs="Arial"/>
                <w:sz w:val="24"/>
                <w:szCs w:val="24"/>
              </w:rPr>
              <w:t>hari</w:t>
            </w:r>
          </w:p>
        </w:tc>
        <w:tc>
          <w:tcPr>
            <w:tcW w:w="1417" w:type="dxa"/>
          </w:tcPr>
          <w:p w:rsidR="00FD2F30" w:rsidRPr="00775BFE" w:rsidRDefault="00775BFE" w:rsidP="00FD2F30">
            <w:pPr>
              <w:spacing w:before="120"/>
              <w:ind w:left="-108" w:right="-108"/>
              <w:jc w:val="center"/>
              <w:rPr>
                <w:rFonts w:ascii="Arial" w:hAnsi="Arial" w:cs="Arial"/>
                <w:sz w:val="24"/>
                <w:szCs w:val="24"/>
                <w:lang w:val="id-ID"/>
              </w:rPr>
            </w:pPr>
            <w:r>
              <w:rPr>
                <w:rFonts w:ascii="Arial" w:hAnsi="Arial" w:cs="Arial"/>
                <w:sz w:val="24"/>
                <w:szCs w:val="24"/>
                <w:lang w:val="id-ID"/>
              </w:rPr>
              <w:t xml:space="preserve"> 125%</w:t>
            </w:r>
          </w:p>
        </w:tc>
      </w:tr>
    </w:tbl>
    <w:p w:rsidR="00FD2F30" w:rsidRDefault="00FD2F30" w:rsidP="00FD2F30">
      <w:pPr>
        <w:pStyle w:val="ListParagraph"/>
        <w:spacing w:after="0" w:line="480" w:lineRule="auto"/>
        <w:ind w:left="284"/>
        <w:jc w:val="both"/>
        <w:rPr>
          <w:rFonts w:ascii="Arial" w:hAnsi="Arial" w:cs="Arial"/>
          <w:sz w:val="24"/>
          <w:szCs w:val="24"/>
        </w:rPr>
      </w:pPr>
    </w:p>
    <w:p w:rsidR="00775BFE" w:rsidRDefault="001D31FE" w:rsidP="001D31FE">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Pada </w:t>
      </w:r>
      <w:r w:rsidR="00FD2F30">
        <w:rPr>
          <w:rFonts w:ascii="Arial" w:hAnsi="Arial" w:cs="Arial"/>
          <w:sz w:val="24"/>
          <w:szCs w:val="24"/>
        </w:rPr>
        <w:t>tabel 3.</w:t>
      </w:r>
      <w:r>
        <w:rPr>
          <w:rFonts w:ascii="Arial" w:hAnsi="Arial" w:cs="Arial"/>
          <w:sz w:val="24"/>
          <w:szCs w:val="24"/>
          <w:lang w:val="id-ID"/>
        </w:rPr>
        <w:t>16</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w:t>
      </w:r>
      <w:r>
        <w:rPr>
          <w:rFonts w:ascii="Arial" w:hAnsi="Arial" w:cs="Arial"/>
          <w:sz w:val="24"/>
          <w:szCs w:val="24"/>
          <w:lang w:val="id-ID"/>
        </w:rPr>
        <w:t xml:space="preserve">pada tahun 2014 </w:t>
      </w:r>
      <w:r w:rsidR="00FD2F30">
        <w:rPr>
          <w:rFonts w:ascii="Arial" w:hAnsi="Arial" w:cs="Arial"/>
          <w:sz w:val="24"/>
          <w:szCs w:val="24"/>
        </w:rPr>
        <w:t xml:space="preserve">untuk persentase rata-rata hari tempat tidur kosong  </w:t>
      </w:r>
      <w:r>
        <w:rPr>
          <w:rFonts w:ascii="Arial" w:hAnsi="Arial" w:cs="Arial"/>
          <w:sz w:val="24"/>
          <w:szCs w:val="24"/>
          <w:lang w:val="id-ID"/>
        </w:rPr>
        <w:t xml:space="preserve">adalah selama 32 hari atau sebesar </w:t>
      </w:r>
      <w:r w:rsidR="00775BFE">
        <w:rPr>
          <w:rFonts w:ascii="Arial" w:hAnsi="Arial" w:cs="Arial"/>
          <w:sz w:val="24"/>
          <w:szCs w:val="24"/>
          <w:lang w:val="id-ID"/>
        </w:rPr>
        <w:t>125%</w:t>
      </w:r>
      <w:r>
        <w:rPr>
          <w:rFonts w:ascii="Arial" w:hAnsi="Arial" w:cs="Arial"/>
          <w:sz w:val="24"/>
          <w:szCs w:val="24"/>
          <w:lang w:val="id-ID"/>
        </w:rPr>
        <w:t xml:space="preserve"> dari target yang diharapkan</w:t>
      </w:r>
      <w:r w:rsidR="00FD2F30">
        <w:rPr>
          <w:rFonts w:ascii="Arial" w:hAnsi="Arial" w:cs="Arial"/>
          <w:sz w:val="24"/>
          <w:szCs w:val="24"/>
        </w:rPr>
        <w:t xml:space="preserve"> . TOI merupakan rata-rata tempat tidur tidak ditempati dari telah diisi </w:t>
      </w:r>
      <w:r w:rsidR="00E87B99">
        <w:rPr>
          <w:rFonts w:ascii="Arial" w:hAnsi="Arial" w:cs="Arial"/>
          <w:sz w:val="24"/>
          <w:szCs w:val="24"/>
          <w:lang w:val="id-ID"/>
        </w:rPr>
        <w:t xml:space="preserve">       </w:t>
      </w:r>
      <w:r w:rsidR="00FD2F30">
        <w:rPr>
          <w:rFonts w:ascii="Arial" w:hAnsi="Arial" w:cs="Arial"/>
          <w:sz w:val="24"/>
          <w:szCs w:val="24"/>
        </w:rPr>
        <w:t xml:space="preserve">ke saat terisi berikutnya, indikator ini juga memberikan gambaran tingkat efesiensi penggunaan tempat </w:t>
      </w:r>
      <w:proofErr w:type="gramStart"/>
      <w:r w:rsidR="00FD2F30">
        <w:rPr>
          <w:rFonts w:ascii="Arial" w:hAnsi="Arial" w:cs="Arial"/>
          <w:sz w:val="24"/>
          <w:szCs w:val="24"/>
        </w:rPr>
        <w:t>tidur .</w:t>
      </w:r>
      <w:proofErr w:type="gramEnd"/>
      <w:r w:rsidR="00FD2F30">
        <w:rPr>
          <w:rFonts w:ascii="Arial" w:hAnsi="Arial" w:cs="Arial"/>
          <w:sz w:val="24"/>
          <w:szCs w:val="24"/>
        </w:rPr>
        <w:t xml:space="preserve"> </w:t>
      </w:r>
      <w:r w:rsidR="00775BFE">
        <w:rPr>
          <w:rFonts w:ascii="Arial" w:hAnsi="Arial" w:cs="Arial"/>
          <w:sz w:val="24"/>
          <w:szCs w:val="24"/>
          <w:lang w:val="id-ID"/>
        </w:rPr>
        <w:t>Jadi semakin sedikit rata-rata hari tempat tidur kosong, maka semakin baik tingkat ef</w:t>
      </w:r>
      <w:r w:rsidR="00E87B99">
        <w:rPr>
          <w:rFonts w:ascii="Arial" w:hAnsi="Arial" w:cs="Arial"/>
          <w:sz w:val="24"/>
          <w:szCs w:val="24"/>
          <w:lang w:val="id-ID"/>
        </w:rPr>
        <w:t>isiensi penggunaan tempat tidur tersebut.</w:t>
      </w:r>
    </w:p>
    <w:p w:rsidR="00E87B99" w:rsidRPr="0014041C" w:rsidRDefault="00E87B99" w:rsidP="001D31FE">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Namun jika mengacu kepada ALOS  </w:t>
      </w:r>
      <w:r w:rsidRPr="00C67E18">
        <w:rPr>
          <w:rFonts w:ascii="Arial" w:hAnsi="Arial" w:cs="Arial"/>
          <w:sz w:val="24"/>
          <w:szCs w:val="24"/>
        </w:rPr>
        <w:t>≤ 42 hari</w:t>
      </w:r>
      <w:r>
        <w:rPr>
          <w:rFonts w:ascii="Arial" w:hAnsi="Arial" w:cs="Arial"/>
          <w:sz w:val="24"/>
          <w:szCs w:val="24"/>
          <w:lang w:val="id-ID"/>
        </w:rPr>
        <w:t xml:space="preserve"> yang sesuai standar pelayanan minimal, maka rata-rata hari tempat tidur kosong/ TOI yang ideal sekitar 14 hari. </w:t>
      </w:r>
      <w:r w:rsidR="0014041C">
        <w:rPr>
          <w:rFonts w:ascii="Arial" w:hAnsi="Arial" w:cs="Arial"/>
          <w:sz w:val="24"/>
          <w:szCs w:val="24"/>
          <w:lang w:val="id-ID"/>
        </w:rPr>
        <w:t xml:space="preserve">Kemampuan petugas medis, </w:t>
      </w:r>
      <w:r w:rsidR="0018734B">
        <w:rPr>
          <w:rFonts w:ascii="Arial" w:hAnsi="Arial" w:cs="Arial"/>
          <w:sz w:val="24"/>
          <w:szCs w:val="24"/>
          <w:lang w:val="id-ID"/>
        </w:rPr>
        <w:t xml:space="preserve">perawat dan petugas kesehatan lainnya </w:t>
      </w:r>
      <w:r>
        <w:rPr>
          <w:rFonts w:ascii="Arial" w:hAnsi="Arial" w:cs="Arial"/>
          <w:sz w:val="24"/>
          <w:szCs w:val="24"/>
          <w:lang w:val="id-ID"/>
        </w:rPr>
        <w:t xml:space="preserve">di Rumah Sakit Jiwa Daerah Provinsi Kepulauan Bangka Belitung sudah dapat </w:t>
      </w:r>
      <w:r w:rsidR="0014041C">
        <w:rPr>
          <w:rFonts w:ascii="Arial" w:hAnsi="Arial" w:cs="Arial"/>
          <w:sz w:val="24"/>
          <w:szCs w:val="24"/>
          <w:lang w:val="id-ID"/>
        </w:rPr>
        <w:t xml:space="preserve">melakukan </w:t>
      </w:r>
      <w:r w:rsidR="0018734B">
        <w:rPr>
          <w:rFonts w:ascii="Arial" w:hAnsi="Arial" w:cs="Arial"/>
          <w:sz w:val="24"/>
          <w:szCs w:val="24"/>
          <w:lang w:val="id-ID"/>
        </w:rPr>
        <w:t xml:space="preserve">lama </w:t>
      </w:r>
      <w:r w:rsidR="0014041C">
        <w:rPr>
          <w:rFonts w:ascii="Arial" w:hAnsi="Arial" w:cs="Arial"/>
          <w:sz w:val="24"/>
          <w:szCs w:val="24"/>
          <w:lang w:val="id-ID"/>
        </w:rPr>
        <w:t xml:space="preserve">perawatan </w:t>
      </w:r>
      <w:r w:rsidR="0018734B">
        <w:rPr>
          <w:rFonts w:ascii="Arial" w:hAnsi="Arial" w:cs="Arial"/>
          <w:sz w:val="24"/>
          <w:szCs w:val="24"/>
          <w:lang w:val="id-ID"/>
        </w:rPr>
        <w:t>sesuai dengan standar pelayanan minimal</w:t>
      </w:r>
      <w:r w:rsidR="0018734B" w:rsidRPr="00C67E18">
        <w:rPr>
          <w:rFonts w:ascii="Arial" w:hAnsi="Arial" w:cs="Arial"/>
          <w:sz w:val="24"/>
          <w:szCs w:val="24"/>
        </w:rPr>
        <w:t xml:space="preserve"> </w:t>
      </w:r>
      <w:r w:rsidR="0014041C" w:rsidRPr="00C67E18">
        <w:rPr>
          <w:rFonts w:ascii="Arial" w:hAnsi="Arial" w:cs="Arial"/>
          <w:sz w:val="24"/>
          <w:szCs w:val="24"/>
        </w:rPr>
        <w:t>≤ 42 hari</w:t>
      </w:r>
      <w:r w:rsidR="0014041C">
        <w:rPr>
          <w:rFonts w:ascii="Arial" w:hAnsi="Arial" w:cs="Arial"/>
          <w:sz w:val="24"/>
          <w:szCs w:val="24"/>
          <w:lang w:val="id-ID"/>
        </w:rPr>
        <w:t>, akan tetapi</w:t>
      </w:r>
      <w:r w:rsidR="0018734B">
        <w:rPr>
          <w:rFonts w:ascii="Arial" w:hAnsi="Arial" w:cs="Arial"/>
          <w:sz w:val="24"/>
          <w:szCs w:val="24"/>
          <w:lang w:val="id-ID"/>
        </w:rPr>
        <w:t xml:space="preserve"> belum tercapainya angka ideal dari beberapa indikator tersebut lebih dikarenakan oleh persoalan kepulangan pasien.</w:t>
      </w:r>
    </w:p>
    <w:p w:rsidR="0018734B" w:rsidRDefault="0018734B" w:rsidP="0018734B">
      <w:pPr>
        <w:spacing w:after="0" w:line="240" w:lineRule="auto"/>
        <w:rPr>
          <w:rFonts w:ascii="Arial" w:hAnsi="Arial" w:cs="Arial"/>
          <w:sz w:val="24"/>
          <w:szCs w:val="24"/>
        </w:rPr>
      </w:pPr>
    </w:p>
    <w:p w:rsidR="00FD2F30" w:rsidRPr="0018734B" w:rsidRDefault="00FD2F30" w:rsidP="0018734B">
      <w:pPr>
        <w:spacing w:after="0"/>
        <w:ind w:left="567"/>
        <w:jc w:val="center"/>
        <w:rPr>
          <w:rFonts w:ascii="Arial" w:hAnsi="Arial" w:cs="Arial"/>
          <w:sz w:val="24"/>
          <w:szCs w:val="24"/>
          <w:lang w:val="id-ID"/>
        </w:rPr>
      </w:pPr>
      <w:proofErr w:type="gramStart"/>
      <w:r w:rsidRPr="0018734B">
        <w:rPr>
          <w:rFonts w:ascii="Arial" w:hAnsi="Arial" w:cs="Arial"/>
          <w:sz w:val="24"/>
          <w:szCs w:val="24"/>
        </w:rPr>
        <w:lastRenderedPageBreak/>
        <w:t>Tabel  3.</w:t>
      </w:r>
      <w:r w:rsidR="0018734B">
        <w:rPr>
          <w:rFonts w:ascii="Arial" w:hAnsi="Arial" w:cs="Arial"/>
          <w:sz w:val="24"/>
          <w:szCs w:val="24"/>
          <w:lang w:val="id-ID"/>
        </w:rPr>
        <w:t>17</w:t>
      </w:r>
      <w:proofErr w:type="gramEnd"/>
      <w:r w:rsidR="0018734B">
        <w:rPr>
          <w:rFonts w:ascii="Arial" w:hAnsi="Arial" w:cs="Arial"/>
          <w:sz w:val="24"/>
          <w:szCs w:val="24"/>
          <w:lang w:val="id-ID"/>
        </w:rPr>
        <w:t>.</w:t>
      </w:r>
    </w:p>
    <w:p w:rsidR="00FD2F30" w:rsidRPr="0018734B" w:rsidRDefault="00FD2F30" w:rsidP="0018734B">
      <w:pPr>
        <w:tabs>
          <w:tab w:val="left" w:pos="1276"/>
        </w:tabs>
        <w:spacing w:after="0"/>
        <w:ind w:left="567"/>
        <w:jc w:val="center"/>
        <w:rPr>
          <w:rFonts w:ascii="Arial" w:hAnsi="Arial" w:cs="Arial"/>
          <w:sz w:val="24"/>
          <w:szCs w:val="24"/>
        </w:rPr>
      </w:pPr>
      <w:r w:rsidRPr="0018734B">
        <w:rPr>
          <w:rFonts w:ascii="Arial" w:hAnsi="Arial" w:cs="Arial"/>
          <w:sz w:val="24"/>
          <w:szCs w:val="24"/>
        </w:rPr>
        <w:t xml:space="preserve">Persentase jenis pelayanan sesuai </w:t>
      </w:r>
      <w:r w:rsidR="0018734B" w:rsidRPr="0018734B">
        <w:rPr>
          <w:rFonts w:ascii="Arial" w:hAnsi="Arial" w:cs="Arial"/>
          <w:sz w:val="24"/>
          <w:szCs w:val="24"/>
        </w:rPr>
        <w:t xml:space="preserve">Klasifikasi Rumah Sakit </w:t>
      </w:r>
      <w:r w:rsidR="0018734B">
        <w:rPr>
          <w:rFonts w:ascii="Arial" w:hAnsi="Arial" w:cs="Arial"/>
          <w:sz w:val="24"/>
          <w:szCs w:val="24"/>
          <w:lang w:val="id-ID"/>
        </w:rPr>
        <w:t xml:space="preserve">Jiwa </w:t>
      </w:r>
      <w:r w:rsidR="0018734B" w:rsidRPr="0018734B">
        <w:rPr>
          <w:rFonts w:ascii="Arial" w:hAnsi="Arial" w:cs="Arial"/>
          <w:sz w:val="24"/>
          <w:szCs w:val="24"/>
        </w:rPr>
        <w:t xml:space="preserve">Kelas </w:t>
      </w:r>
      <w:r w:rsidRPr="0018734B">
        <w:rPr>
          <w:rFonts w:ascii="Arial" w:hAnsi="Arial" w:cs="Arial"/>
          <w:sz w:val="24"/>
          <w:szCs w:val="24"/>
        </w:rPr>
        <w:t>B</w:t>
      </w:r>
      <w:r w:rsidR="0018734B">
        <w:rPr>
          <w:rFonts w:ascii="Arial" w:hAnsi="Arial" w:cs="Arial"/>
          <w:sz w:val="24"/>
          <w:szCs w:val="24"/>
          <w:lang w:val="id-ID"/>
        </w:rPr>
        <w:t xml:space="preserve"> </w:t>
      </w:r>
      <w:r w:rsidRPr="0018734B">
        <w:rPr>
          <w:rFonts w:ascii="Arial" w:hAnsi="Arial" w:cs="Arial"/>
          <w:sz w:val="24"/>
          <w:szCs w:val="24"/>
        </w:rPr>
        <w:t>Tahun 2014</w:t>
      </w:r>
    </w:p>
    <w:tbl>
      <w:tblPr>
        <w:tblW w:w="751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559"/>
        <w:gridCol w:w="1276"/>
        <w:gridCol w:w="1417"/>
      </w:tblGrid>
      <w:tr w:rsidR="00FD2F30" w:rsidTr="0018734B">
        <w:tc>
          <w:tcPr>
            <w:tcW w:w="3261" w:type="dxa"/>
            <w:shd w:val="clear" w:color="auto" w:fill="92D050"/>
          </w:tcPr>
          <w:p w:rsidR="00FD2F30" w:rsidRPr="0018734B" w:rsidRDefault="00FD2F30" w:rsidP="00FD2F30">
            <w:pPr>
              <w:ind w:left="-80" w:right="-135"/>
              <w:jc w:val="center"/>
              <w:rPr>
                <w:rFonts w:ascii="Arial" w:hAnsi="Arial" w:cs="Arial"/>
                <w:sz w:val="24"/>
                <w:szCs w:val="24"/>
              </w:rPr>
            </w:pPr>
            <w:r w:rsidRPr="0018734B">
              <w:rPr>
                <w:rFonts w:ascii="Arial" w:hAnsi="Arial" w:cs="Arial"/>
                <w:sz w:val="24"/>
                <w:szCs w:val="24"/>
              </w:rPr>
              <w:t>Indikator Kinerja</w:t>
            </w:r>
          </w:p>
        </w:tc>
        <w:tc>
          <w:tcPr>
            <w:tcW w:w="1559" w:type="dxa"/>
            <w:shd w:val="clear" w:color="auto" w:fill="92D050"/>
          </w:tcPr>
          <w:p w:rsidR="00FD2F30" w:rsidRPr="0018734B" w:rsidRDefault="00FD2F30" w:rsidP="00FD2F30">
            <w:pPr>
              <w:ind w:left="-81" w:right="-138"/>
              <w:jc w:val="center"/>
              <w:rPr>
                <w:rFonts w:ascii="Arial" w:hAnsi="Arial" w:cs="Arial"/>
                <w:sz w:val="24"/>
                <w:szCs w:val="24"/>
              </w:rPr>
            </w:pPr>
            <w:r w:rsidRPr="0018734B">
              <w:rPr>
                <w:rFonts w:ascii="Arial" w:hAnsi="Arial" w:cs="Arial"/>
                <w:sz w:val="24"/>
                <w:szCs w:val="24"/>
              </w:rPr>
              <w:t>Target</w:t>
            </w:r>
          </w:p>
        </w:tc>
        <w:tc>
          <w:tcPr>
            <w:tcW w:w="1276" w:type="dxa"/>
            <w:shd w:val="clear" w:color="auto" w:fill="92D050"/>
          </w:tcPr>
          <w:p w:rsidR="00FD2F30" w:rsidRPr="0018734B" w:rsidRDefault="00FD2F30" w:rsidP="00FD2F30">
            <w:pPr>
              <w:ind w:left="-81" w:right="-138"/>
              <w:jc w:val="center"/>
              <w:rPr>
                <w:rFonts w:ascii="Arial" w:hAnsi="Arial" w:cs="Arial"/>
                <w:sz w:val="24"/>
                <w:szCs w:val="24"/>
              </w:rPr>
            </w:pPr>
            <w:r w:rsidRPr="0018734B">
              <w:rPr>
                <w:rFonts w:ascii="Arial" w:hAnsi="Arial" w:cs="Arial"/>
                <w:sz w:val="24"/>
                <w:szCs w:val="24"/>
              </w:rPr>
              <w:t>Realisasi</w:t>
            </w:r>
          </w:p>
        </w:tc>
        <w:tc>
          <w:tcPr>
            <w:tcW w:w="1417" w:type="dxa"/>
            <w:shd w:val="clear" w:color="auto" w:fill="92D050"/>
          </w:tcPr>
          <w:p w:rsidR="00FD2F30" w:rsidRPr="0018734B" w:rsidRDefault="00FD2F30" w:rsidP="00FD2F30">
            <w:pPr>
              <w:ind w:left="-81" w:right="-138"/>
              <w:jc w:val="center"/>
              <w:rPr>
                <w:rFonts w:ascii="Arial" w:hAnsi="Arial" w:cs="Arial"/>
                <w:sz w:val="24"/>
                <w:szCs w:val="24"/>
              </w:rPr>
            </w:pPr>
            <w:r w:rsidRPr="0018734B">
              <w:rPr>
                <w:rFonts w:ascii="Arial" w:hAnsi="Arial" w:cs="Arial"/>
                <w:sz w:val="24"/>
                <w:szCs w:val="24"/>
              </w:rPr>
              <w:t xml:space="preserve">Capaian </w:t>
            </w:r>
          </w:p>
        </w:tc>
      </w:tr>
      <w:tr w:rsidR="00FD2F30" w:rsidTr="0018734B">
        <w:trPr>
          <w:trHeight w:val="1217"/>
        </w:trPr>
        <w:tc>
          <w:tcPr>
            <w:tcW w:w="3261" w:type="dxa"/>
          </w:tcPr>
          <w:p w:rsidR="00FD2F30" w:rsidRPr="0018734B" w:rsidRDefault="00FD2F30" w:rsidP="00FD2F30">
            <w:pPr>
              <w:pStyle w:val="ListParagraph"/>
              <w:spacing w:before="120"/>
              <w:ind w:left="34"/>
              <w:jc w:val="both"/>
              <w:rPr>
                <w:rFonts w:ascii="Arial" w:hAnsi="Arial" w:cs="Arial"/>
                <w:sz w:val="24"/>
                <w:szCs w:val="24"/>
              </w:rPr>
            </w:pPr>
            <w:r w:rsidRPr="0018734B">
              <w:rPr>
                <w:rFonts w:ascii="Arial" w:hAnsi="Arial" w:cs="Arial"/>
                <w:sz w:val="24"/>
                <w:szCs w:val="24"/>
              </w:rPr>
              <w:t xml:space="preserve">Persentase jenis pelayanan sesuai </w:t>
            </w:r>
            <w:r w:rsidR="0018734B" w:rsidRPr="0018734B">
              <w:rPr>
                <w:rFonts w:ascii="Arial" w:hAnsi="Arial" w:cs="Arial"/>
                <w:sz w:val="24"/>
                <w:szCs w:val="24"/>
              </w:rPr>
              <w:t xml:space="preserve">Klasifikasi Rumah Sakit </w:t>
            </w:r>
            <w:r w:rsidR="0018734B">
              <w:rPr>
                <w:rFonts w:ascii="Arial" w:hAnsi="Arial" w:cs="Arial"/>
                <w:sz w:val="24"/>
                <w:szCs w:val="24"/>
                <w:lang w:val="id-ID"/>
              </w:rPr>
              <w:t xml:space="preserve">Jiwa </w:t>
            </w:r>
            <w:r w:rsidRPr="0018734B">
              <w:rPr>
                <w:rFonts w:ascii="Arial" w:hAnsi="Arial" w:cs="Arial"/>
                <w:sz w:val="24"/>
                <w:szCs w:val="24"/>
              </w:rPr>
              <w:t>kelas B</w:t>
            </w:r>
          </w:p>
        </w:tc>
        <w:tc>
          <w:tcPr>
            <w:tcW w:w="1559" w:type="dxa"/>
          </w:tcPr>
          <w:p w:rsidR="00FD2F30" w:rsidRPr="0018734B" w:rsidRDefault="00FD2F30" w:rsidP="00FD2F30">
            <w:pPr>
              <w:spacing w:before="120"/>
              <w:ind w:left="-108" w:right="-108"/>
              <w:jc w:val="center"/>
              <w:rPr>
                <w:rFonts w:ascii="Arial" w:hAnsi="Arial" w:cs="Arial"/>
                <w:sz w:val="24"/>
                <w:szCs w:val="24"/>
              </w:rPr>
            </w:pPr>
            <w:r w:rsidRPr="0018734B">
              <w:rPr>
                <w:rFonts w:ascii="Arial" w:hAnsi="Arial" w:cs="Arial"/>
                <w:sz w:val="24"/>
                <w:szCs w:val="24"/>
              </w:rPr>
              <w:t>100%</w:t>
            </w:r>
          </w:p>
        </w:tc>
        <w:tc>
          <w:tcPr>
            <w:tcW w:w="1276" w:type="dxa"/>
          </w:tcPr>
          <w:p w:rsidR="00FD2F30" w:rsidRPr="0018734B" w:rsidRDefault="00FD2F30" w:rsidP="00FD2F30">
            <w:pPr>
              <w:spacing w:before="120"/>
              <w:ind w:left="-108" w:right="-108"/>
              <w:jc w:val="center"/>
              <w:rPr>
                <w:rFonts w:ascii="Arial" w:hAnsi="Arial" w:cs="Arial"/>
                <w:sz w:val="24"/>
                <w:szCs w:val="24"/>
              </w:rPr>
            </w:pPr>
            <w:r w:rsidRPr="0018734B">
              <w:rPr>
                <w:rFonts w:ascii="Arial" w:hAnsi="Arial" w:cs="Arial"/>
                <w:sz w:val="24"/>
                <w:szCs w:val="24"/>
              </w:rPr>
              <w:t>100%</w:t>
            </w:r>
          </w:p>
        </w:tc>
        <w:tc>
          <w:tcPr>
            <w:tcW w:w="1417" w:type="dxa"/>
          </w:tcPr>
          <w:p w:rsidR="00FD2F30" w:rsidRPr="0018734B" w:rsidRDefault="00FD2F30" w:rsidP="00FD2F30">
            <w:pPr>
              <w:spacing w:before="120"/>
              <w:ind w:left="-108" w:right="-108"/>
              <w:jc w:val="center"/>
              <w:rPr>
                <w:rFonts w:ascii="Arial" w:hAnsi="Arial" w:cs="Arial"/>
                <w:sz w:val="24"/>
                <w:szCs w:val="24"/>
              </w:rPr>
            </w:pPr>
            <w:r w:rsidRPr="0018734B">
              <w:rPr>
                <w:rFonts w:ascii="Arial" w:hAnsi="Arial" w:cs="Arial"/>
                <w:sz w:val="24"/>
                <w:szCs w:val="24"/>
              </w:rPr>
              <w:t>100%</w:t>
            </w:r>
          </w:p>
        </w:tc>
      </w:tr>
    </w:tbl>
    <w:p w:rsidR="00FD2F30" w:rsidRDefault="00FD2F30" w:rsidP="00FD2F30">
      <w:pPr>
        <w:pStyle w:val="ListParagraph"/>
        <w:spacing w:after="0" w:line="480" w:lineRule="auto"/>
        <w:ind w:left="284"/>
        <w:jc w:val="both"/>
        <w:rPr>
          <w:rFonts w:ascii="Arial" w:hAnsi="Arial" w:cs="Arial"/>
          <w:sz w:val="24"/>
          <w:szCs w:val="24"/>
        </w:rPr>
      </w:pPr>
    </w:p>
    <w:p w:rsidR="00707B01" w:rsidRDefault="0018734B" w:rsidP="0018734B">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Pada </w:t>
      </w:r>
      <w:r w:rsidR="00FD2F30">
        <w:rPr>
          <w:rFonts w:ascii="Arial" w:hAnsi="Arial" w:cs="Arial"/>
          <w:sz w:val="24"/>
          <w:szCs w:val="24"/>
        </w:rPr>
        <w:t>tabel 3.</w:t>
      </w:r>
      <w:r w:rsidR="00707B01">
        <w:rPr>
          <w:rFonts w:ascii="Arial" w:hAnsi="Arial" w:cs="Arial"/>
          <w:sz w:val="24"/>
          <w:szCs w:val="24"/>
          <w:lang w:val="id-ID"/>
        </w:rPr>
        <w:t>17.</w:t>
      </w:r>
      <w:r w:rsidR="00FD2F30">
        <w:rPr>
          <w:rFonts w:ascii="Arial" w:hAnsi="Arial" w:cs="Arial"/>
          <w:sz w:val="24"/>
          <w:szCs w:val="24"/>
        </w:rPr>
        <w:t xml:space="preserve"> </w:t>
      </w:r>
      <w:proofErr w:type="gramStart"/>
      <w:r w:rsidR="00FD2F30">
        <w:rPr>
          <w:rFonts w:ascii="Arial" w:hAnsi="Arial" w:cs="Arial"/>
          <w:sz w:val="24"/>
          <w:szCs w:val="24"/>
        </w:rPr>
        <w:t>di</w:t>
      </w:r>
      <w:proofErr w:type="gramEnd"/>
      <w:r w:rsidR="00FD2F30">
        <w:rPr>
          <w:rFonts w:ascii="Arial" w:hAnsi="Arial" w:cs="Arial"/>
          <w:sz w:val="24"/>
          <w:szCs w:val="24"/>
        </w:rPr>
        <w:t xml:space="preserve"> atas dapat dilihat bahwa untuk persentase jenis pelayanan sesuai </w:t>
      </w:r>
      <w:r>
        <w:rPr>
          <w:rFonts w:ascii="Arial" w:hAnsi="Arial" w:cs="Arial"/>
          <w:sz w:val="24"/>
          <w:szCs w:val="24"/>
        </w:rPr>
        <w:t>Klasifikasi Rumah Sakit</w:t>
      </w:r>
      <w:r>
        <w:rPr>
          <w:rFonts w:ascii="Arial" w:hAnsi="Arial" w:cs="Arial"/>
          <w:sz w:val="24"/>
          <w:szCs w:val="24"/>
          <w:lang w:val="id-ID"/>
        </w:rPr>
        <w:t xml:space="preserve"> Jiwa Kelas B</w:t>
      </w:r>
      <w:r w:rsidR="00707B01">
        <w:rPr>
          <w:rFonts w:ascii="Arial" w:hAnsi="Arial" w:cs="Arial"/>
          <w:sz w:val="24"/>
          <w:szCs w:val="24"/>
        </w:rPr>
        <w:t xml:space="preserve"> </w:t>
      </w:r>
      <w:r w:rsidR="00FD2F30">
        <w:rPr>
          <w:rFonts w:ascii="Arial" w:hAnsi="Arial" w:cs="Arial"/>
          <w:sz w:val="24"/>
          <w:szCs w:val="24"/>
        </w:rPr>
        <w:t xml:space="preserve">dapat tercapai 100% seperti yang telah ditargetkan. </w:t>
      </w:r>
      <w:r w:rsidR="00707B01">
        <w:rPr>
          <w:rFonts w:ascii="Arial" w:hAnsi="Arial" w:cs="Arial"/>
          <w:sz w:val="24"/>
          <w:szCs w:val="24"/>
          <w:lang w:val="id-ID"/>
        </w:rPr>
        <w:t>Ada 19 jenis pelayanan yang menjadi kriteria Klasifikasi Rumah Sakit Jiwa Kelas B, yaitu : Pelayanan Kesehatan Tumbuh Kembang Anak dan Remaja, Pelayanan Kesehatan Jiwa Dewasa, Pelayanan Kesehatan Jiwa Lansia, Pelayanan Gangguan Mental Organik, Pelayanan Psikologi dan Psikometri, Pelayanan Ketergantungan Obat/ NAPZA, Pelayanan Kesehatan Jiwa Masyarakat, Pelayanan Konseling dan Psikoterapi, Pelayanan Rehab Mental, Pelayanan Rehab Medik, Pelayanan Spesialis Syaraf, Pelayanan Spesialis Radiologi, Pelayanan Laboratorium, Pelayanan Spesialis Penyakit Dalam, Pelayanan Gawat Darurat, Pelayanan Kesehatan Umum, Pelayanan Kesehatan Gigi, Pelayanan Rawat Inap, Pelayanan Rawat Instensif.</w:t>
      </w:r>
    </w:p>
    <w:p w:rsidR="00707B01" w:rsidRDefault="00707B01" w:rsidP="0018734B">
      <w:pPr>
        <w:pStyle w:val="ListParagraph"/>
        <w:spacing w:after="0" w:line="480" w:lineRule="auto"/>
        <w:ind w:left="567" w:firstLine="851"/>
        <w:jc w:val="both"/>
        <w:rPr>
          <w:rFonts w:ascii="Arial" w:hAnsi="Arial" w:cs="Arial"/>
          <w:sz w:val="24"/>
          <w:szCs w:val="24"/>
          <w:lang w:val="id-ID"/>
        </w:rPr>
      </w:pPr>
      <w:r>
        <w:rPr>
          <w:rFonts w:ascii="Arial" w:hAnsi="Arial" w:cs="Arial"/>
          <w:sz w:val="24"/>
          <w:szCs w:val="24"/>
          <w:lang w:val="id-ID"/>
        </w:rPr>
        <w:t>Dari kesemua jenis layanan tersebut sudah dapat dilaksanakan di Rumah Sakit Jiwa Daerah Provinsi Kepulauan Bangka Belitung.</w:t>
      </w:r>
    </w:p>
    <w:p w:rsidR="00FD2F30" w:rsidRDefault="00FD2F30" w:rsidP="00FD2F30">
      <w:pPr>
        <w:pStyle w:val="ListParagraph"/>
        <w:spacing w:after="0" w:line="240" w:lineRule="auto"/>
        <w:ind w:left="288"/>
        <w:jc w:val="center"/>
        <w:rPr>
          <w:rFonts w:ascii="Arial" w:hAnsi="Arial" w:cs="Arial"/>
          <w:sz w:val="24"/>
          <w:szCs w:val="24"/>
        </w:rPr>
      </w:pPr>
    </w:p>
    <w:p w:rsidR="00FD2F30" w:rsidRDefault="00FD2F30" w:rsidP="00FD2F30">
      <w:pPr>
        <w:pStyle w:val="ListParagraph"/>
        <w:spacing w:after="0" w:line="480" w:lineRule="auto"/>
        <w:ind w:left="284"/>
        <w:jc w:val="both"/>
        <w:rPr>
          <w:rFonts w:ascii="Arial" w:hAnsi="Arial" w:cs="Arial"/>
          <w:sz w:val="24"/>
          <w:szCs w:val="24"/>
        </w:rPr>
      </w:pPr>
    </w:p>
    <w:p w:rsidR="00FD2F30" w:rsidRDefault="004627B7" w:rsidP="004627B7">
      <w:pPr>
        <w:pStyle w:val="ListParagraph"/>
        <w:spacing w:after="0" w:line="480" w:lineRule="auto"/>
        <w:ind w:left="567"/>
        <w:jc w:val="both"/>
        <w:rPr>
          <w:rFonts w:ascii="Arial" w:hAnsi="Arial" w:cs="Arial"/>
          <w:sz w:val="24"/>
          <w:szCs w:val="24"/>
        </w:rPr>
      </w:pPr>
      <w:r>
        <w:rPr>
          <w:rFonts w:ascii="Arial" w:hAnsi="Arial" w:cs="Arial"/>
          <w:sz w:val="24"/>
          <w:szCs w:val="24"/>
          <w:lang w:val="id-ID"/>
        </w:rPr>
        <w:t xml:space="preserve">Adapun Program dan Kegiatan yang </w:t>
      </w:r>
      <w:r w:rsidR="00FD2F30">
        <w:rPr>
          <w:rFonts w:ascii="Arial" w:hAnsi="Arial" w:cs="Arial"/>
          <w:sz w:val="24"/>
          <w:szCs w:val="24"/>
        </w:rPr>
        <w:t xml:space="preserve">mendukung upaya </w:t>
      </w:r>
      <w:r>
        <w:rPr>
          <w:rFonts w:ascii="Arial" w:hAnsi="Arial" w:cs="Arial"/>
          <w:sz w:val="24"/>
          <w:szCs w:val="24"/>
          <w:lang w:val="id-ID"/>
        </w:rPr>
        <w:t>p</w:t>
      </w:r>
      <w:r w:rsidR="00FD2F30">
        <w:rPr>
          <w:rFonts w:ascii="Arial" w:hAnsi="Arial" w:cs="Arial"/>
          <w:sz w:val="24"/>
          <w:szCs w:val="24"/>
        </w:rPr>
        <w:t xml:space="preserve">eningkatkan </w:t>
      </w:r>
      <w:r>
        <w:rPr>
          <w:rFonts w:ascii="Arial" w:hAnsi="Arial" w:cs="Arial"/>
          <w:sz w:val="24"/>
          <w:szCs w:val="24"/>
        </w:rPr>
        <w:t>kualitas pelayanan rumah sakit adalah sebagai berikut:</w:t>
      </w:r>
    </w:p>
    <w:p w:rsidR="004627B7" w:rsidRPr="004627B7" w:rsidRDefault="004627B7" w:rsidP="004627B7">
      <w:pPr>
        <w:pStyle w:val="ListParagraph"/>
        <w:numPr>
          <w:ilvl w:val="0"/>
          <w:numId w:val="21"/>
        </w:numPr>
        <w:tabs>
          <w:tab w:val="left" w:pos="993"/>
        </w:tabs>
        <w:spacing w:after="0" w:line="480" w:lineRule="auto"/>
        <w:ind w:hanging="77"/>
        <w:jc w:val="both"/>
        <w:rPr>
          <w:rFonts w:ascii="Arial" w:hAnsi="Arial" w:cs="Arial"/>
          <w:sz w:val="24"/>
          <w:szCs w:val="24"/>
          <w:lang w:val="id-ID"/>
        </w:rPr>
      </w:pPr>
      <w:r>
        <w:rPr>
          <w:rFonts w:ascii="Arial" w:hAnsi="Arial" w:cs="Arial"/>
          <w:sz w:val="24"/>
          <w:szCs w:val="24"/>
          <w:lang w:val="id-ID"/>
        </w:rPr>
        <w:t>Program Obat dan Perbekalan Kesehatan :</w:t>
      </w:r>
    </w:p>
    <w:p w:rsidR="00FD2F30" w:rsidRDefault="004627B7" w:rsidP="004627B7">
      <w:pPr>
        <w:pStyle w:val="ListParagraph"/>
        <w:tabs>
          <w:tab w:val="left" w:pos="993"/>
        </w:tabs>
        <w:spacing w:after="0" w:line="480" w:lineRule="auto"/>
        <w:ind w:left="644" w:firstLine="349"/>
        <w:jc w:val="both"/>
        <w:rPr>
          <w:rFonts w:ascii="Arial" w:hAnsi="Arial" w:cs="Arial"/>
          <w:sz w:val="24"/>
          <w:szCs w:val="24"/>
        </w:rPr>
      </w:pPr>
      <w:r>
        <w:rPr>
          <w:rFonts w:ascii="Arial" w:hAnsi="Arial" w:cs="Arial"/>
          <w:sz w:val="24"/>
          <w:szCs w:val="24"/>
          <w:lang w:val="id-ID"/>
        </w:rPr>
        <w:t xml:space="preserve">- </w:t>
      </w:r>
      <w:r w:rsidR="00FD2F30">
        <w:rPr>
          <w:rFonts w:ascii="Arial" w:hAnsi="Arial" w:cs="Arial"/>
          <w:sz w:val="24"/>
          <w:szCs w:val="24"/>
        </w:rPr>
        <w:t>Penyusunan Formularium Rumah Sakit</w:t>
      </w:r>
    </w:p>
    <w:p w:rsidR="00EE2869" w:rsidRDefault="004627B7" w:rsidP="00EE2869">
      <w:pPr>
        <w:pStyle w:val="ListParagraph"/>
        <w:numPr>
          <w:ilvl w:val="0"/>
          <w:numId w:val="21"/>
        </w:numPr>
        <w:tabs>
          <w:tab w:val="left" w:pos="993"/>
        </w:tabs>
        <w:spacing w:after="0" w:line="480" w:lineRule="auto"/>
        <w:ind w:left="993" w:hanging="426"/>
        <w:jc w:val="both"/>
        <w:rPr>
          <w:rFonts w:ascii="Arial" w:hAnsi="Arial" w:cs="Arial"/>
          <w:sz w:val="24"/>
          <w:szCs w:val="24"/>
          <w:lang w:val="id-ID"/>
        </w:rPr>
      </w:pPr>
      <w:r>
        <w:rPr>
          <w:rFonts w:ascii="Arial" w:hAnsi="Arial" w:cs="Arial"/>
          <w:sz w:val="24"/>
          <w:szCs w:val="24"/>
          <w:lang w:val="id-ID"/>
        </w:rPr>
        <w:t>Program Pengadaan, Peningkatan Sarana dan Prasarana Rumah Sakit/Rumah Sakit Jiwa/</w:t>
      </w:r>
      <w:r w:rsidR="00EE2869">
        <w:rPr>
          <w:rFonts w:ascii="Arial" w:hAnsi="Arial" w:cs="Arial"/>
          <w:sz w:val="24"/>
          <w:szCs w:val="24"/>
          <w:lang w:val="id-ID"/>
        </w:rPr>
        <w:t>Rumah Sakit Paru-Paru/Rumah Sakit Mata :</w:t>
      </w:r>
    </w:p>
    <w:p w:rsidR="00EE2869" w:rsidRDefault="00FD2F30" w:rsidP="00EE2869">
      <w:pPr>
        <w:pStyle w:val="ListParagraph"/>
        <w:numPr>
          <w:ilvl w:val="0"/>
          <w:numId w:val="32"/>
        </w:numPr>
        <w:spacing w:after="0" w:line="480" w:lineRule="auto"/>
        <w:ind w:firstLine="66"/>
        <w:jc w:val="both"/>
        <w:rPr>
          <w:rFonts w:ascii="Arial" w:hAnsi="Arial" w:cs="Arial"/>
          <w:sz w:val="24"/>
          <w:szCs w:val="24"/>
        </w:rPr>
      </w:pPr>
      <w:r>
        <w:rPr>
          <w:rFonts w:ascii="Arial" w:hAnsi="Arial" w:cs="Arial"/>
          <w:sz w:val="24"/>
          <w:szCs w:val="24"/>
        </w:rPr>
        <w:t>Pengadaan Obat-obatan dan Perbekalan Rumah Sakit</w:t>
      </w:r>
    </w:p>
    <w:p w:rsidR="00FD2F30" w:rsidRDefault="00FD2F30" w:rsidP="00EE2869">
      <w:pPr>
        <w:pStyle w:val="ListParagraph"/>
        <w:numPr>
          <w:ilvl w:val="0"/>
          <w:numId w:val="32"/>
        </w:numPr>
        <w:spacing w:after="0" w:line="480" w:lineRule="auto"/>
        <w:ind w:firstLine="66"/>
        <w:jc w:val="both"/>
        <w:rPr>
          <w:rFonts w:ascii="Arial" w:hAnsi="Arial" w:cs="Arial"/>
          <w:sz w:val="24"/>
          <w:szCs w:val="24"/>
        </w:rPr>
      </w:pPr>
      <w:r w:rsidRPr="00EE2869">
        <w:rPr>
          <w:rFonts w:ascii="Arial" w:hAnsi="Arial" w:cs="Arial"/>
          <w:sz w:val="24"/>
          <w:szCs w:val="24"/>
        </w:rPr>
        <w:t>Pengadaan Sistem Informasi Manajemen Rumah Sakit</w:t>
      </w:r>
    </w:p>
    <w:p w:rsidR="00EE2869" w:rsidRPr="00EE2869" w:rsidRDefault="00EE2869" w:rsidP="00EE2869">
      <w:pPr>
        <w:pStyle w:val="ListParagraph"/>
        <w:numPr>
          <w:ilvl w:val="0"/>
          <w:numId w:val="32"/>
        </w:numPr>
        <w:spacing w:after="0" w:line="480" w:lineRule="auto"/>
        <w:ind w:firstLine="66"/>
        <w:jc w:val="both"/>
        <w:rPr>
          <w:rFonts w:ascii="Arial" w:hAnsi="Arial" w:cs="Arial"/>
          <w:sz w:val="24"/>
          <w:szCs w:val="24"/>
        </w:rPr>
      </w:pPr>
      <w:r>
        <w:rPr>
          <w:rFonts w:ascii="Arial" w:hAnsi="Arial" w:cs="Arial"/>
          <w:sz w:val="24"/>
          <w:szCs w:val="24"/>
          <w:lang w:val="id-ID"/>
        </w:rPr>
        <w:t>Penyusunan Standar Pelayanan Kesehatan</w:t>
      </w:r>
    </w:p>
    <w:p w:rsidR="00EE2869" w:rsidRDefault="00EE2869" w:rsidP="00FD2F30">
      <w:pPr>
        <w:spacing w:before="120" w:after="0" w:line="480" w:lineRule="auto"/>
        <w:jc w:val="both"/>
        <w:rPr>
          <w:rFonts w:ascii="Arial" w:hAnsi="Arial" w:cs="Arial"/>
          <w:b/>
          <w:sz w:val="24"/>
          <w:szCs w:val="24"/>
        </w:rPr>
      </w:pPr>
    </w:p>
    <w:p w:rsidR="00FD2F30" w:rsidRDefault="00FD2F30" w:rsidP="00EE2869">
      <w:pPr>
        <w:spacing w:before="120" w:after="0" w:line="480" w:lineRule="auto"/>
        <w:ind w:left="567"/>
        <w:jc w:val="both"/>
        <w:rPr>
          <w:rFonts w:ascii="Arial" w:hAnsi="Arial" w:cs="Arial"/>
          <w:sz w:val="24"/>
          <w:szCs w:val="24"/>
        </w:rPr>
      </w:pPr>
      <w:r>
        <w:rPr>
          <w:rFonts w:ascii="Arial" w:hAnsi="Arial" w:cs="Arial"/>
          <w:b/>
          <w:sz w:val="24"/>
          <w:szCs w:val="24"/>
        </w:rPr>
        <w:t>Sasaran 5</w:t>
      </w:r>
      <w:r>
        <w:rPr>
          <w:rFonts w:ascii="Arial" w:hAnsi="Arial" w:cs="Arial"/>
          <w:b/>
          <w:sz w:val="24"/>
          <w:szCs w:val="24"/>
        </w:rPr>
        <w:tab/>
      </w:r>
      <w:r w:rsidRPr="00796C22">
        <w:rPr>
          <w:rFonts w:ascii="Arial" w:hAnsi="Arial" w:cs="Arial"/>
          <w:b/>
          <w:sz w:val="24"/>
          <w:szCs w:val="24"/>
        </w:rPr>
        <w:t>:</w:t>
      </w:r>
      <w:r w:rsidR="00EE2869">
        <w:rPr>
          <w:rFonts w:ascii="Arial" w:hAnsi="Arial" w:cs="Arial"/>
          <w:b/>
          <w:sz w:val="24"/>
          <w:szCs w:val="24"/>
          <w:lang w:val="id-ID"/>
        </w:rPr>
        <w:t xml:space="preserve"> </w:t>
      </w:r>
      <w:r w:rsidRPr="00796C22">
        <w:rPr>
          <w:rFonts w:ascii="Arial" w:hAnsi="Arial" w:cs="Arial"/>
          <w:b/>
          <w:sz w:val="24"/>
          <w:szCs w:val="24"/>
        </w:rPr>
        <w:t>Meningkatnya akreditasi pelayanan kesehatan rumah sakit,</w:t>
      </w:r>
      <w:r w:rsidR="00EE2869">
        <w:rPr>
          <w:rFonts w:ascii="Arial" w:hAnsi="Arial" w:cs="Arial"/>
          <w:b/>
          <w:sz w:val="24"/>
          <w:szCs w:val="24"/>
          <w:lang w:val="id-ID"/>
        </w:rPr>
        <w:t xml:space="preserve"> </w:t>
      </w:r>
      <w:r>
        <w:rPr>
          <w:rFonts w:ascii="Arial" w:hAnsi="Arial" w:cs="Arial"/>
          <w:sz w:val="24"/>
          <w:szCs w:val="24"/>
        </w:rPr>
        <w:t xml:space="preserve">dengan </w:t>
      </w:r>
      <w:proofErr w:type="gramStart"/>
      <w:r>
        <w:rPr>
          <w:rFonts w:ascii="Arial" w:hAnsi="Arial" w:cs="Arial"/>
          <w:sz w:val="24"/>
          <w:szCs w:val="24"/>
        </w:rPr>
        <w:t>indikator :</w:t>
      </w:r>
      <w:proofErr w:type="gramEnd"/>
    </w:p>
    <w:p w:rsidR="00EE2869" w:rsidRDefault="00EE2869" w:rsidP="00EE2869">
      <w:pPr>
        <w:pStyle w:val="ListParagraph"/>
        <w:spacing w:after="0" w:line="480" w:lineRule="auto"/>
        <w:ind w:left="284" w:firstLine="283"/>
        <w:jc w:val="both"/>
        <w:rPr>
          <w:rFonts w:ascii="Arial" w:hAnsi="Arial" w:cs="Arial"/>
          <w:sz w:val="24"/>
          <w:szCs w:val="24"/>
        </w:rPr>
      </w:pPr>
      <w:r>
        <w:rPr>
          <w:rFonts w:ascii="Arial" w:hAnsi="Arial" w:cs="Arial"/>
          <w:sz w:val="24"/>
          <w:szCs w:val="24"/>
          <w:lang w:val="id-ID"/>
        </w:rPr>
        <w:t xml:space="preserve">- </w:t>
      </w:r>
      <w:r w:rsidR="00FD2F30" w:rsidRPr="00796C22">
        <w:rPr>
          <w:rFonts w:ascii="Arial" w:hAnsi="Arial" w:cs="Arial"/>
          <w:sz w:val="24"/>
          <w:szCs w:val="24"/>
        </w:rPr>
        <w:t>Tingkat kelulusan akreditasi rumah sakit</w:t>
      </w:r>
    </w:p>
    <w:p w:rsidR="00FD2F30" w:rsidRPr="00EE2869" w:rsidRDefault="00FD2F30" w:rsidP="00EE2869">
      <w:pPr>
        <w:spacing w:before="120" w:after="0"/>
        <w:jc w:val="center"/>
        <w:rPr>
          <w:rFonts w:ascii="Arial" w:hAnsi="Arial" w:cs="Arial"/>
          <w:sz w:val="24"/>
          <w:szCs w:val="24"/>
          <w:lang w:val="id-ID"/>
        </w:rPr>
      </w:pPr>
      <w:proofErr w:type="gramStart"/>
      <w:r w:rsidRPr="00EE2869">
        <w:rPr>
          <w:rFonts w:ascii="Arial" w:hAnsi="Arial" w:cs="Arial"/>
          <w:sz w:val="24"/>
          <w:szCs w:val="24"/>
        </w:rPr>
        <w:t>Tabel  3.</w:t>
      </w:r>
      <w:r w:rsidR="00EE2869" w:rsidRPr="00EE2869">
        <w:rPr>
          <w:rFonts w:ascii="Arial" w:hAnsi="Arial" w:cs="Arial"/>
          <w:sz w:val="24"/>
          <w:szCs w:val="24"/>
          <w:lang w:val="id-ID"/>
        </w:rPr>
        <w:t>18</w:t>
      </w:r>
      <w:proofErr w:type="gramEnd"/>
      <w:r w:rsidR="00EE2869" w:rsidRPr="00EE2869">
        <w:rPr>
          <w:rFonts w:ascii="Arial" w:hAnsi="Arial" w:cs="Arial"/>
          <w:sz w:val="24"/>
          <w:szCs w:val="24"/>
          <w:lang w:val="id-ID"/>
        </w:rPr>
        <w:t>.</w:t>
      </w:r>
    </w:p>
    <w:p w:rsidR="00FD2F30" w:rsidRPr="00EE2869" w:rsidRDefault="00FD2F30" w:rsidP="00EE2869">
      <w:pPr>
        <w:tabs>
          <w:tab w:val="left" w:pos="1276"/>
        </w:tabs>
        <w:spacing w:after="0"/>
        <w:jc w:val="center"/>
        <w:rPr>
          <w:rFonts w:ascii="Arial" w:hAnsi="Arial" w:cs="Arial"/>
          <w:sz w:val="24"/>
          <w:szCs w:val="24"/>
        </w:rPr>
      </w:pPr>
      <w:r w:rsidRPr="00EE2869">
        <w:rPr>
          <w:rFonts w:ascii="Arial" w:hAnsi="Arial" w:cs="Arial"/>
          <w:sz w:val="24"/>
          <w:szCs w:val="24"/>
        </w:rPr>
        <w:t>Tingkat kelulusan akreditasi rumah sakit</w:t>
      </w:r>
    </w:p>
    <w:p w:rsidR="00FD2F30" w:rsidRPr="00EE2869" w:rsidRDefault="00FD2F30" w:rsidP="00EE2869">
      <w:pPr>
        <w:tabs>
          <w:tab w:val="left" w:pos="1276"/>
        </w:tabs>
        <w:spacing w:after="120"/>
        <w:jc w:val="center"/>
        <w:rPr>
          <w:rFonts w:ascii="Arial" w:hAnsi="Arial" w:cs="Arial"/>
          <w:sz w:val="24"/>
          <w:szCs w:val="24"/>
        </w:rPr>
      </w:pPr>
      <w:r w:rsidRPr="00EE2869">
        <w:rPr>
          <w:rFonts w:ascii="Arial" w:hAnsi="Arial" w:cs="Arial"/>
          <w:sz w:val="24"/>
          <w:szCs w:val="24"/>
        </w:rPr>
        <w:t>Tahun 2014</w:t>
      </w:r>
    </w:p>
    <w:tbl>
      <w:tblPr>
        <w:tblW w:w="765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559"/>
        <w:gridCol w:w="1276"/>
        <w:gridCol w:w="1417"/>
      </w:tblGrid>
      <w:tr w:rsidR="00FD2F30" w:rsidRPr="00EE2869" w:rsidTr="00EE2869">
        <w:tc>
          <w:tcPr>
            <w:tcW w:w="3402" w:type="dxa"/>
            <w:shd w:val="clear" w:color="auto" w:fill="92D050"/>
          </w:tcPr>
          <w:p w:rsidR="00FD2F30" w:rsidRPr="00EE2869" w:rsidRDefault="00FD2F30" w:rsidP="00FD2F30">
            <w:pPr>
              <w:ind w:left="-80" w:right="-135"/>
              <w:jc w:val="center"/>
              <w:rPr>
                <w:rFonts w:ascii="Arial" w:hAnsi="Arial" w:cs="Arial"/>
                <w:sz w:val="24"/>
                <w:szCs w:val="24"/>
              </w:rPr>
            </w:pPr>
            <w:r w:rsidRPr="00EE2869">
              <w:rPr>
                <w:rFonts w:ascii="Arial" w:hAnsi="Arial" w:cs="Arial"/>
                <w:sz w:val="24"/>
                <w:szCs w:val="24"/>
              </w:rPr>
              <w:t>Indikator Kinerja</w:t>
            </w:r>
          </w:p>
        </w:tc>
        <w:tc>
          <w:tcPr>
            <w:tcW w:w="1559" w:type="dxa"/>
            <w:shd w:val="clear" w:color="auto" w:fill="92D050"/>
          </w:tcPr>
          <w:p w:rsidR="00FD2F30" w:rsidRPr="00EE2869" w:rsidRDefault="00FD2F30" w:rsidP="00FD2F30">
            <w:pPr>
              <w:ind w:left="-81" w:right="-138"/>
              <w:jc w:val="center"/>
              <w:rPr>
                <w:rFonts w:ascii="Arial" w:hAnsi="Arial" w:cs="Arial"/>
                <w:sz w:val="24"/>
                <w:szCs w:val="24"/>
              </w:rPr>
            </w:pPr>
            <w:r w:rsidRPr="00EE2869">
              <w:rPr>
                <w:rFonts w:ascii="Arial" w:hAnsi="Arial" w:cs="Arial"/>
                <w:sz w:val="24"/>
                <w:szCs w:val="24"/>
              </w:rPr>
              <w:t>Target</w:t>
            </w:r>
          </w:p>
        </w:tc>
        <w:tc>
          <w:tcPr>
            <w:tcW w:w="1276" w:type="dxa"/>
            <w:shd w:val="clear" w:color="auto" w:fill="92D050"/>
          </w:tcPr>
          <w:p w:rsidR="00FD2F30" w:rsidRPr="00EE2869" w:rsidRDefault="00FD2F30" w:rsidP="00FD2F30">
            <w:pPr>
              <w:ind w:left="-81" w:right="-138"/>
              <w:jc w:val="center"/>
              <w:rPr>
                <w:rFonts w:ascii="Arial" w:hAnsi="Arial" w:cs="Arial"/>
                <w:sz w:val="24"/>
                <w:szCs w:val="24"/>
              </w:rPr>
            </w:pPr>
            <w:r w:rsidRPr="00EE2869">
              <w:rPr>
                <w:rFonts w:ascii="Arial" w:hAnsi="Arial" w:cs="Arial"/>
                <w:sz w:val="24"/>
                <w:szCs w:val="24"/>
              </w:rPr>
              <w:t>Realisasi</w:t>
            </w:r>
          </w:p>
        </w:tc>
        <w:tc>
          <w:tcPr>
            <w:tcW w:w="1417" w:type="dxa"/>
            <w:shd w:val="clear" w:color="auto" w:fill="92D050"/>
          </w:tcPr>
          <w:p w:rsidR="00FD2F30" w:rsidRPr="00EE2869" w:rsidRDefault="00FD2F30" w:rsidP="00FD2F30">
            <w:pPr>
              <w:ind w:left="-81" w:right="-138"/>
              <w:jc w:val="center"/>
              <w:rPr>
                <w:rFonts w:ascii="Arial" w:hAnsi="Arial" w:cs="Arial"/>
                <w:sz w:val="24"/>
                <w:szCs w:val="24"/>
              </w:rPr>
            </w:pPr>
            <w:r w:rsidRPr="00EE2869">
              <w:rPr>
                <w:rFonts w:ascii="Arial" w:hAnsi="Arial" w:cs="Arial"/>
                <w:sz w:val="24"/>
                <w:szCs w:val="24"/>
              </w:rPr>
              <w:t xml:space="preserve">Capaian </w:t>
            </w:r>
          </w:p>
        </w:tc>
      </w:tr>
      <w:tr w:rsidR="00FD2F30" w:rsidRPr="00EE2869" w:rsidTr="00EE2869">
        <w:trPr>
          <w:trHeight w:val="1217"/>
        </w:trPr>
        <w:tc>
          <w:tcPr>
            <w:tcW w:w="3402" w:type="dxa"/>
          </w:tcPr>
          <w:p w:rsidR="00FD2F30" w:rsidRPr="00EE2869" w:rsidRDefault="00FD2F30" w:rsidP="00FD2F30">
            <w:pPr>
              <w:pStyle w:val="ListParagraph"/>
              <w:spacing w:before="120"/>
              <w:ind w:left="34"/>
              <w:jc w:val="both"/>
              <w:rPr>
                <w:rFonts w:ascii="Arial" w:hAnsi="Arial" w:cs="Arial"/>
                <w:sz w:val="24"/>
                <w:szCs w:val="24"/>
              </w:rPr>
            </w:pPr>
            <w:r w:rsidRPr="00EE2869">
              <w:rPr>
                <w:rFonts w:ascii="Arial" w:hAnsi="Arial" w:cs="Arial"/>
                <w:sz w:val="24"/>
                <w:szCs w:val="24"/>
              </w:rPr>
              <w:t>Tingkat kelulusan akreditasi rumah sakit</w:t>
            </w:r>
          </w:p>
        </w:tc>
        <w:tc>
          <w:tcPr>
            <w:tcW w:w="1559" w:type="dxa"/>
          </w:tcPr>
          <w:p w:rsidR="00FD2F30" w:rsidRPr="00EE2869" w:rsidRDefault="00FD2F30" w:rsidP="00FD2F30">
            <w:pPr>
              <w:spacing w:before="120"/>
              <w:ind w:left="-108" w:right="-108"/>
              <w:jc w:val="center"/>
              <w:rPr>
                <w:rFonts w:ascii="Arial" w:hAnsi="Arial" w:cs="Arial"/>
                <w:sz w:val="24"/>
                <w:szCs w:val="24"/>
              </w:rPr>
            </w:pPr>
            <w:r w:rsidRPr="00EE2869">
              <w:rPr>
                <w:rFonts w:ascii="Arial" w:hAnsi="Arial" w:cs="Arial"/>
                <w:sz w:val="24"/>
                <w:szCs w:val="24"/>
              </w:rPr>
              <w:t>5 pelayanan</w:t>
            </w:r>
          </w:p>
        </w:tc>
        <w:tc>
          <w:tcPr>
            <w:tcW w:w="1276" w:type="dxa"/>
          </w:tcPr>
          <w:p w:rsidR="00FD2F30" w:rsidRPr="00EE2869" w:rsidRDefault="00FD2F30" w:rsidP="00FD2F30">
            <w:pPr>
              <w:spacing w:before="120"/>
              <w:ind w:left="-108" w:right="-108"/>
              <w:jc w:val="center"/>
              <w:rPr>
                <w:rFonts w:ascii="Arial" w:hAnsi="Arial" w:cs="Arial"/>
                <w:sz w:val="24"/>
                <w:szCs w:val="24"/>
              </w:rPr>
            </w:pPr>
            <w:r w:rsidRPr="00EE2869">
              <w:rPr>
                <w:rFonts w:ascii="Arial" w:hAnsi="Arial" w:cs="Arial"/>
                <w:sz w:val="24"/>
                <w:szCs w:val="24"/>
              </w:rPr>
              <w:t>100%</w:t>
            </w:r>
          </w:p>
        </w:tc>
        <w:tc>
          <w:tcPr>
            <w:tcW w:w="1417" w:type="dxa"/>
          </w:tcPr>
          <w:p w:rsidR="00FD2F30" w:rsidRPr="00EE2869" w:rsidRDefault="00FD2F30" w:rsidP="00FD2F30">
            <w:pPr>
              <w:spacing w:before="120"/>
              <w:ind w:left="-108" w:right="-108"/>
              <w:jc w:val="center"/>
              <w:rPr>
                <w:rFonts w:ascii="Arial" w:hAnsi="Arial" w:cs="Arial"/>
                <w:sz w:val="24"/>
                <w:szCs w:val="24"/>
              </w:rPr>
            </w:pPr>
            <w:r w:rsidRPr="00EE2869">
              <w:rPr>
                <w:rFonts w:ascii="Arial" w:hAnsi="Arial" w:cs="Arial"/>
                <w:sz w:val="24"/>
                <w:szCs w:val="24"/>
              </w:rPr>
              <w:t>100%</w:t>
            </w:r>
          </w:p>
        </w:tc>
      </w:tr>
    </w:tbl>
    <w:p w:rsidR="00FD2F30" w:rsidRDefault="00FD2F30" w:rsidP="00FD2F30">
      <w:pPr>
        <w:pStyle w:val="ListParagraph"/>
        <w:spacing w:after="0" w:line="480" w:lineRule="auto"/>
        <w:ind w:left="284"/>
        <w:jc w:val="both"/>
        <w:rPr>
          <w:rFonts w:ascii="Arial" w:hAnsi="Arial" w:cs="Arial"/>
          <w:sz w:val="24"/>
          <w:szCs w:val="24"/>
        </w:rPr>
      </w:pPr>
    </w:p>
    <w:p w:rsidR="00EE2869" w:rsidRDefault="00EE2869" w:rsidP="00EE2869">
      <w:pPr>
        <w:spacing w:after="0" w:line="480" w:lineRule="auto"/>
        <w:ind w:left="567" w:firstLine="851"/>
        <w:jc w:val="both"/>
        <w:rPr>
          <w:rFonts w:ascii="Arial" w:hAnsi="Arial" w:cs="Arial"/>
          <w:sz w:val="24"/>
          <w:szCs w:val="24"/>
          <w:lang w:val="id-ID"/>
        </w:rPr>
      </w:pPr>
      <w:r>
        <w:rPr>
          <w:rFonts w:ascii="Arial" w:hAnsi="Arial" w:cs="Arial"/>
          <w:sz w:val="24"/>
          <w:szCs w:val="24"/>
          <w:lang w:val="id-ID"/>
        </w:rPr>
        <w:lastRenderedPageBreak/>
        <w:t xml:space="preserve">Pada </w:t>
      </w:r>
      <w:r w:rsidR="00FD2F30">
        <w:rPr>
          <w:rFonts w:ascii="Arial" w:hAnsi="Arial" w:cs="Arial"/>
          <w:sz w:val="24"/>
          <w:szCs w:val="24"/>
        </w:rPr>
        <w:t>tabel 3.</w:t>
      </w:r>
      <w:r>
        <w:rPr>
          <w:rFonts w:ascii="Arial" w:hAnsi="Arial" w:cs="Arial"/>
          <w:sz w:val="24"/>
          <w:szCs w:val="24"/>
          <w:lang w:val="id-ID"/>
        </w:rPr>
        <w:t>18</w:t>
      </w:r>
      <w:r w:rsidR="00FD2F30">
        <w:rPr>
          <w:rFonts w:ascii="Arial" w:hAnsi="Arial" w:cs="Arial"/>
          <w:sz w:val="24"/>
          <w:szCs w:val="24"/>
        </w:rPr>
        <w:t xml:space="preserve">. di atas dapat dilihat bahwa </w:t>
      </w:r>
      <w:r>
        <w:rPr>
          <w:rFonts w:ascii="Arial" w:hAnsi="Arial" w:cs="Arial"/>
          <w:sz w:val="24"/>
          <w:szCs w:val="24"/>
          <w:lang w:val="id-ID"/>
        </w:rPr>
        <w:t xml:space="preserve">target </w:t>
      </w:r>
      <w:r w:rsidR="00FD2F30">
        <w:rPr>
          <w:rFonts w:ascii="Arial" w:hAnsi="Arial" w:cs="Arial"/>
          <w:sz w:val="24"/>
          <w:szCs w:val="24"/>
        </w:rPr>
        <w:t xml:space="preserve">untuk tingkat kelulusan </w:t>
      </w:r>
      <w:r>
        <w:rPr>
          <w:rFonts w:ascii="Arial" w:hAnsi="Arial" w:cs="Arial"/>
          <w:sz w:val="24"/>
          <w:szCs w:val="24"/>
          <w:lang w:val="id-ID"/>
        </w:rPr>
        <w:t xml:space="preserve">akreditasi </w:t>
      </w:r>
      <w:r w:rsidR="00FD2F30">
        <w:rPr>
          <w:rFonts w:ascii="Arial" w:hAnsi="Arial" w:cs="Arial"/>
          <w:sz w:val="24"/>
          <w:szCs w:val="24"/>
        </w:rPr>
        <w:t xml:space="preserve">rumah sakit </w:t>
      </w:r>
      <w:r>
        <w:rPr>
          <w:rFonts w:ascii="Arial" w:hAnsi="Arial" w:cs="Arial"/>
          <w:sz w:val="24"/>
          <w:szCs w:val="24"/>
          <w:lang w:val="id-ID"/>
        </w:rPr>
        <w:t>tahun 2014 adalah 5 jenis pelayanan, dan target tersebut dapat tercapai. Pelayanan tersebut adalah Pelayanan Medik, Pelayanan Keperawatan, IGD, Rekam Medis dan Administrasi &amp; Manajemen.</w:t>
      </w:r>
    </w:p>
    <w:p w:rsidR="00EE2869" w:rsidRDefault="00D62E97" w:rsidP="00EE2869">
      <w:pPr>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Akreditasi rumah sakit tahun 2014 ini masih menggunakan pola penilaian yang lama, tergantung beberapa pelayanan akreditasi yang diikuti. Namun untuk tahun 2015, penilaian sudah mengacu kepada </w:t>
      </w:r>
      <w:r>
        <w:rPr>
          <w:rFonts w:ascii="Arial" w:hAnsi="Arial" w:cs="Arial"/>
          <w:i/>
          <w:sz w:val="24"/>
          <w:szCs w:val="24"/>
          <w:lang w:val="id-ID"/>
        </w:rPr>
        <w:t>Joint Commision International</w:t>
      </w:r>
      <w:r>
        <w:rPr>
          <w:rFonts w:ascii="Arial" w:hAnsi="Arial" w:cs="Arial"/>
          <w:sz w:val="24"/>
          <w:szCs w:val="24"/>
          <w:lang w:val="id-ID"/>
        </w:rPr>
        <w:t xml:space="preserve"> (JCI) yang merupakan lembaga akreditasi yang telah terakreditasi oleh </w:t>
      </w:r>
      <w:r>
        <w:rPr>
          <w:rFonts w:ascii="Arial" w:hAnsi="Arial" w:cs="Arial"/>
          <w:i/>
          <w:sz w:val="24"/>
          <w:szCs w:val="24"/>
          <w:lang w:val="id-ID"/>
        </w:rPr>
        <w:t xml:space="preserve">International Standar Quality </w:t>
      </w:r>
      <w:r>
        <w:rPr>
          <w:rFonts w:ascii="Arial" w:hAnsi="Arial" w:cs="Arial"/>
          <w:sz w:val="24"/>
          <w:szCs w:val="24"/>
          <w:lang w:val="id-ID"/>
        </w:rPr>
        <w:t>(ISQua) selaku lembaga penilai akreditasi.</w:t>
      </w:r>
    </w:p>
    <w:p w:rsidR="00D62E97" w:rsidRPr="00D62E97" w:rsidRDefault="00D62E97" w:rsidP="00EE2869">
      <w:pPr>
        <w:spacing w:after="0" w:line="480" w:lineRule="auto"/>
        <w:ind w:left="567" w:firstLine="851"/>
        <w:jc w:val="both"/>
        <w:rPr>
          <w:rFonts w:ascii="Arial" w:hAnsi="Arial" w:cs="Arial"/>
          <w:sz w:val="24"/>
          <w:szCs w:val="24"/>
          <w:lang w:val="id-ID"/>
        </w:rPr>
      </w:pPr>
      <w:r>
        <w:rPr>
          <w:rFonts w:ascii="Arial" w:hAnsi="Arial" w:cs="Arial"/>
          <w:sz w:val="24"/>
          <w:szCs w:val="24"/>
          <w:lang w:val="id-ID"/>
        </w:rPr>
        <w:t>Perubahan ini tentunya harus diikuti dengan pembaharuan standar akreditasi rumah sakit yang lebih berkualitas dan menuju standar internasional.</w:t>
      </w:r>
    </w:p>
    <w:p w:rsidR="00FD2F30" w:rsidRPr="00A412F1" w:rsidRDefault="00A412F1" w:rsidP="00D62E97">
      <w:pPr>
        <w:spacing w:after="0" w:line="480" w:lineRule="auto"/>
        <w:ind w:left="567" w:firstLine="851"/>
        <w:jc w:val="both"/>
        <w:rPr>
          <w:rFonts w:ascii="Arial" w:hAnsi="Arial" w:cs="Arial"/>
          <w:sz w:val="24"/>
          <w:szCs w:val="24"/>
          <w:lang w:val="id-ID"/>
        </w:rPr>
      </w:pPr>
      <w:r>
        <w:rPr>
          <w:rFonts w:ascii="Arial" w:hAnsi="Arial" w:cs="Arial"/>
          <w:sz w:val="24"/>
          <w:szCs w:val="24"/>
          <w:lang w:val="id-ID"/>
        </w:rPr>
        <w:t xml:space="preserve">Adapun kegiatan yang mendukung tercapainnya peningkatan akreditasi pelayanan kesehatan rumah sakit adalah sebagai berikut : </w:t>
      </w:r>
    </w:p>
    <w:p w:rsidR="00FD2F30" w:rsidRDefault="00FD2F30" w:rsidP="00A412F1">
      <w:pPr>
        <w:pStyle w:val="ListParagraph"/>
        <w:numPr>
          <w:ilvl w:val="0"/>
          <w:numId w:val="22"/>
        </w:numPr>
        <w:tabs>
          <w:tab w:val="left" w:pos="851"/>
        </w:tabs>
        <w:spacing w:after="0" w:line="480" w:lineRule="auto"/>
        <w:ind w:left="567" w:firstLine="0"/>
        <w:jc w:val="both"/>
        <w:rPr>
          <w:rFonts w:ascii="Arial" w:hAnsi="Arial" w:cs="Arial"/>
          <w:sz w:val="24"/>
          <w:szCs w:val="24"/>
        </w:rPr>
      </w:pPr>
      <w:r>
        <w:rPr>
          <w:rFonts w:ascii="Arial" w:hAnsi="Arial" w:cs="Arial"/>
          <w:sz w:val="24"/>
          <w:szCs w:val="24"/>
        </w:rPr>
        <w:t>Persiapan Penilaian Akreditasi rumah sakit</w:t>
      </w:r>
    </w:p>
    <w:p w:rsidR="00FD2F30" w:rsidRDefault="00FD2F30" w:rsidP="00A412F1">
      <w:pPr>
        <w:pStyle w:val="ListParagraph"/>
        <w:numPr>
          <w:ilvl w:val="0"/>
          <w:numId w:val="22"/>
        </w:numPr>
        <w:tabs>
          <w:tab w:val="left" w:pos="851"/>
        </w:tabs>
        <w:spacing w:after="0" w:line="480" w:lineRule="auto"/>
        <w:ind w:hanging="77"/>
        <w:jc w:val="both"/>
        <w:rPr>
          <w:rFonts w:ascii="Arial" w:hAnsi="Arial" w:cs="Arial"/>
          <w:sz w:val="24"/>
          <w:szCs w:val="24"/>
        </w:rPr>
      </w:pPr>
      <w:r>
        <w:rPr>
          <w:rFonts w:ascii="Arial" w:hAnsi="Arial" w:cs="Arial"/>
          <w:sz w:val="24"/>
          <w:szCs w:val="24"/>
        </w:rPr>
        <w:t xml:space="preserve">Penyusunan Standar Pelayanan Kesehatan </w:t>
      </w:r>
    </w:p>
    <w:p w:rsidR="00FD2F30" w:rsidRDefault="00FD2F30" w:rsidP="00A412F1">
      <w:pPr>
        <w:pStyle w:val="ListParagraph"/>
        <w:numPr>
          <w:ilvl w:val="0"/>
          <w:numId w:val="22"/>
        </w:numPr>
        <w:tabs>
          <w:tab w:val="left" w:pos="851"/>
        </w:tabs>
        <w:spacing w:after="0" w:line="480" w:lineRule="auto"/>
        <w:ind w:hanging="77"/>
        <w:jc w:val="both"/>
        <w:rPr>
          <w:rFonts w:ascii="Arial" w:hAnsi="Arial" w:cs="Arial"/>
          <w:sz w:val="24"/>
          <w:szCs w:val="24"/>
        </w:rPr>
      </w:pPr>
      <w:r>
        <w:rPr>
          <w:rFonts w:ascii="Arial" w:hAnsi="Arial" w:cs="Arial"/>
          <w:sz w:val="24"/>
          <w:szCs w:val="24"/>
        </w:rPr>
        <w:t>Pembuatan DED pengembangan rumah sakit</w:t>
      </w:r>
    </w:p>
    <w:p w:rsidR="00FD2F30" w:rsidRPr="00A412F1" w:rsidRDefault="00A412F1" w:rsidP="00EE2869">
      <w:pPr>
        <w:pStyle w:val="ListParagraph"/>
        <w:spacing w:after="0" w:line="480" w:lineRule="auto"/>
        <w:ind w:left="567"/>
        <w:jc w:val="both"/>
        <w:rPr>
          <w:rFonts w:ascii="Arial" w:hAnsi="Arial" w:cs="Arial"/>
          <w:sz w:val="24"/>
          <w:szCs w:val="24"/>
          <w:lang w:val="id-ID"/>
        </w:rPr>
      </w:pPr>
      <w:r>
        <w:rPr>
          <w:rFonts w:ascii="Arial" w:hAnsi="Arial" w:cs="Arial"/>
          <w:sz w:val="24"/>
          <w:szCs w:val="24"/>
          <w:lang w:val="id-ID"/>
        </w:rPr>
        <w:t xml:space="preserve"> </w:t>
      </w: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Pr="00A412F1" w:rsidRDefault="00FD2F30" w:rsidP="00A412F1">
      <w:pPr>
        <w:pStyle w:val="ListParagraph"/>
        <w:numPr>
          <w:ilvl w:val="1"/>
          <w:numId w:val="22"/>
        </w:numPr>
        <w:spacing w:after="160" w:line="360" w:lineRule="auto"/>
        <w:ind w:left="567" w:hanging="567"/>
        <w:rPr>
          <w:rFonts w:ascii="Arial" w:hAnsi="Arial" w:cs="Arial"/>
          <w:b/>
          <w:sz w:val="24"/>
          <w:szCs w:val="24"/>
        </w:rPr>
      </w:pPr>
      <w:r w:rsidRPr="00A412F1">
        <w:rPr>
          <w:rFonts w:ascii="Arial" w:hAnsi="Arial" w:cs="Arial"/>
          <w:b/>
          <w:sz w:val="24"/>
          <w:szCs w:val="24"/>
        </w:rPr>
        <w:lastRenderedPageBreak/>
        <w:t>Realisasi Anggaran</w:t>
      </w:r>
    </w:p>
    <w:p w:rsidR="00FD2F30" w:rsidRPr="00723E73" w:rsidRDefault="00FD2F30" w:rsidP="00FD2F30">
      <w:pPr>
        <w:pStyle w:val="ListParagraph"/>
        <w:spacing w:line="360" w:lineRule="auto"/>
        <w:ind w:left="450"/>
        <w:rPr>
          <w:rFonts w:ascii="Arial" w:hAnsi="Arial" w:cs="Arial"/>
          <w:sz w:val="24"/>
          <w:szCs w:val="24"/>
        </w:rPr>
      </w:pPr>
    </w:p>
    <w:p w:rsidR="00FD2F30" w:rsidRPr="000B3298" w:rsidRDefault="00FD2F30" w:rsidP="00FD2F30">
      <w:pPr>
        <w:pStyle w:val="ListParagraph"/>
        <w:spacing w:line="360" w:lineRule="auto"/>
        <w:ind w:left="450"/>
        <w:jc w:val="both"/>
        <w:rPr>
          <w:rFonts w:ascii="Arial" w:hAnsi="Arial" w:cs="Arial"/>
          <w:sz w:val="24"/>
          <w:szCs w:val="24"/>
        </w:rPr>
      </w:pPr>
      <w:r>
        <w:rPr>
          <w:rFonts w:ascii="Arial" w:hAnsi="Arial" w:cs="Arial"/>
          <w:sz w:val="24"/>
          <w:szCs w:val="24"/>
        </w:rPr>
        <w:t>Untuk mewujudkan kinerja organisasi sesuai dengan dokumen perjanjian kinerja dapat diuraikan realisasi Anggaran yang digunakan dan yang telah digunakan sesuai dengan perjanjian kinerja</w:t>
      </w:r>
    </w:p>
    <w:tbl>
      <w:tblPr>
        <w:tblW w:w="92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699"/>
        <w:gridCol w:w="853"/>
        <w:gridCol w:w="1750"/>
        <w:gridCol w:w="1366"/>
        <w:gridCol w:w="1265"/>
        <w:gridCol w:w="606"/>
      </w:tblGrid>
      <w:tr w:rsidR="00B262BE" w:rsidRPr="00FC6F0D" w:rsidTr="00B262BE">
        <w:tc>
          <w:tcPr>
            <w:tcW w:w="1701" w:type="dxa"/>
          </w:tcPr>
          <w:p w:rsidR="00B262BE" w:rsidRPr="00FC6F0D" w:rsidRDefault="00B262BE" w:rsidP="00B262BE">
            <w:pPr>
              <w:spacing w:after="0" w:line="240" w:lineRule="auto"/>
              <w:jc w:val="center"/>
              <w:rPr>
                <w:sz w:val="18"/>
                <w:szCs w:val="18"/>
              </w:rPr>
            </w:pPr>
            <w:r w:rsidRPr="00FC6F0D">
              <w:rPr>
                <w:sz w:val="18"/>
                <w:szCs w:val="18"/>
              </w:rPr>
              <w:t>SASARAN STRATEGIS</w:t>
            </w:r>
          </w:p>
        </w:tc>
        <w:tc>
          <w:tcPr>
            <w:tcW w:w="1699" w:type="dxa"/>
          </w:tcPr>
          <w:p w:rsidR="00B262BE" w:rsidRPr="00FC6F0D" w:rsidRDefault="00B262BE" w:rsidP="00B262BE">
            <w:pPr>
              <w:spacing w:after="0" w:line="240" w:lineRule="auto"/>
              <w:jc w:val="center"/>
              <w:rPr>
                <w:sz w:val="18"/>
                <w:szCs w:val="18"/>
              </w:rPr>
            </w:pPr>
            <w:r w:rsidRPr="00FC6F0D">
              <w:rPr>
                <w:sz w:val="18"/>
                <w:szCs w:val="18"/>
              </w:rPr>
              <w:t>INDIKA</w:t>
            </w:r>
            <w:r>
              <w:rPr>
                <w:sz w:val="18"/>
                <w:szCs w:val="18"/>
              </w:rPr>
              <w:t>TOR KINERJA</w:t>
            </w:r>
          </w:p>
        </w:tc>
        <w:tc>
          <w:tcPr>
            <w:tcW w:w="853" w:type="dxa"/>
          </w:tcPr>
          <w:p w:rsidR="00B262BE" w:rsidRPr="00FC6F0D" w:rsidRDefault="00B262BE" w:rsidP="00B262BE">
            <w:pPr>
              <w:spacing w:after="0" w:line="240" w:lineRule="auto"/>
              <w:jc w:val="center"/>
              <w:rPr>
                <w:sz w:val="18"/>
                <w:szCs w:val="18"/>
              </w:rPr>
            </w:pPr>
            <w:r>
              <w:rPr>
                <w:sz w:val="18"/>
                <w:szCs w:val="18"/>
              </w:rPr>
              <w:t>TARGET</w:t>
            </w:r>
          </w:p>
        </w:tc>
        <w:tc>
          <w:tcPr>
            <w:tcW w:w="1750" w:type="dxa"/>
          </w:tcPr>
          <w:p w:rsidR="00B262BE" w:rsidRPr="00FC6F0D" w:rsidRDefault="00B262BE" w:rsidP="00B262BE">
            <w:pPr>
              <w:spacing w:after="0" w:line="240" w:lineRule="auto"/>
              <w:jc w:val="center"/>
              <w:rPr>
                <w:sz w:val="18"/>
                <w:szCs w:val="18"/>
              </w:rPr>
            </w:pPr>
            <w:r>
              <w:rPr>
                <w:sz w:val="18"/>
                <w:szCs w:val="18"/>
              </w:rPr>
              <w:t>PROGRAM /KEGIATAN</w:t>
            </w:r>
          </w:p>
        </w:tc>
        <w:tc>
          <w:tcPr>
            <w:tcW w:w="1366" w:type="dxa"/>
          </w:tcPr>
          <w:p w:rsidR="00B262BE" w:rsidRPr="00FC6F0D" w:rsidRDefault="00B262BE" w:rsidP="00B262BE">
            <w:pPr>
              <w:spacing w:after="0" w:line="240" w:lineRule="auto"/>
              <w:jc w:val="center"/>
              <w:rPr>
                <w:sz w:val="18"/>
                <w:szCs w:val="18"/>
              </w:rPr>
            </w:pPr>
            <w:r>
              <w:rPr>
                <w:sz w:val="18"/>
                <w:szCs w:val="18"/>
              </w:rPr>
              <w:t>ANGGARAN</w:t>
            </w:r>
          </w:p>
        </w:tc>
        <w:tc>
          <w:tcPr>
            <w:tcW w:w="1265" w:type="dxa"/>
          </w:tcPr>
          <w:p w:rsidR="00B262BE" w:rsidRPr="00FC6F0D" w:rsidRDefault="00B262BE" w:rsidP="00B262BE">
            <w:pPr>
              <w:spacing w:after="0" w:line="240" w:lineRule="auto"/>
              <w:jc w:val="center"/>
              <w:rPr>
                <w:sz w:val="18"/>
                <w:szCs w:val="18"/>
              </w:rPr>
            </w:pPr>
            <w:r>
              <w:rPr>
                <w:sz w:val="18"/>
                <w:szCs w:val="18"/>
              </w:rPr>
              <w:t>REALISASI ANGGARAN</w:t>
            </w:r>
          </w:p>
        </w:tc>
        <w:tc>
          <w:tcPr>
            <w:tcW w:w="606" w:type="dxa"/>
          </w:tcPr>
          <w:p w:rsidR="00B262BE" w:rsidRPr="00B262BE" w:rsidRDefault="00B262BE" w:rsidP="002A5AA9">
            <w:pPr>
              <w:spacing w:after="0" w:line="240" w:lineRule="auto"/>
              <w:jc w:val="center"/>
              <w:rPr>
                <w:sz w:val="18"/>
                <w:szCs w:val="18"/>
                <w:lang w:val="id-ID"/>
              </w:rPr>
            </w:pPr>
            <w:r>
              <w:rPr>
                <w:sz w:val="18"/>
                <w:szCs w:val="18"/>
                <w:lang w:val="id-ID"/>
              </w:rPr>
              <w:t>%-</w:t>
            </w:r>
            <w:r w:rsidR="002A5AA9">
              <w:rPr>
                <w:sz w:val="18"/>
                <w:szCs w:val="18"/>
                <w:lang w:val="id-ID"/>
              </w:rPr>
              <w:t>TASE</w:t>
            </w:r>
          </w:p>
        </w:tc>
      </w:tr>
      <w:tr w:rsidR="00B262BE" w:rsidRPr="00FC6F0D" w:rsidTr="00B262BE">
        <w:tc>
          <w:tcPr>
            <w:tcW w:w="1701" w:type="dxa"/>
          </w:tcPr>
          <w:p w:rsidR="00B262BE" w:rsidRPr="00A412F1" w:rsidRDefault="00B262BE" w:rsidP="00B262BE">
            <w:pPr>
              <w:spacing w:after="0" w:line="240" w:lineRule="auto"/>
              <w:jc w:val="center"/>
              <w:rPr>
                <w:sz w:val="18"/>
                <w:szCs w:val="18"/>
                <w:lang w:val="id-ID"/>
              </w:rPr>
            </w:pPr>
            <w:r>
              <w:rPr>
                <w:sz w:val="18"/>
                <w:szCs w:val="18"/>
                <w:lang w:val="id-ID"/>
              </w:rPr>
              <w:t>(1)</w:t>
            </w:r>
          </w:p>
        </w:tc>
        <w:tc>
          <w:tcPr>
            <w:tcW w:w="1699" w:type="dxa"/>
          </w:tcPr>
          <w:p w:rsidR="00B262BE" w:rsidRPr="00A412F1" w:rsidRDefault="00B262BE" w:rsidP="00B262BE">
            <w:pPr>
              <w:spacing w:after="0" w:line="240" w:lineRule="auto"/>
              <w:jc w:val="center"/>
              <w:rPr>
                <w:sz w:val="18"/>
                <w:szCs w:val="18"/>
                <w:lang w:val="id-ID"/>
              </w:rPr>
            </w:pPr>
            <w:r>
              <w:rPr>
                <w:sz w:val="18"/>
                <w:szCs w:val="18"/>
                <w:lang w:val="id-ID"/>
              </w:rPr>
              <w:t>(2)</w:t>
            </w:r>
          </w:p>
        </w:tc>
        <w:tc>
          <w:tcPr>
            <w:tcW w:w="853" w:type="dxa"/>
          </w:tcPr>
          <w:p w:rsidR="00B262BE" w:rsidRPr="00A412F1" w:rsidRDefault="00B262BE" w:rsidP="00B262BE">
            <w:pPr>
              <w:spacing w:after="0" w:line="240" w:lineRule="auto"/>
              <w:jc w:val="center"/>
              <w:rPr>
                <w:sz w:val="18"/>
                <w:szCs w:val="18"/>
                <w:lang w:val="id-ID"/>
              </w:rPr>
            </w:pPr>
            <w:r>
              <w:rPr>
                <w:sz w:val="18"/>
                <w:szCs w:val="18"/>
                <w:lang w:val="id-ID"/>
              </w:rPr>
              <w:t>(3)</w:t>
            </w:r>
          </w:p>
        </w:tc>
        <w:tc>
          <w:tcPr>
            <w:tcW w:w="1750" w:type="dxa"/>
          </w:tcPr>
          <w:p w:rsidR="00B262BE" w:rsidRPr="00A412F1" w:rsidRDefault="00B262BE" w:rsidP="00B262BE">
            <w:pPr>
              <w:spacing w:after="0" w:line="240" w:lineRule="auto"/>
              <w:jc w:val="center"/>
              <w:rPr>
                <w:sz w:val="18"/>
                <w:szCs w:val="18"/>
                <w:lang w:val="id-ID"/>
              </w:rPr>
            </w:pPr>
            <w:r>
              <w:rPr>
                <w:sz w:val="18"/>
                <w:szCs w:val="18"/>
                <w:lang w:val="id-ID"/>
              </w:rPr>
              <w:t>(4)</w:t>
            </w:r>
          </w:p>
        </w:tc>
        <w:tc>
          <w:tcPr>
            <w:tcW w:w="1366" w:type="dxa"/>
          </w:tcPr>
          <w:p w:rsidR="00B262BE" w:rsidRPr="00A412F1" w:rsidRDefault="00B262BE" w:rsidP="00B262BE">
            <w:pPr>
              <w:spacing w:after="0" w:line="240" w:lineRule="auto"/>
              <w:jc w:val="center"/>
              <w:rPr>
                <w:sz w:val="18"/>
                <w:szCs w:val="18"/>
                <w:lang w:val="id-ID"/>
              </w:rPr>
            </w:pPr>
            <w:r>
              <w:rPr>
                <w:sz w:val="18"/>
                <w:szCs w:val="18"/>
                <w:lang w:val="id-ID"/>
              </w:rPr>
              <w:t>(5)</w:t>
            </w:r>
          </w:p>
        </w:tc>
        <w:tc>
          <w:tcPr>
            <w:tcW w:w="1265" w:type="dxa"/>
          </w:tcPr>
          <w:p w:rsidR="00B262BE" w:rsidRPr="00A412F1" w:rsidRDefault="00B262BE" w:rsidP="00B262BE">
            <w:pPr>
              <w:spacing w:after="0" w:line="240" w:lineRule="auto"/>
              <w:jc w:val="center"/>
              <w:rPr>
                <w:sz w:val="18"/>
                <w:szCs w:val="18"/>
                <w:lang w:val="id-ID"/>
              </w:rPr>
            </w:pPr>
            <w:r>
              <w:rPr>
                <w:sz w:val="18"/>
                <w:szCs w:val="18"/>
                <w:lang w:val="id-ID"/>
              </w:rPr>
              <w:t>(6)</w:t>
            </w:r>
          </w:p>
        </w:tc>
        <w:tc>
          <w:tcPr>
            <w:tcW w:w="606" w:type="dxa"/>
          </w:tcPr>
          <w:p w:rsidR="00B262BE" w:rsidRDefault="00B262BE" w:rsidP="00B262BE">
            <w:pPr>
              <w:spacing w:after="0" w:line="240" w:lineRule="auto"/>
              <w:jc w:val="center"/>
              <w:rPr>
                <w:sz w:val="18"/>
                <w:szCs w:val="18"/>
                <w:lang w:val="id-ID"/>
              </w:rPr>
            </w:pPr>
            <w:r>
              <w:rPr>
                <w:sz w:val="18"/>
                <w:szCs w:val="18"/>
                <w:lang w:val="id-ID"/>
              </w:rPr>
              <w:t>(7)</w:t>
            </w:r>
          </w:p>
        </w:tc>
      </w:tr>
      <w:tr w:rsidR="00B262BE" w:rsidRPr="00FC6F0D" w:rsidTr="00B262BE">
        <w:tc>
          <w:tcPr>
            <w:tcW w:w="1701" w:type="dxa"/>
          </w:tcPr>
          <w:p w:rsidR="00B262BE" w:rsidRDefault="00B262BE" w:rsidP="00B262BE">
            <w:pPr>
              <w:spacing w:after="0" w:line="240" w:lineRule="auto"/>
              <w:rPr>
                <w:sz w:val="18"/>
                <w:szCs w:val="18"/>
              </w:rPr>
            </w:pPr>
            <w:r>
              <w:rPr>
                <w:sz w:val="18"/>
                <w:szCs w:val="18"/>
              </w:rPr>
              <w:t>Meningkatkan</w:t>
            </w:r>
          </w:p>
          <w:p w:rsidR="00B262BE" w:rsidRDefault="00B262BE" w:rsidP="00B262BE">
            <w:pPr>
              <w:spacing w:after="0" w:line="240" w:lineRule="auto"/>
              <w:rPr>
                <w:sz w:val="18"/>
                <w:szCs w:val="18"/>
              </w:rPr>
            </w:pPr>
            <w:r>
              <w:rPr>
                <w:sz w:val="18"/>
                <w:szCs w:val="18"/>
              </w:rPr>
              <w:t>Penggunaan Fasilitas Kesehatan jiwa dan narkoba</w:t>
            </w: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r>
              <w:rPr>
                <w:sz w:val="18"/>
                <w:szCs w:val="18"/>
              </w:rPr>
              <w:t>Terpenuhinya kebutuhan tenaga kesehatan rumah sakit</w:t>
            </w: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b/>
                <w:sz w:val="18"/>
                <w:szCs w:val="18"/>
              </w:rPr>
            </w:pPr>
          </w:p>
          <w:p w:rsidR="00B262BE" w:rsidRDefault="00B262BE" w:rsidP="00B262BE">
            <w:pPr>
              <w:spacing w:after="0" w:line="240" w:lineRule="auto"/>
              <w:rPr>
                <w:b/>
                <w:sz w:val="18"/>
                <w:szCs w:val="18"/>
              </w:rPr>
            </w:pPr>
          </w:p>
          <w:p w:rsidR="00B262BE" w:rsidRDefault="00B262BE" w:rsidP="00B262BE">
            <w:pPr>
              <w:spacing w:after="0" w:line="240" w:lineRule="auto"/>
              <w:rPr>
                <w:b/>
                <w:sz w:val="18"/>
                <w:szCs w:val="18"/>
              </w:rPr>
            </w:pPr>
          </w:p>
          <w:p w:rsidR="00B262BE" w:rsidRDefault="00B262BE" w:rsidP="00B262BE">
            <w:pPr>
              <w:spacing w:after="0" w:line="240" w:lineRule="auto"/>
              <w:rPr>
                <w:sz w:val="18"/>
                <w:szCs w:val="18"/>
              </w:rPr>
            </w:pPr>
            <w:r>
              <w:rPr>
                <w:sz w:val="18"/>
                <w:szCs w:val="18"/>
              </w:rPr>
              <w:t>Meningkatkan sarana dan prasarana rumah sakit</w:t>
            </w: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r>
              <w:rPr>
                <w:sz w:val="18"/>
                <w:szCs w:val="18"/>
              </w:rPr>
              <w:t>Meningkatkan Kualitas Pelayanan rumah sakit</w:t>
            </w: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Default="00B262BE" w:rsidP="00B262BE">
            <w:pPr>
              <w:spacing w:after="0" w:line="240" w:lineRule="auto"/>
              <w:rPr>
                <w:sz w:val="18"/>
                <w:szCs w:val="18"/>
              </w:rPr>
            </w:pPr>
          </w:p>
          <w:p w:rsidR="00B262BE" w:rsidRPr="00C5123C" w:rsidRDefault="00B262BE" w:rsidP="00B262BE">
            <w:pPr>
              <w:spacing w:after="0" w:line="240" w:lineRule="auto"/>
              <w:rPr>
                <w:sz w:val="18"/>
                <w:szCs w:val="18"/>
              </w:rPr>
            </w:pPr>
            <w:r>
              <w:rPr>
                <w:sz w:val="18"/>
                <w:szCs w:val="18"/>
              </w:rPr>
              <w:lastRenderedPageBreak/>
              <w:t>Meningkatnya akreditasi pelayanan kesehatan rumah sakit</w:t>
            </w:r>
          </w:p>
        </w:tc>
        <w:tc>
          <w:tcPr>
            <w:tcW w:w="1699" w:type="dxa"/>
          </w:tcPr>
          <w:p w:rsidR="00B262BE" w:rsidRDefault="00B262BE" w:rsidP="00A412F1">
            <w:pPr>
              <w:spacing w:after="0" w:line="240" w:lineRule="auto"/>
              <w:rPr>
                <w:sz w:val="18"/>
                <w:szCs w:val="18"/>
              </w:rPr>
            </w:pPr>
            <w:r>
              <w:rPr>
                <w:sz w:val="18"/>
                <w:szCs w:val="18"/>
              </w:rPr>
              <w:lastRenderedPageBreak/>
              <w:t>Jumlah masyarakat yang dilayani sesuai dengan standar pelayanan</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Persentase tenaga medis sesuai klasifikasi rumah sakit jiwa kelas B</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Persentase tenaga penunjang sesuai klasifikasi rumah sakit jiwa kelas B</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Persentase tenaga kesehtan lain sesuai klasifikasi rumah sakit  jiwa kelas B</w:t>
            </w:r>
          </w:p>
          <w:p w:rsidR="00B262BE" w:rsidRDefault="00B262BE"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 xml:space="preserve">Rasio tenaga </w:t>
            </w:r>
          </w:p>
          <w:p w:rsidR="00B262BE" w:rsidRDefault="00B262BE" w:rsidP="00A412F1">
            <w:pPr>
              <w:spacing w:after="0" w:line="240" w:lineRule="auto"/>
              <w:rPr>
                <w:sz w:val="18"/>
                <w:szCs w:val="18"/>
              </w:rPr>
            </w:pPr>
            <w:r>
              <w:rPr>
                <w:sz w:val="18"/>
                <w:szCs w:val="18"/>
              </w:rPr>
              <w:t>perawat sesuai klasifikasi rumah sakit jiwa kelas B</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2A5AA9" w:rsidRDefault="002A5AA9" w:rsidP="00A412F1">
            <w:pPr>
              <w:spacing w:after="0" w:line="240" w:lineRule="auto"/>
              <w:rPr>
                <w:sz w:val="18"/>
                <w:szCs w:val="18"/>
              </w:rPr>
            </w:pPr>
          </w:p>
          <w:p w:rsidR="002A5AA9" w:rsidRDefault="002A5AA9"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Persentase bangunan utama sesuai klasifikaasi rumah sakit jiwa kelas B</w:t>
            </w:r>
          </w:p>
          <w:p w:rsidR="002A5AA9" w:rsidRDefault="002A5AA9" w:rsidP="00A412F1">
            <w:pPr>
              <w:spacing w:after="0" w:line="240" w:lineRule="auto"/>
              <w:rPr>
                <w:sz w:val="18"/>
                <w:szCs w:val="18"/>
              </w:rPr>
            </w:pPr>
          </w:p>
          <w:p w:rsidR="002A5AA9" w:rsidRDefault="002A5AA9" w:rsidP="00A412F1">
            <w:pPr>
              <w:spacing w:after="0" w:line="240" w:lineRule="auto"/>
              <w:rPr>
                <w:sz w:val="18"/>
                <w:szCs w:val="18"/>
              </w:rPr>
            </w:pPr>
          </w:p>
          <w:p w:rsidR="002A5AA9" w:rsidRDefault="002A5AA9"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lastRenderedPageBreak/>
              <w:t>Persentase bangunan penunjang sesuai klasifikasi rumah sakit jiwa kelas B</w:t>
            </w:r>
          </w:p>
          <w:p w:rsidR="002A5AA9" w:rsidRDefault="002A5AA9"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Persentase peralatan kesehatan sesuai klasifikasi rumah sakit jiwa kelas B</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Persentase kemampuan menangani life saving</w:t>
            </w:r>
          </w:p>
          <w:p w:rsidR="00B262BE" w:rsidRDefault="00B262BE"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Kecepatan waktu tanggap pelayanan dokter diruang gawat darurat</w:t>
            </w:r>
          </w:p>
          <w:p w:rsidR="002A5AA9" w:rsidRDefault="002A5AA9"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Persentase pasien dapat ditenangkan dalam waktu ≤48 jam</w:t>
            </w:r>
          </w:p>
          <w:p w:rsidR="002A5AA9" w:rsidRDefault="002A5AA9"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Persentase Pemakaian tempat tidur /Bed Occupancy Rate(BOR)</w:t>
            </w:r>
          </w:p>
          <w:p w:rsidR="002A5AA9" w:rsidRDefault="002A5AA9"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Rata-rata lama rawat/Average Length of stay (ALOS)</w:t>
            </w:r>
          </w:p>
          <w:p w:rsidR="002A5AA9" w:rsidRDefault="002A5AA9"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Frekuensi pemakaian tempat tidur/Bed Turn Over (BTO)</w:t>
            </w:r>
          </w:p>
          <w:p w:rsidR="002A5AA9" w:rsidRDefault="002A5AA9"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t>Rata-rata tempat tidur kosong/ Turn Over Interval (TOI)</w:t>
            </w:r>
          </w:p>
          <w:p w:rsidR="002A5AA9" w:rsidRDefault="002A5AA9" w:rsidP="00A412F1">
            <w:pPr>
              <w:spacing w:after="0" w:line="240" w:lineRule="auto"/>
              <w:rPr>
                <w:b/>
                <w:sz w:val="18"/>
                <w:szCs w:val="18"/>
              </w:rPr>
            </w:pPr>
          </w:p>
          <w:p w:rsidR="002A5AA9" w:rsidRDefault="002A5AA9" w:rsidP="00A412F1">
            <w:pPr>
              <w:spacing w:after="0" w:line="240" w:lineRule="auto"/>
              <w:rPr>
                <w:b/>
                <w:sz w:val="18"/>
                <w:szCs w:val="18"/>
              </w:rPr>
            </w:pPr>
          </w:p>
          <w:p w:rsidR="002A5AA9" w:rsidRDefault="002A5AA9" w:rsidP="00A412F1">
            <w:pPr>
              <w:spacing w:after="0" w:line="240" w:lineRule="auto"/>
              <w:rPr>
                <w:b/>
                <w:sz w:val="18"/>
                <w:szCs w:val="18"/>
              </w:rPr>
            </w:pPr>
          </w:p>
          <w:p w:rsidR="00B262BE" w:rsidRDefault="00B262BE" w:rsidP="00A412F1">
            <w:pPr>
              <w:spacing w:after="0" w:line="240" w:lineRule="auto"/>
              <w:rPr>
                <w:sz w:val="18"/>
                <w:szCs w:val="18"/>
              </w:rPr>
            </w:pPr>
            <w:r>
              <w:rPr>
                <w:sz w:val="18"/>
                <w:szCs w:val="18"/>
              </w:rPr>
              <w:lastRenderedPageBreak/>
              <w:t>Persentase jenis pelayanan sesuai kalisfikasi rumah sakit jiwa kelas B</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Tingkat Kelulusan Akreditasi rumah sakit</w:t>
            </w:r>
          </w:p>
          <w:p w:rsidR="00B262BE" w:rsidRPr="00C5123C" w:rsidRDefault="00B262BE" w:rsidP="00A412F1">
            <w:pPr>
              <w:spacing w:after="0" w:line="240" w:lineRule="auto"/>
              <w:rPr>
                <w:sz w:val="18"/>
                <w:szCs w:val="18"/>
              </w:rPr>
            </w:pPr>
          </w:p>
        </w:tc>
        <w:tc>
          <w:tcPr>
            <w:tcW w:w="853" w:type="dxa"/>
          </w:tcPr>
          <w:p w:rsidR="00B262BE" w:rsidRDefault="00B262BE" w:rsidP="00A412F1">
            <w:pPr>
              <w:spacing w:after="0" w:line="240" w:lineRule="auto"/>
              <w:jc w:val="center"/>
              <w:rPr>
                <w:sz w:val="18"/>
                <w:szCs w:val="18"/>
              </w:rPr>
            </w:pPr>
            <w:r>
              <w:rPr>
                <w:sz w:val="18"/>
                <w:szCs w:val="18"/>
              </w:rPr>
              <w:lastRenderedPageBreak/>
              <w:t>8800 orang</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B262BE">
            <w:pPr>
              <w:spacing w:after="0" w:line="240" w:lineRule="auto"/>
              <w:jc w:val="center"/>
              <w:rPr>
                <w:sz w:val="18"/>
                <w:szCs w:val="18"/>
              </w:rPr>
            </w:pPr>
            <w:r>
              <w:rPr>
                <w:sz w:val="18"/>
                <w:szCs w:val="18"/>
              </w:rPr>
              <w:t>1 : 1</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r>
              <w:rPr>
                <w:sz w:val="18"/>
                <w:szCs w:val="18"/>
              </w:rPr>
              <w:t xml:space="preserve">    </w:t>
            </w:r>
          </w:p>
          <w:p w:rsidR="00B262BE" w:rsidRDefault="00B262BE" w:rsidP="00B262BE">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lastRenderedPageBreak/>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2A5AA9">
            <w:pPr>
              <w:spacing w:after="0" w:line="240" w:lineRule="auto"/>
              <w:rPr>
                <w:sz w:val="18"/>
                <w:szCs w:val="18"/>
              </w:rPr>
            </w:pPr>
          </w:p>
          <w:p w:rsidR="002A5AA9" w:rsidRDefault="002A5AA9" w:rsidP="002A5AA9">
            <w:pPr>
              <w:spacing w:after="0" w:line="240" w:lineRule="auto"/>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 5 menit</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65%</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 42 hari</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5 kali</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40 hari</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lastRenderedPageBreak/>
              <w:t>100%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Pr="00B262BE" w:rsidRDefault="00B262BE" w:rsidP="00A412F1">
            <w:pPr>
              <w:spacing w:after="0" w:line="240" w:lineRule="auto"/>
              <w:jc w:val="center"/>
              <w:rPr>
                <w:sz w:val="18"/>
                <w:szCs w:val="18"/>
                <w:lang w:val="id-ID"/>
              </w:rPr>
            </w:pPr>
            <w:r>
              <w:rPr>
                <w:sz w:val="18"/>
                <w:szCs w:val="18"/>
                <w:lang w:val="id-ID"/>
              </w:rPr>
              <w:t>5 pelayanan</w:t>
            </w:r>
          </w:p>
        </w:tc>
        <w:tc>
          <w:tcPr>
            <w:tcW w:w="1750" w:type="dxa"/>
          </w:tcPr>
          <w:p w:rsidR="00B262BE" w:rsidRDefault="00B262BE" w:rsidP="00A412F1">
            <w:pPr>
              <w:spacing w:after="0" w:line="240" w:lineRule="auto"/>
              <w:rPr>
                <w:sz w:val="18"/>
                <w:szCs w:val="18"/>
              </w:rPr>
            </w:pPr>
            <w:r>
              <w:rPr>
                <w:sz w:val="18"/>
                <w:szCs w:val="18"/>
              </w:rPr>
              <w:lastRenderedPageBreak/>
              <w:t>Program Upaya Kesehatan Masyarakat :</w:t>
            </w:r>
          </w:p>
          <w:p w:rsidR="00B262BE" w:rsidRDefault="00B262BE" w:rsidP="00B262BE">
            <w:pPr>
              <w:tabs>
                <w:tab w:val="left" w:pos="201"/>
              </w:tabs>
              <w:spacing w:after="0" w:line="240" w:lineRule="auto"/>
              <w:ind w:left="201" w:hanging="201"/>
              <w:rPr>
                <w:sz w:val="18"/>
                <w:szCs w:val="18"/>
              </w:rPr>
            </w:pPr>
            <w:r>
              <w:rPr>
                <w:sz w:val="18"/>
                <w:szCs w:val="18"/>
              </w:rPr>
              <w:t>1.</w:t>
            </w:r>
            <w:r w:rsidR="003B3F26">
              <w:rPr>
                <w:sz w:val="18"/>
                <w:szCs w:val="18"/>
                <w:lang w:val="id-ID"/>
              </w:rPr>
              <w:t xml:space="preserve"> </w:t>
            </w:r>
            <w:r>
              <w:rPr>
                <w:sz w:val="18"/>
                <w:szCs w:val="18"/>
              </w:rPr>
              <w:t>Penyediaan Kesehatan Jiwa Mobilitas Berbasis Kepulauan dan Home Visit</w:t>
            </w:r>
          </w:p>
          <w:p w:rsidR="00B262BE" w:rsidRDefault="00B262BE" w:rsidP="003B3F26">
            <w:pPr>
              <w:spacing w:after="0" w:line="240" w:lineRule="auto"/>
              <w:ind w:left="175" w:hanging="175"/>
              <w:rPr>
                <w:sz w:val="18"/>
                <w:szCs w:val="18"/>
              </w:rPr>
            </w:pPr>
            <w:r>
              <w:rPr>
                <w:sz w:val="18"/>
                <w:szCs w:val="18"/>
              </w:rPr>
              <w:t>2. Pelayanan Rehabilitasi Mental Sosial</w:t>
            </w:r>
          </w:p>
          <w:p w:rsidR="00B262BE" w:rsidRDefault="00B262BE" w:rsidP="00A412F1">
            <w:pPr>
              <w:spacing w:after="0" w:line="240" w:lineRule="auto"/>
              <w:rPr>
                <w:sz w:val="18"/>
                <w:szCs w:val="18"/>
              </w:rPr>
            </w:pPr>
          </w:p>
          <w:p w:rsidR="00B262BE" w:rsidRPr="00DF520C" w:rsidRDefault="00B262BE" w:rsidP="00A412F1">
            <w:pPr>
              <w:spacing w:after="0" w:line="240" w:lineRule="auto"/>
              <w:rPr>
                <w:b/>
                <w:sz w:val="18"/>
                <w:szCs w:val="18"/>
              </w:rPr>
            </w:pPr>
            <w:r w:rsidRPr="00DF520C">
              <w:rPr>
                <w:b/>
                <w:sz w:val="18"/>
                <w:szCs w:val="18"/>
              </w:rPr>
              <w:t>Program Upaya Kesehatan Masyarakat :</w:t>
            </w:r>
          </w:p>
          <w:p w:rsidR="00B262BE" w:rsidRDefault="00B262BE" w:rsidP="002A5AA9">
            <w:pPr>
              <w:spacing w:after="0" w:line="240" w:lineRule="auto"/>
              <w:ind w:left="175" w:hanging="175"/>
              <w:rPr>
                <w:sz w:val="18"/>
                <w:szCs w:val="18"/>
              </w:rPr>
            </w:pPr>
            <w:r>
              <w:rPr>
                <w:sz w:val="18"/>
                <w:szCs w:val="18"/>
              </w:rPr>
              <w:t>1.</w:t>
            </w:r>
            <w:r w:rsidR="002A5AA9">
              <w:rPr>
                <w:sz w:val="18"/>
                <w:szCs w:val="18"/>
                <w:lang w:val="id-ID"/>
              </w:rPr>
              <w:t xml:space="preserve"> </w:t>
            </w:r>
            <w:r>
              <w:rPr>
                <w:sz w:val="18"/>
                <w:szCs w:val="18"/>
              </w:rPr>
              <w:t>Penyediaan jasa penunjang dan pengelolaan pelayanan kesehatan</w:t>
            </w:r>
          </w:p>
          <w:p w:rsidR="00B262BE" w:rsidRPr="00DF520C" w:rsidRDefault="00B262BE" w:rsidP="00A412F1">
            <w:pPr>
              <w:spacing w:after="0" w:line="240" w:lineRule="auto"/>
              <w:rPr>
                <w:b/>
                <w:sz w:val="18"/>
                <w:szCs w:val="18"/>
              </w:rPr>
            </w:pPr>
            <w:r w:rsidRPr="00DF520C">
              <w:rPr>
                <w:b/>
                <w:sz w:val="18"/>
                <w:szCs w:val="18"/>
              </w:rPr>
              <w:t>Program Peningkatan Kapasitas Sumber Daya Aparatur:</w:t>
            </w:r>
          </w:p>
          <w:p w:rsidR="00B262BE" w:rsidRPr="002A5AA9" w:rsidRDefault="00B262BE" w:rsidP="002A5AA9">
            <w:pPr>
              <w:pStyle w:val="ListParagraph"/>
              <w:numPr>
                <w:ilvl w:val="0"/>
                <w:numId w:val="33"/>
              </w:numPr>
              <w:spacing w:after="0" w:line="240" w:lineRule="auto"/>
              <w:ind w:left="175" w:hanging="175"/>
              <w:rPr>
                <w:sz w:val="18"/>
                <w:szCs w:val="18"/>
              </w:rPr>
            </w:pPr>
            <w:r w:rsidRPr="002A5AA9">
              <w:rPr>
                <w:sz w:val="18"/>
                <w:szCs w:val="18"/>
              </w:rPr>
              <w:t>Pendidikan /Pelatihan Informal</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2A5AA9">
            <w:pPr>
              <w:spacing w:after="0" w:line="240" w:lineRule="auto"/>
              <w:ind w:left="175" w:hanging="175"/>
              <w:rPr>
                <w:sz w:val="18"/>
                <w:szCs w:val="18"/>
              </w:rPr>
            </w:pPr>
            <w:r>
              <w:rPr>
                <w:sz w:val="18"/>
                <w:szCs w:val="18"/>
              </w:rPr>
              <w:t>2. Pelaksanaan Kegiatan Personal Development</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b/>
                <w:sz w:val="18"/>
                <w:szCs w:val="18"/>
              </w:rPr>
            </w:pPr>
          </w:p>
          <w:p w:rsidR="00B262BE" w:rsidRPr="006337C8" w:rsidRDefault="00B262BE" w:rsidP="00A412F1">
            <w:pPr>
              <w:spacing w:after="0" w:line="240" w:lineRule="auto"/>
              <w:rPr>
                <w:b/>
                <w:sz w:val="18"/>
                <w:szCs w:val="18"/>
              </w:rPr>
            </w:pPr>
            <w:r w:rsidRPr="006337C8">
              <w:rPr>
                <w:b/>
                <w:sz w:val="18"/>
                <w:szCs w:val="18"/>
              </w:rPr>
              <w:t>Program Pengadaan ,Peningakatan sarana dan prasarana rumah sakit/rumah sakit jiwa/rumah sakit paru-paru/rumah sakit mata:</w:t>
            </w:r>
          </w:p>
          <w:p w:rsidR="00B262BE" w:rsidRDefault="00B262BE" w:rsidP="002A5AA9">
            <w:pPr>
              <w:spacing w:after="0" w:line="240" w:lineRule="auto"/>
              <w:ind w:left="175" w:hanging="175"/>
              <w:rPr>
                <w:sz w:val="18"/>
                <w:szCs w:val="18"/>
              </w:rPr>
            </w:pPr>
            <w:r>
              <w:rPr>
                <w:sz w:val="18"/>
                <w:szCs w:val="18"/>
              </w:rPr>
              <w:lastRenderedPageBreak/>
              <w:t>1.Pembangunan Instalasi Pengolahan Air Limbah</w:t>
            </w:r>
          </w:p>
          <w:p w:rsidR="00B262BE" w:rsidRDefault="00B262BE" w:rsidP="002A5AA9">
            <w:pPr>
              <w:spacing w:after="0" w:line="240" w:lineRule="auto"/>
              <w:ind w:left="175" w:hanging="175"/>
              <w:rPr>
                <w:sz w:val="18"/>
                <w:szCs w:val="18"/>
              </w:rPr>
            </w:pPr>
            <w:r>
              <w:rPr>
                <w:sz w:val="18"/>
                <w:szCs w:val="18"/>
              </w:rPr>
              <w:t>2.Pengadaan Alat-alat kesehatan rumah sakit</w:t>
            </w:r>
          </w:p>
          <w:p w:rsidR="00B262BE" w:rsidRDefault="00B262BE" w:rsidP="002A5AA9">
            <w:pPr>
              <w:spacing w:after="0" w:line="240" w:lineRule="auto"/>
              <w:ind w:left="175" w:hanging="175"/>
              <w:rPr>
                <w:sz w:val="18"/>
                <w:szCs w:val="18"/>
              </w:rPr>
            </w:pPr>
            <w:r>
              <w:rPr>
                <w:sz w:val="18"/>
                <w:szCs w:val="18"/>
              </w:rPr>
              <w:t>3.Pengadaan Alat-alat Kesehatan Rumah Sakit (DAK)</w:t>
            </w:r>
          </w:p>
          <w:p w:rsidR="00B262BE" w:rsidRDefault="00B262BE" w:rsidP="002A5AA9">
            <w:pPr>
              <w:spacing w:after="0" w:line="240" w:lineRule="auto"/>
              <w:ind w:left="175" w:hanging="175"/>
              <w:rPr>
                <w:sz w:val="18"/>
                <w:szCs w:val="18"/>
              </w:rPr>
            </w:pPr>
            <w:r>
              <w:rPr>
                <w:sz w:val="18"/>
                <w:szCs w:val="18"/>
              </w:rPr>
              <w:t>4. Pembangunan Gedung Rawat Inap Kelas III RSJD Prov Kep.Bangka Belitung (DAK)</w:t>
            </w:r>
          </w:p>
          <w:p w:rsidR="00B262BE" w:rsidRDefault="00B262BE" w:rsidP="002A5AA9">
            <w:pPr>
              <w:spacing w:after="0" w:line="240" w:lineRule="auto"/>
              <w:ind w:left="175" w:hanging="175"/>
              <w:rPr>
                <w:sz w:val="18"/>
                <w:szCs w:val="18"/>
              </w:rPr>
            </w:pPr>
            <w:r>
              <w:rPr>
                <w:sz w:val="18"/>
                <w:szCs w:val="18"/>
              </w:rPr>
              <w:t>5. Pembangunan Instalasi Air Bersih</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Pr="006337C8" w:rsidRDefault="00B262BE" w:rsidP="00A412F1">
            <w:pPr>
              <w:spacing w:after="0" w:line="240" w:lineRule="auto"/>
              <w:rPr>
                <w:b/>
                <w:sz w:val="18"/>
                <w:szCs w:val="18"/>
              </w:rPr>
            </w:pPr>
            <w:r w:rsidRPr="006337C8">
              <w:rPr>
                <w:b/>
                <w:sz w:val="18"/>
                <w:szCs w:val="18"/>
              </w:rPr>
              <w:t>Program obat dan perbekalan kesehatan:</w:t>
            </w:r>
          </w:p>
          <w:p w:rsidR="00B262BE" w:rsidRDefault="00B262BE" w:rsidP="002A5AA9">
            <w:pPr>
              <w:spacing w:after="0" w:line="240" w:lineRule="auto"/>
              <w:ind w:left="175" w:hanging="175"/>
              <w:rPr>
                <w:sz w:val="18"/>
                <w:szCs w:val="18"/>
              </w:rPr>
            </w:pPr>
            <w:r w:rsidRPr="000E0A43">
              <w:rPr>
                <w:b/>
                <w:sz w:val="18"/>
                <w:szCs w:val="18"/>
              </w:rPr>
              <w:t>1</w:t>
            </w:r>
            <w:r>
              <w:rPr>
                <w:sz w:val="18"/>
                <w:szCs w:val="18"/>
              </w:rPr>
              <w:t>.Penyusunan Formularium rumah sakit</w:t>
            </w:r>
          </w:p>
          <w:p w:rsidR="00B262BE" w:rsidRPr="006337C8" w:rsidRDefault="00B262BE" w:rsidP="00A412F1">
            <w:pPr>
              <w:spacing w:after="0" w:line="240" w:lineRule="auto"/>
              <w:rPr>
                <w:b/>
                <w:sz w:val="18"/>
                <w:szCs w:val="18"/>
              </w:rPr>
            </w:pPr>
            <w:r w:rsidRPr="006337C8">
              <w:rPr>
                <w:b/>
                <w:sz w:val="18"/>
                <w:szCs w:val="18"/>
              </w:rPr>
              <w:t>Program Pengadaan ,Peningkatan sarana dan prasarana rumah sakit/rumah sakit jiwa/rumah sakit Paru-paru/rumah sakit mata:</w:t>
            </w:r>
          </w:p>
          <w:p w:rsidR="00B262BE" w:rsidRDefault="00B262BE" w:rsidP="00C81C81">
            <w:pPr>
              <w:spacing w:after="0" w:line="240" w:lineRule="auto"/>
              <w:ind w:left="175" w:hanging="175"/>
              <w:rPr>
                <w:sz w:val="18"/>
                <w:szCs w:val="18"/>
              </w:rPr>
            </w:pPr>
            <w:r w:rsidRPr="000E0A43">
              <w:rPr>
                <w:b/>
                <w:sz w:val="18"/>
                <w:szCs w:val="18"/>
              </w:rPr>
              <w:t>1</w:t>
            </w:r>
            <w:r>
              <w:rPr>
                <w:sz w:val="18"/>
                <w:szCs w:val="18"/>
              </w:rPr>
              <w:t>.Pengadaan Obat-obatan dan perbekalan rumah sakit</w:t>
            </w:r>
          </w:p>
          <w:p w:rsidR="00B262BE" w:rsidRDefault="00B262BE" w:rsidP="00C81C81">
            <w:pPr>
              <w:spacing w:after="0" w:line="240" w:lineRule="auto"/>
              <w:ind w:left="175" w:hanging="175"/>
              <w:rPr>
                <w:sz w:val="18"/>
                <w:szCs w:val="18"/>
              </w:rPr>
            </w:pPr>
            <w:r w:rsidRPr="000E0A43">
              <w:rPr>
                <w:b/>
                <w:sz w:val="18"/>
                <w:szCs w:val="18"/>
              </w:rPr>
              <w:t>2</w:t>
            </w:r>
            <w:r>
              <w:rPr>
                <w:sz w:val="18"/>
                <w:szCs w:val="18"/>
              </w:rPr>
              <w:t>.Pengadaan Sistem Informasi Manajemen Rumah sakit</w:t>
            </w:r>
          </w:p>
          <w:p w:rsidR="00B262BE" w:rsidRDefault="00B262BE" w:rsidP="00C81C81">
            <w:pPr>
              <w:spacing w:after="0" w:line="240" w:lineRule="auto"/>
              <w:ind w:left="175" w:hanging="175"/>
              <w:rPr>
                <w:sz w:val="18"/>
                <w:szCs w:val="18"/>
              </w:rPr>
            </w:pPr>
            <w:r w:rsidRPr="000E0A43">
              <w:rPr>
                <w:b/>
                <w:sz w:val="18"/>
                <w:szCs w:val="18"/>
              </w:rPr>
              <w:t>3</w:t>
            </w:r>
            <w:r>
              <w:rPr>
                <w:sz w:val="18"/>
                <w:szCs w:val="18"/>
              </w:rPr>
              <w:t>.Penyusunan Standar pelayanan kesehatan</w:t>
            </w: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rPr>
                <w:sz w:val="18"/>
                <w:szCs w:val="18"/>
              </w:rPr>
            </w:pPr>
          </w:p>
          <w:p w:rsidR="00B262BE" w:rsidRPr="006337C8" w:rsidRDefault="00B262BE" w:rsidP="00A412F1">
            <w:pPr>
              <w:spacing w:after="0" w:line="240" w:lineRule="auto"/>
              <w:rPr>
                <w:b/>
                <w:sz w:val="18"/>
                <w:szCs w:val="18"/>
              </w:rPr>
            </w:pPr>
            <w:r w:rsidRPr="006337C8">
              <w:rPr>
                <w:b/>
                <w:sz w:val="18"/>
                <w:szCs w:val="18"/>
              </w:rPr>
              <w:t>Program Standarisasi Pelayanan Kesehatan Masyarakat:</w:t>
            </w:r>
          </w:p>
          <w:p w:rsidR="00B262BE" w:rsidRDefault="00B262BE" w:rsidP="00A412F1">
            <w:pPr>
              <w:spacing w:after="0" w:line="240" w:lineRule="auto"/>
              <w:rPr>
                <w:sz w:val="18"/>
                <w:szCs w:val="18"/>
              </w:rPr>
            </w:pPr>
          </w:p>
          <w:p w:rsidR="00B262BE" w:rsidRDefault="00B262BE" w:rsidP="001C1DDC">
            <w:pPr>
              <w:spacing w:after="0" w:line="240" w:lineRule="auto"/>
              <w:ind w:left="175" w:hanging="175"/>
              <w:rPr>
                <w:sz w:val="18"/>
                <w:szCs w:val="18"/>
              </w:rPr>
            </w:pPr>
            <w:r>
              <w:rPr>
                <w:sz w:val="18"/>
                <w:szCs w:val="18"/>
              </w:rPr>
              <w:lastRenderedPageBreak/>
              <w:t>1.Persiapan Penilaian akreditasi rumah sakit</w:t>
            </w:r>
          </w:p>
          <w:p w:rsidR="00B262BE" w:rsidRDefault="00B262BE" w:rsidP="001C1DDC">
            <w:pPr>
              <w:spacing w:after="0" w:line="240" w:lineRule="auto"/>
              <w:ind w:left="175" w:hanging="175"/>
              <w:rPr>
                <w:sz w:val="18"/>
                <w:szCs w:val="18"/>
              </w:rPr>
            </w:pPr>
            <w:r>
              <w:rPr>
                <w:sz w:val="18"/>
                <w:szCs w:val="18"/>
              </w:rPr>
              <w:t>2. Penyusunan standar pelayanan kesehatan</w:t>
            </w:r>
          </w:p>
          <w:p w:rsidR="00B262BE" w:rsidRDefault="00B262BE" w:rsidP="001C1DDC">
            <w:pPr>
              <w:spacing w:after="0" w:line="240" w:lineRule="auto"/>
              <w:ind w:left="175" w:hanging="175"/>
              <w:rPr>
                <w:sz w:val="18"/>
                <w:szCs w:val="18"/>
              </w:rPr>
            </w:pPr>
            <w:r>
              <w:rPr>
                <w:sz w:val="18"/>
                <w:szCs w:val="18"/>
              </w:rPr>
              <w:t>3.Pengadaan sistem informasi manajemen rumah sakit</w:t>
            </w:r>
          </w:p>
          <w:p w:rsidR="00B262BE" w:rsidRDefault="00B262BE" w:rsidP="001C1DDC">
            <w:pPr>
              <w:spacing w:after="0" w:line="240" w:lineRule="auto"/>
              <w:ind w:left="175" w:hanging="175"/>
              <w:rPr>
                <w:sz w:val="18"/>
                <w:szCs w:val="18"/>
              </w:rPr>
            </w:pPr>
            <w:r>
              <w:rPr>
                <w:sz w:val="18"/>
                <w:szCs w:val="18"/>
              </w:rPr>
              <w:t>4.Pembuatan DED pengembangan rumah sakit</w:t>
            </w:r>
          </w:p>
          <w:p w:rsidR="00B262BE" w:rsidRDefault="00B262BE" w:rsidP="00A412F1">
            <w:pPr>
              <w:spacing w:after="0" w:line="240" w:lineRule="auto"/>
              <w:rPr>
                <w:sz w:val="18"/>
                <w:szCs w:val="18"/>
              </w:rPr>
            </w:pPr>
          </w:p>
        </w:tc>
        <w:tc>
          <w:tcPr>
            <w:tcW w:w="1366" w:type="dxa"/>
          </w:tcPr>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400.000.000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148.000.000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494.400.000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197.300.000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103.535.000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lastRenderedPageBreak/>
              <w:t>2.403.875.000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jc w:val="center"/>
              <w:rPr>
                <w:sz w:val="18"/>
                <w:szCs w:val="18"/>
              </w:rPr>
            </w:pPr>
            <w:r>
              <w:rPr>
                <w:sz w:val="18"/>
                <w:szCs w:val="18"/>
              </w:rPr>
              <w:t>625.964.000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923.760.500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1.400.000.000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797.750.000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53.200.000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1.662.550.000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260.060.000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211.000.000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lastRenderedPageBreak/>
              <w:t>68.510.000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211.000.000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260.060.000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255.060.000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tc>
        <w:tc>
          <w:tcPr>
            <w:tcW w:w="1265" w:type="dxa"/>
          </w:tcPr>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283.653.300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90.267.500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345.000.000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143.230.000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90.775.000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lastRenderedPageBreak/>
              <w:t>2.352.926.200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p w:rsidR="00B262BE" w:rsidRDefault="00B262BE" w:rsidP="00A412F1">
            <w:pPr>
              <w:spacing w:after="0" w:line="240" w:lineRule="auto"/>
              <w:jc w:val="center"/>
              <w:rPr>
                <w:sz w:val="18"/>
                <w:szCs w:val="18"/>
              </w:rPr>
            </w:pPr>
            <w:r>
              <w:rPr>
                <w:sz w:val="18"/>
                <w:szCs w:val="18"/>
              </w:rPr>
              <w:t>580.473.530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888.248.500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1.216.977.500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732.115.000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53.080.000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1.661.532.160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253.574.000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209.511.000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lastRenderedPageBreak/>
              <w:t>44.755.000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209.511.000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r>
              <w:rPr>
                <w:sz w:val="18"/>
                <w:szCs w:val="18"/>
              </w:rPr>
              <w:t>253.574.000</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Pr="00460EB0" w:rsidRDefault="00460EB0" w:rsidP="00A412F1">
            <w:pPr>
              <w:spacing w:after="0" w:line="240" w:lineRule="auto"/>
              <w:jc w:val="center"/>
              <w:rPr>
                <w:sz w:val="18"/>
                <w:szCs w:val="18"/>
                <w:lang w:val="id-ID"/>
              </w:rPr>
            </w:pPr>
            <w:r>
              <w:rPr>
                <w:sz w:val="18"/>
                <w:szCs w:val="18"/>
                <w:lang w:val="id-ID"/>
              </w:rPr>
              <w:t>-</w:t>
            </w:r>
          </w:p>
          <w:p w:rsidR="00B262BE" w:rsidRDefault="00B262BE" w:rsidP="00A412F1">
            <w:pPr>
              <w:spacing w:after="0" w:line="240" w:lineRule="auto"/>
              <w:jc w:val="center"/>
              <w:rPr>
                <w:sz w:val="18"/>
                <w:szCs w:val="18"/>
              </w:rPr>
            </w:pPr>
          </w:p>
          <w:p w:rsidR="00B262BE" w:rsidRDefault="00B262BE" w:rsidP="00A412F1">
            <w:pPr>
              <w:spacing w:after="0" w:line="240" w:lineRule="auto"/>
              <w:jc w:val="center"/>
              <w:rPr>
                <w:sz w:val="18"/>
                <w:szCs w:val="18"/>
              </w:rPr>
            </w:pPr>
          </w:p>
          <w:p w:rsidR="00B262BE" w:rsidRDefault="00B262BE" w:rsidP="00A412F1">
            <w:pPr>
              <w:spacing w:after="0" w:line="240" w:lineRule="auto"/>
              <w:rPr>
                <w:sz w:val="18"/>
                <w:szCs w:val="18"/>
              </w:rPr>
            </w:pPr>
          </w:p>
        </w:tc>
        <w:tc>
          <w:tcPr>
            <w:tcW w:w="606" w:type="dxa"/>
          </w:tcPr>
          <w:p w:rsidR="00B262BE" w:rsidRDefault="00B262BE"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2A5AA9" w:rsidRDefault="002A5AA9" w:rsidP="00A412F1">
            <w:pPr>
              <w:spacing w:after="0" w:line="240" w:lineRule="auto"/>
              <w:jc w:val="center"/>
              <w:rPr>
                <w:sz w:val="18"/>
                <w:szCs w:val="18"/>
              </w:rPr>
            </w:pPr>
          </w:p>
          <w:p w:rsidR="002A5AA9" w:rsidRDefault="002A5AA9" w:rsidP="00A412F1">
            <w:pPr>
              <w:spacing w:after="0" w:line="240" w:lineRule="auto"/>
              <w:jc w:val="center"/>
              <w:rPr>
                <w:sz w:val="18"/>
                <w:szCs w:val="18"/>
                <w:lang w:val="id-ID"/>
              </w:rPr>
            </w:pPr>
            <w:r>
              <w:rPr>
                <w:sz w:val="18"/>
                <w:szCs w:val="18"/>
                <w:lang w:val="id-ID"/>
              </w:rPr>
              <w:t>71%</w:t>
            </w: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r>
              <w:rPr>
                <w:sz w:val="18"/>
                <w:szCs w:val="18"/>
                <w:lang w:val="id-ID"/>
              </w:rPr>
              <w:t>61%</w:t>
            </w: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r>
              <w:rPr>
                <w:sz w:val="18"/>
                <w:szCs w:val="18"/>
                <w:lang w:val="id-ID"/>
              </w:rPr>
              <w:t>70%</w:t>
            </w: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r>
              <w:rPr>
                <w:sz w:val="18"/>
                <w:szCs w:val="18"/>
                <w:lang w:val="id-ID"/>
              </w:rPr>
              <w:t>73%</w:t>
            </w: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r>
              <w:rPr>
                <w:sz w:val="18"/>
                <w:szCs w:val="18"/>
                <w:lang w:val="id-ID"/>
              </w:rPr>
              <w:t>88%</w:t>
            </w:r>
          </w:p>
          <w:p w:rsidR="002A5AA9" w:rsidRDefault="002A5AA9" w:rsidP="00A412F1">
            <w:pPr>
              <w:spacing w:after="0" w:line="240" w:lineRule="auto"/>
              <w:jc w:val="center"/>
              <w:rPr>
                <w:sz w:val="18"/>
                <w:szCs w:val="18"/>
                <w:lang w:val="id-ID"/>
              </w:rPr>
            </w:pPr>
          </w:p>
          <w:p w:rsidR="002A5AA9" w:rsidRDefault="002A5AA9"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r>
              <w:rPr>
                <w:sz w:val="18"/>
                <w:szCs w:val="18"/>
                <w:lang w:val="id-ID"/>
              </w:rPr>
              <w:lastRenderedPageBreak/>
              <w:t>98%</w:t>
            </w: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r>
              <w:rPr>
                <w:sz w:val="18"/>
                <w:szCs w:val="18"/>
                <w:lang w:val="id-ID"/>
              </w:rPr>
              <w:t>93%</w:t>
            </w: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r>
              <w:rPr>
                <w:sz w:val="18"/>
                <w:szCs w:val="18"/>
                <w:lang w:val="id-ID"/>
              </w:rPr>
              <w:t>96%</w:t>
            </w: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r>
              <w:rPr>
                <w:sz w:val="18"/>
                <w:szCs w:val="18"/>
                <w:lang w:val="id-ID"/>
              </w:rPr>
              <w:t>87%</w:t>
            </w: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r>
              <w:rPr>
                <w:sz w:val="18"/>
                <w:szCs w:val="18"/>
                <w:lang w:val="id-ID"/>
              </w:rPr>
              <w:t>92%</w:t>
            </w: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r>
              <w:rPr>
                <w:sz w:val="18"/>
                <w:szCs w:val="18"/>
                <w:lang w:val="id-ID"/>
              </w:rPr>
              <w:t>99%</w:t>
            </w: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r>
              <w:rPr>
                <w:sz w:val="18"/>
                <w:szCs w:val="18"/>
                <w:lang w:val="id-ID"/>
              </w:rPr>
              <w:t>99%</w:t>
            </w: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r>
              <w:rPr>
                <w:sz w:val="18"/>
                <w:szCs w:val="18"/>
                <w:lang w:val="id-ID"/>
              </w:rPr>
              <w:t>98%</w:t>
            </w: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p>
          <w:p w:rsidR="00C81C81" w:rsidRDefault="00C81C81" w:rsidP="00A412F1">
            <w:pPr>
              <w:spacing w:after="0" w:line="240" w:lineRule="auto"/>
              <w:jc w:val="center"/>
              <w:rPr>
                <w:sz w:val="18"/>
                <w:szCs w:val="18"/>
                <w:lang w:val="id-ID"/>
              </w:rPr>
            </w:pPr>
            <w:r>
              <w:rPr>
                <w:sz w:val="18"/>
                <w:szCs w:val="18"/>
                <w:lang w:val="id-ID"/>
              </w:rPr>
              <w:t>99%</w:t>
            </w: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1C1DDC" w:rsidRDefault="001C1DDC"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r>
              <w:rPr>
                <w:sz w:val="18"/>
                <w:szCs w:val="18"/>
                <w:lang w:val="id-ID"/>
              </w:rPr>
              <w:lastRenderedPageBreak/>
              <w:t>65%</w:t>
            </w: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r>
              <w:rPr>
                <w:sz w:val="18"/>
                <w:szCs w:val="18"/>
                <w:lang w:val="id-ID"/>
              </w:rPr>
              <w:t>99%</w:t>
            </w: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r>
              <w:rPr>
                <w:sz w:val="18"/>
                <w:szCs w:val="18"/>
                <w:lang w:val="id-ID"/>
              </w:rPr>
              <w:t>98%</w:t>
            </w: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Default="00460EB0" w:rsidP="00A412F1">
            <w:pPr>
              <w:spacing w:after="0" w:line="240" w:lineRule="auto"/>
              <w:jc w:val="center"/>
              <w:rPr>
                <w:sz w:val="18"/>
                <w:szCs w:val="18"/>
                <w:lang w:val="id-ID"/>
              </w:rPr>
            </w:pPr>
          </w:p>
          <w:p w:rsidR="00460EB0" w:rsidRPr="002A5AA9" w:rsidRDefault="00460EB0" w:rsidP="00A412F1">
            <w:pPr>
              <w:spacing w:after="0" w:line="240" w:lineRule="auto"/>
              <w:jc w:val="center"/>
              <w:rPr>
                <w:sz w:val="18"/>
                <w:szCs w:val="18"/>
                <w:lang w:val="id-ID"/>
              </w:rPr>
            </w:pPr>
            <w:r>
              <w:rPr>
                <w:sz w:val="18"/>
                <w:szCs w:val="18"/>
                <w:lang w:val="id-ID"/>
              </w:rPr>
              <w:t>-</w:t>
            </w:r>
          </w:p>
        </w:tc>
      </w:tr>
    </w:tbl>
    <w:p w:rsidR="00FD2F30" w:rsidRPr="00FC6F0D" w:rsidRDefault="00FD2F30" w:rsidP="00FD2F30">
      <w:pPr>
        <w:spacing w:line="360" w:lineRule="auto"/>
        <w:rPr>
          <w:rFonts w:ascii="Arial" w:hAnsi="Arial" w:cs="Arial"/>
          <w:sz w:val="18"/>
          <w:szCs w:val="18"/>
        </w:rPr>
      </w:pPr>
    </w:p>
    <w:p w:rsidR="00FD2F30" w:rsidRPr="00FC6F0D" w:rsidRDefault="00FD2F30" w:rsidP="00FD2F30">
      <w:pPr>
        <w:spacing w:line="360" w:lineRule="auto"/>
        <w:rPr>
          <w:rFonts w:ascii="Arial" w:hAnsi="Arial" w:cs="Arial"/>
          <w:sz w:val="18"/>
          <w:szCs w:val="18"/>
        </w:rPr>
      </w:pPr>
    </w:p>
    <w:p w:rsidR="00FD2F30" w:rsidRPr="00FC6F0D" w:rsidRDefault="00FD2F30" w:rsidP="00FD2F30">
      <w:pPr>
        <w:spacing w:line="360" w:lineRule="auto"/>
        <w:rPr>
          <w:rFonts w:ascii="Arial" w:hAnsi="Arial" w:cs="Arial"/>
          <w:sz w:val="18"/>
          <w:szCs w:val="18"/>
        </w:rPr>
      </w:pPr>
    </w:p>
    <w:p w:rsidR="00FD2F30" w:rsidRPr="00FC6F0D" w:rsidRDefault="00FD2F30" w:rsidP="00FD2F30">
      <w:pPr>
        <w:spacing w:line="360" w:lineRule="auto"/>
        <w:rPr>
          <w:rFonts w:ascii="Arial" w:hAnsi="Arial" w:cs="Arial"/>
          <w:sz w:val="18"/>
          <w:szCs w:val="18"/>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FD2F30" w:rsidRDefault="00FD2F30" w:rsidP="00FD2F30">
      <w:pPr>
        <w:spacing w:line="360" w:lineRule="auto"/>
        <w:rPr>
          <w:rFonts w:ascii="Arial" w:hAnsi="Arial" w:cs="Arial"/>
          <w:sz w:val="24"/>
          <w:szCs w:val="24"/>
        </w:rPr>
      </w:pPr>
    </w:p>
    <w:p w:rsidR="003B7A51" w:rsidRDefault="003B7A51" w:rsidP="00FD2F30">
      <w:pPr>
        <w:spacing w:line="360" w:lineRule="auto"/>
        <w:jc w:val="center"/>
        <w:rPr>
          <w:rFonts w:ascii="Arial" w:hAnsi="Arial" w:cs="Arial"/>
          <w:sz w:val="24"/>
          <w:szCs w:val="24"/>
        </w:rPr>
      </w:pPr>
    </w:p>
    <w:p w:rsidR="003B7A51" w:rsidRDefault="003B7A51" w:rsidP="00FD2F30">
      <w:pPr>
        <w:spacing w:line="360" w:lineRule="auto"/>
        <w:jc w:val="center"/>
        <w:rPr>
          <w:rFonts w:ascii="Arial" w:hAnsi="Arial" w:cs="Arial"/>
          <w:sz w:val="24"/>
          <w:szCs w:val="24"/>
        </w:rPr>
      </w:pPr>
    </w:p>
    <w:p w:rsidR="003B7A51" w:rsidRDefault="003B7A51" w:rsidP="00FD2F30">
      <w:pPr>
        <w:spacing w:line="360" w:lineRule="auto"/>
        <w:jc w:val="center"/>
        <w:rPr>
          <w:rFonts w:ascii="Arial" w:hAnsi="Arial" w:cs="Arial"/>
          <w:sz w:val="24"/>
          <w:szCs w:val="24"/>
        </w:rPr>
      </w:pPr>
    </w:p>
    <w:p w:rsidR="003B7A51" w:rsidRDefault="003B7A51" w:rsidP="00FD2F30">
      <w:pPr>
        <w:spacing w:line="360" w:lineRule="auto"/>
        <w:jc w:val="center"/>
        <w:rPr>
          <w:rFonts w:ascii="Arial" w:hAnsi="Arial" w:cs="Arial"/>
          <w:sz w:val="24"/>
          <w:szCs w:val="24"/>
        </w:rPr>
      </w:pPr>
    </w:p>
    <w:p w:rsidR="00DF29A1" w:rsidRPr="00DF29A1" w:rsidRDefault="00DF29A1" w:rsidP="00DF29A1">
      <w:pPr>
        <w:spacing w:after="0" w:line="480" w:lineRule="auto"/>
        <w:ind w:left="357"/>
        <w:jc w:val="center"/>
        <w:rPr>
          <w:rFonts w:ascii="Arial" w:hAnsi="Arial" w:cs="Arial"/>
          <w:b/>
          <w:bCs/>
          <w:sz w:val="28"/>
          <w:szCs w:val="28"/>
          <w:lang w:val="id-ID"/>
        </w:rPr>
      </w:pPr>
      <w:r w:rsidRPr="007944FB">
        <w:rPr>
          <w:rFonts w:ascii="Arial" w:hAnsi="Arial" w:cs="Arial"/>
          <w:b/>
          <w:bCs/>
          <w:sz w:val="28"/>
          <w:szCs w:val="28"/>
        </w:rPr>
        <w:lastRenderedPageBreak/>
        <w:t xml:space="preserve">BAB </w:t>
      </w:r>
      <w:r>
        <w:rPr>
          <w:rFonts w:ascii="Arial" w:hAnsi="Arial" w:cs="Arial"/>
          <w:b/>
          <w:bCs/>
          <w:sz w:val="28"/>
          <w:szCs w:val="28"/>
          <w:lang w:val="id-ID"/>
        </w:rPr>
        <w:t>V</w:t>
      </w:r>
    </w:p>
    <w:p w:rsidR="00DF29A1" w:rsidRPr="00DF29A1" w:rsidRDefault="00DF29A1" w:rsidP="00DF29A1">
      <w:pPr>
        <w:spacing w:after="0" w:line="480" w:lineRule="auto"/>
        <w:ind w:left="357"/>
        <w:jc w:val="center"/>
        <w:rPr>
          <w:rFonts w:ascii="Arial" w:hAnsi="Arial" w:cs="Arial"/>
          <w:b/>
          <w:bCs/>
          <w:sz w:val="28"/>
          <w:szCs w:val="28"/>
          <w:lang w:val="id-ID"/>
        </w:rPr>
      </w:pPr>
      <w:r w:rsidRPr="007944FB">
        <w:rPr>
          <w:rFonts w:ascii="Arial" w:hAnsi="Arial" w:cs="Arial"/>
          <w:b/>
          <w:bCs/>
          <w:sz w:val="28"/>
          <w:szCs w:val="28"/>
        </w:rPr>
        <w:t>PEN</w:t>
      </w:r>
      <w:r>
        <w:rPr>
          <w:rFonts w:ascii="Arial" w:hAnsi="Arial" w:cs="Arial"/>
          <w:b/>
          <w:bCs/>
          <w:sz w:val="28"/>
          <w:szCs w:val="28"/>
          <w:lang w:val="id-ID"/>
        </w:rPr>
        <w:t>UTUP</w:t>
      </w:r>
    </w:p>
    <w:p w:rsidR="00DF29A1" w:rsidRDefault="00DF29A1" w:rsidP="00FD2F30">
      <w:pPr>
        <w:spacing w:line="360" w:lineRule="auto"/>
        <w:jc w:val="center"/>
        <w:rPr>
          <w:rFonts w:ascii="Arial" w:hAnsi="Arial" w:cs="Arial"/>
          <w:sz w:val="24"/>
          <w:szCs w:val="24"/>
        </w:rPr>
      </w:pPr>
    </w:p>
    <w:p w:rsidR="00FD2F30" w:rsidRPr="00127766" w:rsidRDefault="00FD2F30" w:rsidP="00DF29A1">
      <w:pPr>
        <w:spacing w:after="0" w:line="480" w:lineRule="auto"/>
        <w:ind w:firstLine="851"/>
        <w:jc w:val="both"/>
        <w:rPr>
          <w:rFonts w:ascii="Arial" w:hAnsi="Arial" w:cs="Arial"/>
          <w:sz w:val="24"/>
          <w:szCs w:val="24"/>
        </w:rPr>
      </w:pPr>
      <w:proofErr w:type="gramStart"/>
      <w:r w:rsidRPr="00127766">
        <w:rPr>
          <w:rFonts w:ascii="Arial" w:hAnsi="Arial" w:cs="Arial"/>
          <w:sz w:val="24"/>
          <w:szCs w:val="24"/>
        </w:rPr>
        <w:t xml:space="preserve">Berdasarkan  </w:t>
      </w:r>
      <w:r w:rsidR="00DF29A1">
        <w:rPr>
          <w:rFonts w:ascii="Arial" w:hAnsi="Arial" w:cs="Arial"/>
          <w:sz w:val="24"/>
          <w:szCs w:val="24"/>
          <w:lang w:val="id-ID"/>
        </w:rPr>
        <w:t>hasil</w:t>
      </w:r>
      <w:proofErr w:type="gramEnd"/>
      <w:r w:rsidR="00DF29A1">
        <w:rPr>
          <w:rFonts w:ascii="Arial" w:hAnsi="Arial" w:cs="Arial"/>
          <w:sz w:val="24"/>
          <w:szCs w:val="24"/>
          <w:lang w:val="id-ID"/>
        </w:rPr>
        <w:t xml:space="preserve"> analisis terhadap capaian kinerja tahun 2014, </w:t>
      </w:r>
      <w:r w:rsidRPr="00127766">
        <w:rPr>
          <w:rFonts w:ascii="Arial" w:hAnsi="Arial" w:cs="Arial"/>
          <w:sz w:val="24"/>
          <w:szCs w:val="24"/>
        </w:rPr>
        <w:t xml:space="preserve">maka dapat disimpulkan </w:t>
      </w:r>
      <w:r w:rsidR="00DF29A1">
        <w:rPr>
          <w:rFonts w:ascii="Arial" w:hAnsi="Arial" w:cs="Arial"/>
          <w:sz w:val="24"/>
          <w:szCs w:val="24"/>
          <w:lang w:val="id-ID"/>
        </w:rPr>
        <w:t xml:space="preserve">hal-hal </w:t>
      </w:r>
      <w:r w:rsidRPr="00127766">
        <w:rPr>
          <w:rFonts w:ascii="Arial" w:hAnsi="Arial" w:cs="Arial"/>
          <w:sz w:val="24"/>
          <w:szCs w:val="24"/>
        </w:rPr>
        <w:t>sebagai berikut :</w:t>
      </w:r>
    </w:p>
    <w:p w:rsidR="00FD2F30" w:rsidRPr="00127766" w:rsidRDefault="00FD2F30" w:rsidP="00DF29A1">
      <w:pPr>
        <w:pStyle w:val="ListParagraph"/>
        <w:numPr>
          <w:ilvl w:val="0"/>
          <w:numId w:val="18"/>
        </w:numPr>
        <w:spacing w:after="0" w:line="480" w:lineRule="auto"/>
        <w:ind w:left="284" w:hanging="284"/>
        <w:jc w:val="both"/>
        <w:rPr>
          <w:rFonts w:ascii="Arial" w:hAnsi="Arial" w:cs="Arial"/>
          <w:sz w:val="24"/>
          <w:szCs w:val="24"/>
        </w:rPr>
      </w:pPr>
      <w:r w:rsidRPr="00127766">
        <w:rPr>
          <w:rFonts w:ascii="Arial" w:hAnsi="Arial" w:cs="Arial"/>
          <w:sz w:val="24"/>
          <w:szCs w:val="24"/>
        </w:rPr>
        <w:t xml:space="preserve">Sasaran Strategis pertama </w:t>
      </w:r>
      <w:r w:rsidR="003801EA" w:rsidRPr="003801EA">
        <w:rPr>
          <w:rFonts w:ascii="Arial" w:hAnsi="Arial" w:cs="Arial"/>
          <w:b/>
          <w:sz w:val="24"/>
          <w:szCs w:val="24"/>
          <w:lang w:val="id-ID"/>
        </w:rPr>
        <w:t>“</w:t>
      </w:r>
      <w:r w:rsidRPr="003801EA">
        <w:rPr>
          <w:rFonts w:ascii="Arial" w:hAnsi="Arial" w:cs="Arial"/>
          <w:b/>
          <w:sz w:val="24"/>
          <w:szCs w:val="24"/>
        </w:rPr>
        <w:t>meningkatkan penggunaan fasilitas kesehatan jiwa dan narkoba</w:t>
      </w:r>
      <w:r w:rsidR="003801EA" w:rsidRPr="003801EA">
        <w:rPr>
          <w:rFonts w:ascii="Arial" w:hAnsi="Arial" w:cs="Arial"/>
          <w:b/>
          <w:sz w:val="24"/>
          <w:szCs w:val="24"/>
          <w:lang w:val="id-ID"/>
        </w:rPr>
        <w:t>”</w:t>
      </w:r>
      <w:r w:rsidRPr="00127766">
        <w:rPr>
          <w:rFonts w:ascii="Arial" w:hAnsi="Arial" w:cs="Arial"/>
          <w:sz w:val="24"/>
          <w:szCs w:val="24"/>
        </w:rPr>
        <w:t xml:space="preserve"> dengan </w:t>
      </w:r>
      <w:proofErr w:type="gramStart"/>
      <w:r w:rsidRPr="00127766">
        <w:rPr>
          <w:rFonts w:ascii="Arial" w:hAnsi="Arial" w:cs="Arial"/>
          <w:sz w:val="24"/>
          <w:szCs w:val="24"/>
        </w:rPr>
        <w:t>indikator  jumlah</w:t>
      </w:r>
      <w:proofErr w:type="gramEnd"/>
      <w:r w:rsidRPr="00127766">
        <w:rPr>
          <w:rFonts w:ascii="Arial" w:hAnsi="Arial" w:cs="Arial"/>
          <w:sz w:val="24"/>
          <w:szCs w:val="24"/>
        </w:rPr>
        <w:t xml:space="preserve"> masyarakat yang dilayani sesuai dengan standar pelayanan</w:t>
      </w:r>
      <w:r>
        <w:rPr>
          <w:rFonts w:ascii="Arial" w:hAnsi="Arial" w:cs="Arial"/>
          <w:sz w:val="24"/>
          <w:szCs w:val="24"/>
        </w:rPr>
        <w:t>,</w:t>
      </w:r>
      <w:r w:rsidRPr="00127766">
        <w:rPr>
          <w:rFonts w:ascii="Arial" w:hAnsi="Arial" w:cs="Arial"/>
          <w:sz w:val="24"/>
          <w:szCs w:val="24"/>
        </w:rPr>
        <w:t xml:space="preserve"> </w:t>
      </w:r>
      <w:r w:rsidR="003801EA">
        <w:rPr>
          <w:rFonts w:ascii="Arial" w:hAnsi="Arial" w:cs="Arial"/>
          <w:sz w:val="24"/>
          <w:szCs w:val="24"/>
          <w:lang w:val="id-ID"/>
        </w:rPr>
        <w:t xml:space="preserve">pada tahun 2014 dapat tercapai 100,9%. </w:t>
      </w:r>
    </w:p>
    <w:p w:rsidR="008B2498" w:rsidRDefault="00FD2F30" w:rsidP="00DF29A1">
      <w:pPr>
        <w:pStyle w:val="ListParagraph"/>
        <w:numPr>
          <w:ilvl w:val="0"/>
          <w:numId w:val="18"/>
        </w:numPr>
        <w:spacing w:line="480" w:lineRule="auto"/>
        <w:ind w:left="284" w:hanging="284"/>
        <w:jc w:val="both"/>
        <w:rPr>
          <w:rFonts w:ascii="Arial" w:hAnsi="Arial" w:cs="Arial"/>
          <w:sz w:val="24"/>
          <w:szCs w:val="24"/>
        </w:rPr>
      </w:pPr>
      <w:r w:rsidRPr="00127766">
        <w:rPr>
          <w:rFonts w:ascii="Arial" w:hAnsi="Arial" w:cs="Arial"/>
          <w:sz w:val="24"/>
          <w:szCs w:val="24"/>
        </w:rPr>
        <w:t xml:space="preserve">Sasaran Strategis kedua </w:t>
      </w:r>
      <w:r w:rsidR="003801EA">
        <w:rPr>
          <w:rFonts w:ascii="Arial" w:hAnsi="Arial" w:cs="Arial"/>
          <w:sz w:val="24"/>
          <w:szCs w:val="24"/>
          <w:lang w:val="id-ID"/>
        </w:rPr>
        <w:t>“</w:t>
      </w:r>
      <w:r w:rsidRPr="003801EA">
        <w:rPr>
          <w:rFonts w:ascii="Arial" w:hAnsi="Arial" w:cs="Arial"/>
          <w:b/>
          <w:sz w:val="24"/>
          <w:szCs w:val="24"/>
        </w:rPr>
        <w:t>Terpenuhinya kebutuhan tenaga kesehatan rumah sakit</w:t>
      </w:r>
      <w:r w:rsidR="003801EA">
        <w:rPr>
          <w:rFonts w:ascii="Arial" w:hAnsi="Arial" w:cs="Arial"/>
          <w:sz w:val="24"/>
          <w:szCs w:val="24"/>
          <w:lang w:val="id-ID"/>
        </w:rPr>
        <w:t>”</w:t>
      </w:r>
      <w:r w:rsidRPr="00127766">
        <w:rPr>
          <w:rFonts w:ascii="Arial" w:hAnsi="Arial" w:cs="Arial"/>
          <w:sz w:val="24"/>
          <w:szCs w:val="24"/>
        </w:rPr>
        <w:t xml:space="preserve"> dengan indikator  : </w:t>
      </w:r>
    </w:p>
    <w:p w:rsidR="008B2498" w:rsidRDefault="00FD2F30" w:rsidP="008B2498">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t xml:space="preserve">Persentase tenaga medis sesuai </w:t>
      </w:r>
      <w:r w:rsidR="003801EA" w:rsidRPr="00127766">
        <w:rPr>
          <w:rFonts w:ascii="Arial" w:hAnsi="Arial" w:cs="Arial"/>
          <w:sz w:val="24"/>
          <w:szCs w:val="24"/>
        </w:rPr>
        <w:t xml:space="preserve">Klasifikasi Rumah Sakit Jiwa Kelas </w:t>
      </w:r>
      <w:proofErr w:type="gramStart"/>
      <w:r w:rsidRPr="00127766">
        <w:rPr>
          <w:rFonts w:ascii="Arial" w:hAnsi="Arial" w:cs="Arial"/>
          <w:sz w:val="24"/>
          <w:szCs w:val="24"/>
        </w:rPr>
        <w:t xml:space="preserve">B </w:t>
      </w:r>
      <w:r>
        <w:rPr>
          <w:rFonts w:ascii="Arial" w:hAnsi="Arial" w:cs="Arial"/>
          <w:sz w:val="24"/>
          <w:szCs w:val="24"/>
        </w:rPr>
        <w:t>,</w:t>
      </w:r>
      <w:proofErr w:type="gramEnd"/>
      <w:r>
        <w:rPr>
          <w:rFonts w:ascii="Arial" w:hAnsi="Arial" w:cs="Arial"/>
          <w:sz w:val="24"/>
          <w:szCs w:val="24"/>
        </w:rPr>
        <w:t xml:space="preserve"> </w:t>
      </w:r>
      <w:r w:rsidRPr="00127766">
        <w:rPr>
          <w:rFonts w:ascii="Arial" w:hAnsi="Arial" w:cs="Arial"/>
          <w:sz w:val="24"/>
          <w:szCs w:val="24"/>
        </w:rPr>
        <w:t>capaian kinerja yang diperoleh</w:t>
      </w:r>
      <w:r>
        <w:rPr>
          <w:rFonts w:ascii="Arial" w:hAnsi="Arial" w:cs="Arial"/>
          <w:sz w:val="24"/>
          <w:szCs w:val="24"/>
        </w:rPr>
        <w:t xml:space="preserve"> </w:t>
      </w:r>
      <w:r w:rsidR="008B2498">
        <w:rPr>
          <w:rFonts w:ascii="Arial" w:hAnsi="Arial" w:cs="Arial"/>
          <w:sz w:val="24"/>
          <w:szCs w:val="24"/>
          <w:lang w:val="id-ID"/>
        </w:rPr>
        <w:t>85,7</w:t>
      </w:r>
      <w:r>
        <w:rPr>
          <w:rFonts w:ascii="Arial" w:hAnsi="Arial" w:cs="Arial"/>
          <w:sz w:val="24"/>
          <w:szCs w:val="24"/>
        </w:rPr>
        <w:t xml:space="preserve">%. </w:t>
      </w:r>
    </w:p>
    <w:p w:rsidR="008B2498" w:rsidRDefault="00FD2F30" w:rsidP="008B2498">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t xml:space="preserve">Persentase tenaga penunjang sesuai </w:t>
      </w:r>
      <w:r w:rsidR="003801EA" w:rsidRPr="00127766">
        <w:rPr>
          <w:rFonts w:ascii="Arial" w:hAnsi="Arial" w:cs="Arial"/>
          <w:sz w:val="24"/>
          <w:szCs w:val="24"/>
        </w:rPr>
        <w:t xml:space="preserve">Klasifikasi Rumah Sakit Jiwa Kelas </w:t>
      </w:r>
      <w:r w:rsidRPr="00127766">
        <w:rPr>
          <w:rFonts w:ascii="Arial" w:hAnsi="Arial" w:cs="Arial"/>
          <w:sz w:val="24"/>
          <w:szCs w:val="24"/>
        </w:rPr>
        <w:t>B capaian kinerja yang diperoleh</w:t>
      </w:r>
      <w:r>
        <w:rPr>
          <w:rFonts w:ascii="Arial" w:hAnsi="Arial" w:cs="Arial"/>
          <w:sz w:val="24"/>
          <w:szCs w:val="24"/>
        </w:rPr>
        <w:t xml:space="preserve"> 100%. </w:t>
      </w:r>
    </w:p>
    <w:p w:rsidR="008B2498" w:rsidRDefault="00FD2F30" w:rsidP="008B2498">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t xml:space="preserve">Persentase tenaga kesehatan lain sesuai </w:t>
      </w:r>
      <w:r w:rsidR="003801EA" w:rsidRPr="00127766">
        <w:rPr>
          <w:rFonts w:ascii="Arial" w:hAnsi="Arial" w:cs="Arial"/>
          <w:sz w:val="24"/>
          <w:szCs w:val="24"/>
        </w:rPr>
        <w:t xml:space="preserve">Klasifikasi Rumah Sakit Jiwa Kelas </w:t>
      </w:r>
      <w:r w:rsidRPr="00127766">
        <w:rPr>
          <w:rFonts w:ascii="Arial" w:hAnsi="Arial" w:cs="Arial"/>
          <w:sz w:val="24"/>
          <w:szCs w:val="24"/>
        </w:rPr>
        <w:t>B capaian kinerja yang diperoleh</w:t>
      </w:r>
      <w:r w:rsidR="008B2498">
        <w:rPr>
          <w:rFonts w:ascii="Arial" w:hAnsi="Arial" w:cs="Arial"/>
          <w:sz w:val="24"/>
          <w:szCs w:val="24"/>
        </w:rPr>
        <w:t xml:space="preserve"> </w:t>
      </w:r>
      <w:r w:rsidR="008B2498">
        <w:rPr>
          <w:rFonts w:ascii="Arial" w:hAnsi="Arial" w:cs="Arial"/>
          <w:sz w:val="24"/>
          <w:szCs w:val="24"/>
          <w:lang w:val="id-ID"/>
        </w:rPr>
        <w:t>78</w:t>
      </w:r>
      <w:proofErr w:type="gramStart"/>
      <w:r w:rsidR="008B2498">
        <w:rPr>
          <w:rFonts w:ascii="Arial" w:hAnsi="Arial" w:cs="Arial"/>
          <w:sz w:val="24"/>
          <w:szCs w:val="24"/>
          <w:lang w:val="id-ID"/>
        </w:rPr>
        <w:t>,57</w:t>
      </w:r>
      <w:proofErr w:type="gramEnd"/>
      <w:r w:rsidR="008B2498">
        <w:rPr>
          <w:rFonts w:ascii="Arial" w:hAnsi="Arial" w:cs="Arial"/>
          <w:sz w:val="24"/>
          <w:szCs w:val="24"/>
        </w:rPr>
        <w:t>%.</w:t>
      </w:r>
    </w:p>
    <w:p w:rsidR="00FD2F30" w:rsidRPr="00127766" w:rsidRDefault="00FD2F30" w:rsidP="008B2498">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t xml:space="preserve">Rasio tenaga perawat sesuai </w:t>
      </w:r>
      <w:r w:rsidR="003801EA" w:rsidRPr="00127766">
        <w:rPr>
          <w:rFonts w:ascii="Arial" w:hAnsi="Arial" w:cs="Arial"/>
          <w:sz w:val="24"/>
          <w:szCs w:val="24"/>
        </w:rPr>
        <w:t xml:space="preserve">Klasifikasi Rumah Sakit Jiwa Kelas </w:t>
      </w:r>
      <w:r w:rsidRPr="00127766">
        <w:rPr>
          <w:rFonts w:ascii="Arial" w:hAnsi="Arial" w:cs="Arial"/>
          <w:sz w:val="24"/>
          <w:szCs w:val="24"/>
        </w:rPr>
        <w:t>B c</w:t>
      </w:r>
      <w:r>
        <w:rPr>
          <w:rFonts w:ascii="Arial" w:hAnsi="Arial" w:cs="Arial"/>
          <w:sz w:val="24"/>
          <w:szCs w:val="24"/>
        </w:rPr>
        <w:t xml:space="preserve">apaian kinerja yang diperoleh </w:t>
      </w:r>
      <w:r w:rsidR="008B2498">
        <w:rPr>
          <w:rFonts w:ascii="Arial" w:hAnsi="Arial" w:cs="Arial"/>
          <w:sz w:val="24"/>
          <w:szCs w:val="24"/>
          <w:lang w:val="id-ID"/>
        </w:rPr>
        <w:t>0</w:t>
      </w:r>
      <w:proofErr w:type="gramStart"/>
      <w:r w:rsidR="008B2498">
        <w:rPr>
          <w:rFonts w:ascii="Arial" w:hAnsi="Arial" w:cs="Arial"/>
          <w:sz w:val="24"/>
          <w:szCs w:val="24"/>
          <w:lang w:val="id-ID"/>
        </w:rPr>
        <w:t>,8:1</w:t>
      </w:r>
      <w:proofErr w:type="gramEnd"/>
      <w:r w:rsidR="008B2498">
        <w:rPr>
          <w:rFonts w:ascii="Arial" w:hAnsi="Arial" w:cs="Arial"/>
          <w:sz w:val="24"/>
          <w:szCs w:val="24"/>
          <w:lang w:val="id-ID"/>
        </w:rPr>
        <w:t>.</w:t>
      </w:r>
    </w:p>
    <w:p w:rsidR="003801EA" w:rsidRDefault="00FD2F30" w:rsidP="00DF29A1">
      <w:pPr>
        <w:pStyle w:val="ListParagraph"/>
        <w:numPr>
          <w:ilvl w:val="0"/>
          <w:numId w:val="18"/>
        </w:numPr>
        <w:spacing w:line="480" w:lineRule="auto"/>
        <w:ind w:left="284" w:hanging="284"/>
        <w:jc w:val="both"/>
        <w:rPr>
          <w:rFonts w:ascii="Arial" w:hAnsi="Arial" w:cs="Arial"/>
          <w:sz w:val="24"/>
          <w:szCs w:val="24"/>
        </w:rPr>
      </w:pPr>
      <w:r w:rsidRPr="00127766">
        <w:rPr>
          <w:rFonts w:ascii="Arial" w:hAnsi="Arial" w:cs="Arial"/>
          <w:sz w:val="24"/>
          <w:szCs w:val="24"/>
        </w:rPr>
        <w:t xml:space="preserve">Sasaran Strategis ketiga </w:t>
      </w:r>
      <w:r w:rsidR="003801EA" w:rsidRPr="003801EA">
        <w:rPr>
          <w:rFonts w:ascii="Arial" w:hAnsi="Arial" w:cs="Arial"/>
          <w:b/>
          <w:sz w:val="24"/>
          <w:szCs w:val="24"/>
          <w:lang w:val="id-ID"/>
        </w:rPr>
        <w:t>“</w:t>
      </w:r>
      <w:r w:rsidRPr="003801EA">
        <w:rPr>
          <w:rFonts w:ascii="Arial" w:hAnsi="Arial" w:cs="Arial"/>
          <w:b/>
          <w:sz w:val="24"/>
          <w:szCs w:val="24"/>
        </w:rPr>
        <w:t>Meningkatkan sarana dan prasarana rumah sakit</w:t>
      </w:r>
      <w:r w:rsidR="003801EA" w:rsidRPr="003801EA">
        <w:rPr>
          <w:rFonts w:ascii="Arial" w:hAnsi="Arial" w:cs="Arial"/>
          <w:b/>
          <w:sz w:val="24"/>
          <w:szCs w:val="24"/>
          <w:lang w:val="id-ID"/>
        </w:rPr>
        <w:t>”</w:t>
      </w:r>
      <w:r w:rsidRPr="00127766">
        <w:rPr>
          <w:rFonts w:ascii="Arial" w:hAnsi="Arial" w:cs="Arial"/>
          <w:sz w:val="24"/>
          <w:szCs w:val="24"/>
        </w:rPr>
        <w:t xml:space="preserve"> dengan indikator : </w:t>
      </w:r>
    </w:p>
    <w:p w:rsidR="003801EA" w:rsidRDefault="00FD2F30" w:rsidP="003801EA">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t xml:space="preserve">Persentase bangunan utama sesuai </w:t>
      </w:r>
      <w:r w:rsidR="003801EA" w:rsidRPr="00127766">
        <w:rPr>
          <w:rFonts w:ascii="Arial" w:hAnsi="Arial" w:cs="Arial"/>
          <w:sz w:val="24"/>
          <w:szCs w:val="24"/>
        </w:rPr>
        <w:t xml:space="preserve">Klasifikasi Rumah Sakit Jiwa </w:t>
      </w:r>
      <w:r w:rsidRPr="00127766">
        <w:rPr>
          <w:rFonts w:ascii="Arial" w:hAnsi="Arial" w:cs="Arial"/>
          <w:sz w:val="24"/>
          <w:szCs w:val="24"/>
        </w:rPr>
        <w:t xml:space="preserve">kelas B capaian kinerja yang diperoleh </w:t>
      </w:r>
      <w:r>
        <w:rPr>
          <w:rFonts w:ascii="Arial" w:hAnsi="Arial" w:cs="Arial"/>
          <w:sz w:val="24"/>
          <w:szCs w:val="24"/>
        </w:rPr>
        <w:t>8</w:t>
      </w:r>
      <w:r w:rsidR="008B2498">
        <w:rPr>
          <w:rFonts w:ascii="Arial" w:hAnsi="Arial" w:cs="Arial"/>
          <w:sz w:val="24"/>
          <w:szCs w:val="24"/>
          <w:lang w:val="id-ID"/>
        </w:rPr>
        <w:t>8</w:t>
      </w:r>
      <w:r>
        <w:rPr>
          <w:rFonts w:ascii="Arial" w:hAnsi="Arial" w:cs="Arial"/>
          <w:sz w:val="24"/>
          <w:szCs w:val="24"/>
        </w:rPr>
        <w:t xml:space="preserve">%. </w:t>
      </w:r>
    </w:p>
    <w:p w:rsidR="003801EA" w:rsidRDefault="00FD2F30" w:rsidP="003801EA">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lastRenderedPageBreak/>
        <w:t xml:space="preserve">Persentase bangunan penunjang sesuai </w:t>
      </w:r>
      <w:r w:rsidR="003801EA" w:rsidRPr="00127766">
        <w:rPr>
          <w:rFonts w:ascii="Arial" w:hAnsi="Arial" w:cs="Arial"/>
          <w:sz w:val="24"/>
          <w:szCs w:val="24"/>
        </w:rPr>
        <w:t>Klasifikasi Rumah Sakit Jiwa Kelas</w:t>
      </w:r>
      <w:r w:rsidRPr="00127766">
        <w:rPr>
          <w:rFonts w:ascii="Arial" w:hAnsi="Arial" w:cs="Arial"/>
          <w:sz w:val="24"/>
          <w:szCs w:val="24"/>
        </w:rPr>
        <w:t xml:space="preserve"> B capaian kinerja yang diperoleh</w:t>
      </w:r>
      <w:r>
        <w:rPr>
          <w:rFonts w:ascii="Arial" w:hAnsi="Arial" w:cs="Arial"/>
          <w:sz w:val="24"/>
          <w:szCs w:val="24"/>
        </w:rPr>
        <w:t xml:space="preserve"> 100%. </w:t>
      </w:r>
    </w:p>
    <w:p w:rsidR="00FD2F30" w:rsidRPr="00127766" w:rsidRDefault="00FD2F30" w:rsidP="003801EA">
      <w:pPr>
        <w:pStyle w:val="ListParagraph"/>
        <w:numPr>
          <w:ilvl w:val="0"/>
          <w:numId w:val="32"/>
        </w:numPr>
        <w:spacing w:line="480" w:lineRule="auto"/>
        <w:ind w:left="567" w:hanging="283"/>
        <w:jc w:val="both"/>
        <w:rPr>
          <w:rFonts w:ascii="Arial" w:hAnsi="Arial" w:cs="Arial"/>
          <w:sz w:val="24"/>
          <w:szCs w:val="24"/>
        </w:rPr>
      </w:pPr>
      <w:r w:rsidRPr="00127766">
        <w:rPr>
          <w:rFonts w:ascii="Arial" w:hAnsi="Arial" w:cs="Arial"/>
          <w:sz w:val="24"/>
          <w:szCs w:val="24"/>
        </w:rPr>
        <w:t xml:space="preserve">Persentase peralatan kesehatan sesuai </w:t>
      </w:r>
      <w:r w:rsidR="003801EA" w:rsidRPr="00127766">
        <w:rPr>
          <w:rFonts w:ascii="Arial" w:hAnsi="Arial" w:cs="Arial"/>
          <w:sz w:val="24"/>
          <w:szCs w:val="24"/>
        </w:rPr>
        <w:t xml:space="preserve">Klasifikasi Rumah Sakit Jiwa Kelas </w:t>
      </w:r>
      <w:r w:rsidRPr="00127766">
        <w:rPr>
          <w:rFonts w:ascii="Arial" w:hAnsi="Arial" w:cs="Arial"/>
          <w:sz w:val="24"/>
          <w:szCs w:val="24"/>
        </w:rPr>
        <w:t>B c</w:t>
      </w:r>
      <w:r>
        <w:rPr>
          <w:rFonts w:ascii="Arial" w:hAnsi="Arial" w:cs="Arial"/>
          <w:sz w:val="24"/>
          <w:szCs w:val="24"/>
        </w:rPr>
        <w:t>apaian kinerja yang di peroleh 7</w:t>
      </w:r>
      <w:r w:rsidR="008B2498">
        <w:rPr>
          <w:rFonts w:ascii="Arial" w:hAnsi="Arial" w:cs="Arial"/>
          <w:sz w:val="24"/>
          <w:szCs w:val="24"/>
          <w:lang w:val="id-ID"/>
        </w:rPr>
        <w:t>9</w:t>
      </w:r>
      <w:r>
        <w:rPr>
          <w:rFonts w:ascii="Arial" w:hAnsi="Arial" w:cs="Arial"/>
          <w:sz w:val="24"/>
          <w:szCs w:val="24"/>
        </w:rPr>
        <w:t>%.</w:t>
      </w:r>
    </w:p>
    <w:p w:rsidR="003801EA" w:rsidRDefault="00FD2F30" w:rsidP="00DF29A1">
      <w:pPr>
        <w:pStyle w:val="ListParagraph"/>
        <w:numPr>
          <w:ilvl w:val="0"/>
          <w:numId w:val="18"/>
        </w:numPr>
        <w:spacing w:line="480" w:lineRule="auto"/>
        <w:ind w:left="284" w:hanging="284"/>
        <w:jc w:val="both"/>
        <w:rPr>
          <w:rFonts w:ascii="Arial" w:hAnsi="Arial" w:cs="Arial"/>
          <w:sz w:val="24"/>
          <w:szCs w:val="24"/>
        </w:rPr>
      </w:pPr>
      <w:r w:rsidRPr="00127766">
        <w:rPr>
          <w:rFonts w:ascii="Arial" w:hAnsi="Arial" w:cs="Arial"/>
          <w:sz w:val="24"/>
          <w:szCs w:val="24"/>
        </w:rPr>
        <w:t xml:space="preserve">Sasaran Strategis  keempat </w:t>
      </w:r>
      <w:r w:rsidR="003801EA" w:rsidRPr="003801EA">
        <w:rPr>
          <w:rFonts w:ascii="Arial" w:hAnsi="Arial" w:cs="Arial"/>
          <w:b/>
          <w:sz w:val="24"/>
          <w:szCs w:val="24"/>
          <w:lang w:val="id-ID"/>
        </w:rPr>
        <w:t>“</w:t>
      </w:r>
      <w:r w:rsidRPr="003801EA">
        <w:rPr>
          <w:rFonts w:ascii="Arial" w:hAnsi="Arial" w:cs="Arial"/>
          <w:b/>
          <w:sz w:val="24"/>
          <w:szCs w:val="24"/>
        </w:rPr>
        <w:t>Meningkatkan kualitas pelayanan rumah sakit</w:t>
      </w:r>
      <w:r w:rsidR="003801EA" w:rsidRPr="003801EA">
        <w:rPr>
          <w:rFonts w:ascii="Arial" w:hAnsi="Arial" w:cs="Arial"/>
          <w:b/>
          <w:sz w:val="24"/>
          <w:szCs w:val="24"/>
          <w:lang w:val="id-ID"/>
        </w:rPr>
        <w:t>”</w:t>
      </w:r>
      <w:r w:rsidRPr="00127766">
        <w:rPr>
          <w:rFonts w:ascii="Arial" w:hAnsi="Arial" w:cs="Arial"/>
          <w:sz w:val="24"/>
          <w:szCs w:val="24"/>
        </w:rPr>
        <w:t xml:space="preserve"> dengan indikator : </w:t>
      </w:r>
    </w:p>
    <w:p w:rsidR="003801EA" w:rsidRDefault="00FD2F30" w:rsidP="003801EA">
      <w:pPr>
        <w:pStyle w:val="ListParagraph"/>
        <w:numPr>
          <w:ilvl w:val="0"/>
          <w:numId w:val="35"/>
        </w:numPr>
        <w:spacing w:line="480" w:lineRule="auto"/>
        <w:ind w:left="567" w:hanging="283"/>
        <w:jc w:val="both"/>
        <w:rPr>
          <w:rFonts w:ascii="Arial" w:hAnsi="Arial" w:cs="Arial"/>
          <w:sz w:val="24"/>
          <w:szCs w:val="24"/>
        </w:rPr>
      </w:pPr>
      <w:r w:rsidRPr="00127766">
        <w:rPr>
          <w:rFonts w:ascii="Arial" w:hAnsi="Arial" w:cs="Arial"/>
          <w:sz w:val="24"/>
          <w:szCs w:val="24"/>
        </w:rPr>
        <w:t xml:space="preserve">Persentase kemampuan menangani life saving capaian kinerja yang diperoleh </w:t>
      </w:r>
      <w:r>
        <w:rPr>
          <w:rFonts w:ascii="Arial" w:hAnsi="Arial" w:cs="Arial"/>
          <w:sz w:val="24"/>
          <w:szCs w:val="24"/>
        </w:rPr>
        <w:t>100 %</w:t>
      </w:r>
      <w:r w:rsidR="003801EA">
        <w:rPr>
          <w:rFonts w:ascii="Arial" w:hAnsi="Arial" w:cs="Arial"/>
          <w:sz w:val="24"/>
          <w:szCs w:val="24"/>
          <w:lang w:val="id-ID"/>
        </w:rPr>
        <w:t>.</w:t>
      </w:r>
      <w:r>
        <w:rPr>
          <w:rFonts w:ascii="Arial" w:hAnsi="Arial" w:cs="Arial"/>
          <w:sz w:val="24"/>
          <w:szCs w:val="24"/>
        </w:rPr>
        <w:t xml:space="preserve"> </w:t>
      </w:r>
    </w:p>
    <w:p w:rsidR="003801EA" w:rsidRDefault="00FD2F30" w:rsidP="003801EA">
      <w:pPr>
        <w:pStyle w:val="ListParagraph"/>
        <w:numPr>
          <w:ilvl w:val="0"/>
          <w:numId w:val="35"/>
        </w:numPr>
        <w:spacing w:line="480" w:lineRule="auto"/>
        <w:ind w:left="567" w:hanging="283"/>
        <w:jc w:val="both"/>
        <w:rPr>
          <w:rFonts w:ascii="Arial" w:hAnsi="Arial" w:cs="Arial"/>
          <w:sz w:val="24"/>
          <w:szCs w:val="24"/>
        </w:rPr>
      </w:pPr>
      <w:r w:rsidRPr="00127766">
        <w:rPr>
          <w:rFonts w:ascii="Arial" w:hAnsi="Arial" w:cs="Arial"/>
          <w:sz w:val="24"/>
          <w:szCs w:val="24"/>
        </w:rPr>
        <w:t xml:space="preserve">Kecepatan waktu tanggap pelayanan dokter diruang gawat darurat </w:t>
      </w:r>
      <w:r w:rsidR="00DA0E5F">
        <w:rPr>
          <w:rFonts w:ascii="Arial" w:hAnsi="Arial" w:cs="Arial"/>
          <w:sz w:val="24"/>
          <w:szCs w:val="24"/>
          <w:lang w:val="id-ID"/>
        </w:rPr>
        <w:t xml:space="preserve">   ≤ 5 menit tercapai 100%.</w:t>
      </w:r>
    </w:p>
    <w:p w:rsidR="003801EA" w:rsidRDefault="00FD2F30" w:rsidP="003801EA">
      <w:pPr>
        <w:pStyle w:val="ListParagraph"/>
        <w:numPr>
          <w:ilvl w:val="0"/>
          <w:numId w:val="35"/>
        </w:numPr>
        <w:spacing w:line="480" w:lineRule="auto"/>
        <w:ind w:left="567" w:hanging="283"/>
        <w:jc w:val="both"/>
        <w:rPr>
          <w:rFonts w:ascii="Arial" w:hAnsi="Arial" w:cs="Arial"/>
          <w:sz w:val="24"/>
          <w:szCs w:val="24"/>
        </w:rPr>
      </w:pPr>
      <w:r w:rsidRPr="00127766">
        <w:rPr>
          <w:rFonts w:ascii="Arial" w:hAnsi="Arial" w:cs="Arial"/>
          <w:sz w:val="24"/>
          <w:szCs w:val="24"/>
        </w:rPr>
        <w:t>Persentase pasien dapat ditenangkan dalam waktu</w:t>
      </w:r>
      <w:r w:rsidR="003801EA">
        <w:rPr>
          <w:rFonts w:ascii="Arial" w:hAnsi="Arial" w:cs="Arial"/>
          <w:sz w:val="24"/>
          <w:szCs w:val="24"/>
          <w:lang w:val="id-ID"/>
        </w:rPr>
        <w:t xml:space="preserve"> </w:t>
      </w:r>
      <w:r w:rsidRPr="00127766">
        <w:rPr>
          <w:rFonts w:ascii="Arial" w:hAnsi="Arial" w:cs="Arial"/>
          <w:sz w:val="24"/>
          <w:szCs w:val="24"/>
        </w:rPr>
        <w:t>≤ 48 jam capaian kinerja yang diperoleh</w:t>
      </w:r>
      <w:r>
        <w:rPr>
          <w:rFonts w:ascii="Arial" w:hAnsi="Arial" w:cs="Arial"/>
          <w:sz w:val="24"/>
          <w:szCs w:val="24"/>
        </w:rPr>
        <w:t xml:space="preserve"> 100%</w:t>
      </w:r>
      <w:r w:rsidR="003801EA">
        <w:rPr>
          <w:rFonts w:ascii="Arial" w:hAnsi="Arial" w:cs="Arial"/>
          <w:sz w:val="24"/>
          <w:szCs w:val="24"/>
          <w:lang w:val="id-ID"/>
        </w:rPr>
        <w:t>.</w:t>
      </w:r>
      <w:r>
        <w:rPr>
          <w:rFonts w:ascii="Arial" w:hAnsi="Arial" w:cs="Arial"/>
          <w:sz w:val="24"/>
          <w:szCs w:val="24"/>
        </w:rPr>
        <w:t xml:space="preserve"> </w:t>
      </w:r>
    </w:p>
    <w:p w:rsidR="003801EA" w:rsidRPr="003801EA" w:rsidRDefault="00FD2F30" w:rsidP="003801EA">
      <w:pPr>
        <w:pStyle w:val="ListParagraph"/>
        <w:numPr>
          <w:ilvl w:val="0"/>
          <w:numId w:val="35"/>
        </w:numPr>
        <w:spacing w:line="480" w:lineRule="auto"/>
        <w:ind w:left="567" w:hanging="283"/>
        <w:jc w:val="both"/>
        <w:rPr>
          <w:rFonts w:ascii="Arial" w:hAnsi="Arial" w:cs="Arial"/>
          <w:sz w:val="24"/>
          <w:szCs w:val="24"/>
        </w:rPr>
      </w:pPr>
      <w:proofErr w:type="gramStart"/>
      <w:r w:rsidRPr="00127766">
        <w:rPr>
          <w:rFonts w:ascii="Arial" w:hAnsi="Arial" w:cs="Arial"/>
          <w:sz w:val="24"/>
          <w:szCs w:val="24"/>
        </w:rPr>
        <w:t xml:space="preserve">Persentase </w:t>
      </w:r>
      <w:r>
        <w:rPr>
          <w:rFonts w:ascii="Arial" w:hAnsi="Arial" w:cs="Arial"/>
          <w:sz w:val="24"/>
          <w:szCs w:val="24"/>
        </w:rPr>
        <w:t xml:space="preserve"> Pemakaian</w:t>
      </w:r>
      <w:proofErr w:type="gramEnd"/>
      <w:r>
        <w:rPr>
          <w:rFonts w:ascii="Arial" w:hAnsi="Arial" w:cs="Arial"/>
          <w:sz w:val="24"/>
          <w:szCs w:val="24"/>
        </w:rPr>
        <w:t xml:space="preserve"> Tempat Tidur/</w:t>
      </w:r>
      <w:r w:rsidR="003801EA">
        <w:rPr>
          <w:rFonts w:ascii="Arial" w:hAnsi="Arial" w:cs="Arial"/>
          <w:sz w:val="24"/>
          <w:szCs w:val="24"/>
          <w:lang w:val="id-ID"/>
        </w:rPr>
        <w:t xml:space="preserve"> </w:t>
      </w:r>
      <w:r w:rsidRPr="003801EA">
        <w:rPr>
          <w:rFonts w:ascii="Arial" w:hAnsi="Arial" w:cs="Arial"/>
          <w:i/>
          <w:sz w:val="24"/>
          <w:szCs w:val="24"/>
        </w:rPr>
        <w:t>Bed Occupancy Rate</w:t>
      </w:r>
      <w:r>
        <w:rPr>
          <w:rFonts w:ascii="Arial" w:hAnsi="Arial" w:cs="Arial"/>
          <w:sz w:val="24"/>
          <w:szCs w:val="24"/>
        </w:rPr>
        <w:t xml:space="preserve"> </w:t>
      </w:r>
      <w:r w:rsidR="008B2498">
        <w:rPr>
          <w:rFonts w:ascii="Arial" w:hAnsi="Arial" w:cs="Arial"/>
          <w:sz w:val="24"/>
          <w:szCs w:val="24"/>
          <w:lang w:val="id-ID"/>
        </w:rPr>
        <w:t>adalah</w:t>
      </w:r>
      <w:r w:rsidR="003801EA">
        <w:rPr>
          <w:rFonts w:ascii="Arial" w:hAnsi="Arial" w:cs="Arial"/>
          <w:sz w:val="24"/>
          <w:szCs w:val="24"/>
        </w:rPr>
        <w:t xml:space="preserve"> 67</w:t>
      </w:r>
      <w:r w:rsidR="008B2498">
        <w:rPr>
          <w:rFonts w:ascii="Arial" w:hAnsi="Arial" w:cs="Arial"/>
          <w:sz w:val="24"/>
          <w:szCs w:val="24"/>
          <w:lang w:val="id-ID"/>
        </w:rPr>
        <w:t>,</w:t>
      </w:r>
      <w:r w:rsidR="003801EA">
        <w:rPr>
          <w:rFonts w:ascii="Arial" w:hAnsi="Arial" w:cs="Arial"/>
          <w:sz w:val="24"/>
          <w:szCs w:val="24"/>
        </w:rPr>
        <w:t>27%</w:t>
      </w:r>
      <w:r w:rsidR="008B2498">
        <w:rPr>
          <w:rFonts w:ascii="Arial" w:hAnsi="Arial" w:cs="Arial"/>
          <w:sz w:val="24"/>
          <w:szCs w:val="24"/>
          <w:lang w:val="id-ID"/>
        </w:rPr>
        <w:t xml:space="preserve"> atau 103,4% dari yang ditargetkan.</w:t>
      </w:r>
    </w:p>
    <w:p w:rsidR="003801EA" w:rsidRDefault="003801EA" w:rsidP="003801EA">
      <w:pPr>
        <w:pStyle w:val="ListParagraph"/>
        <w:numPr>
          <w:ilvl w:val="0"/>
          <w:numId w:val="35"/>
        </w:numPr>
        <w:spacing w:line="480" w:lineRule="auto"/>
        <w:ind w:left="567" w:hanging="283"/>
        <w:jc w:val="both"/>
        <w:rPr>
          <w:rFonts w:ascii="Arial" w:hAnsi="Arial" w:cs="Arial"/>
          <w:sz w:val="24"/>
          <w:szCs w:val="24"/>
        </w:rPr>
      </w:pPr>
      <w:r>
        <w:rPr>
          <w:rFonts w:ascii="Arial" w:hAnsi="Arial" w:cs="Arial"/>
          <w:sz w:val="24"/>
          <w:szCs w:val="24"/>
        </w:rPr>
        <w:t xml:space="preserve">Rata-rata lama rawat/ </w:t>
      </w:r>
      <w:r w:rsidR="00FD2F30" w:rsidRPr="003801EA">
        <w:rPr>
          <w:rFonts w:ascii="Arial" w:hAnsi="Arial" w:cs="Arial"/>
          <w:i/>
          <w:sz w:val="24"/>
          <w:szCs w:val="24"/>
        </w:rPr>
        <w:t>Average Length of Stay</w:t>
      </w:r>
      <w:r w:rsidR="00FD2F30">
        <w:rPr>
          <w:rFonts w:ascii="Arial" w:hAnsi="Arial" w:cs="Arial"/>
          <w:sz w:val="24"/>
          <w:szCs w:val="24"/>
        </w:rPr>
        <w:t xml:space="preserve"> (ALOS) </w:t>
      </w:r>
      <w:r w:rsidR="008B2498">
        <w:rPr>
          <w:rFonts w:ascii="Arial" w:hAnsi="Arial" w:cs="Arial"/>
          <w:sz w:val="24"/>
          <w:szCs w:val="24"/>
          <w:lang w:val="id-ID"/>
        </w:rPr>
        <w:t>adalah 76 hari atau 55% dari yang ditargetkan.</w:t>
      </w:r>
    </w:p>
    <w:p w:rsidR="003801EA" w:rsidRDefault="00FD2F30" w:rsidP="003801EA">
      <w:pPr>
        <w:pStyle w:val="ListParagraph"/>
        <w:numPr>
          <w:ilvl w:val="0"/>
          <w:numId w:val="35"/>
        </w:numPr>
        <w:spacing w:line="480" w:lineRule="auto"/>
        <w:ind w:left="567" w:hanging="283"/>
        <w:jc w:val="both"/>
        <w:rPr>
          <w:rFonts w:ascii="Arial" w:hAnsi="Arial" w:cs="Arial"/>
          <w:sz w:val="24"/>
          <w:szCs w:val="24"/>
        </w:rPr>
      </w:pPr>
      <w:r>
        <w:rPr>
          <w:rFonts w:ascii="Arial" w:hAnsi="Arial" w:cs="Arial"/>
          <w:sz w:val="24"/>
          <w:szCs w:val="24"/>
        </w:rPr>
        <w:t xml:space="preserve">Frekuensi </w:t>
      </w:r>
      <w:proofErr w:type="gramStart"/>
      <w:r>
        <w:rPr>
          <w:rFonts w:ascii="Arial" w:hAnsi="Arial" w:cs="Arial"/>
          <w:sz w:val="24"/>
          <w:szCs w:val="24"/>
        </w:rPr>
        <w:t xml:space="preserve">pemakaian </w:t>
      </w:r>
      <w:r w:rsidRPr="00127766">
        <w:rPr>
          <w:rFonts w:ascii="Arial" w:hAnsi="Arial" w:cs="Arial"/>
          <w:sz w:val="24"/>
          <w:szCs w:val="24"/>
        </w:rPr>
        <w:t xml:space="preserve"> tempat</w:t>
      </w:r>
      <w:proofErr w:type="gramEnd"/>
      <w:r w:rsidRPr="00127766">
        <w:rPr>
          <w:rFonts w:ascii="Arial" w:hAnsi="Arial" w:cs="Arial"/>
          <w:sz w:val="24"/>
          <w:szCs w:val="24"/>
        </w:rPr>
        <w:t xml:space="preserve"> tidur/Bed Turn Over (BTO) </w:t>
      </w:r>
      <w:r w:rsidR="008B2498">
        <w:rPr>
          <w:rFonts w:ascii="Arial" w:hAnsi="Arial" w:cs="Arial"/>
          <w:sz w:val="24"/>
          <w:szCs w:val="24"/>
          <w:lang w:val="id-ID"/>
        </w:rPr>
        <w:t>adalah 0,3 kali atau</w:t>
      </w:r>
      <w:r>
        <w:rPr>
          <w:rFonts w:ascii="Arial" w:hAnsi="Arial" w:cs="Arial"/>
          <w:sz w:val="24"/>
          <w:szCs w:val="24"/>
        </w:rPr>
        <w:t xml:space="preserve"> 6%</w:t>
      </w:r>
      <w:r w:rsidR="008B2498">
        <w:rPr>
          <w:rFonts w:ascii="Arial" w:hAnsi="Arial" w:cs="Arial"/>
          <w:sz w:val="24"/>
          <w:szCs w:val="24"/>
          <w:lang w:val="id-ID"/>
        </w:rPr>
        <w:t xml:space="preserve"> dari yang ditargetkan.</w:t>
      </w:r>
    </w:p>
    <w:p w:rsidR="003801EA" w:rsidRPr="003801EA" w:rsidRDefault="00FD2F30" w:rsidP="003801EA">
      <w:pPr>
        <w:pStyle w:val="ListParagraph"/>
        <w:numPr>
          <w:ilvl w:val="0"/>
          <w:numId w:val="35"/>
        </w:numPr>
        <w:spacing w:line="480" w:lineRule="auto"/>
        <w:ind w:left="567" w:hanging="283"/>
        <w:jc w:val="both"/>
        <w:rPr>
          <w:rFonts w:ascii="Arial" w:hAnsi="Arial" w:cs="Arial"/>
          <w:sz w:val="24"/>
          <w:szCs w:val="24"/>
        </w:rPr>
      </w:pPr>
      <w:r w:rsidRPr="00127766">
        <w:rPr>
          <w:rFonts w:ascii="Arial" w:hAnsi="Arial" w:cs="Arial"/>
          <w:sz w:val="24"/>
          <w:szCs w:val="24"/>
        </w:rPr>
        <w:t xml:space="preserve">Rata-rata hari tempat tidur kosong/Turn </w:t>
      </w:r>
      <w:proofErr w:type="gramStart"/>
      <w:r w:rsidRPr="00127766">
        <w:rPr>
          <w:rFonts w:ascii="Arial" w:hAnsi="Arial" w:cs="Arial"/>
          <w:sz w:val="24"/>
          <w:szCs w:val="24"/>
        </w:rPr>
        <w:t>Over</w:t>
      </w:r>
      <w:proofErr w:type="gramEnd"/>
      <w:r w:rsidRPr="00127766">
        <w:rPr>
          <w:rFonts w:ascii="Arial" w:hAnsi="Arial" w:cs="Arial"/>
          <w:sz w:val="24"/>
          <w:szCs w:val="24"/>
        </w:rPr>
        <w:t xml:space="preserve"> Interval (TOI) </w:t>
      </w:r>
      <w:r w:rsidR="00DA0E5F">
        <w:rPr>
          <w:rFonts w:ascii="Arial" w:hAnsi="Arial" w:cs="Arial"/>
          <w:sz w:val="24"/>
          <w:szCs w:val="24"/>
          <w:lang w:val="id-ID"/>
        </w:rPr>
        <w:t>adalah 32 hari atau 125% dari yang ditargetkan.</w:t>
      </w:r>
    </w:p>
    <w:p w:rsidR="00FD2F30" w:rsidRPr="00127766" w:rsidRDefault="00FD2F30" w:rsidP="003801EA">
      <w:pPr>
        <w:pStyle w:val="ListParagraph"/>
        <w:numPr>
          <w:ilvl w:val="0"/>
          <w:numId w:val="35"/>
        </w:numPr>
        <w:spacing w:line="480" w:lineRule="auto"/>
        <w:ind w:left="567" w:hanging="283"/>
        <w:jc w:val="both"/>
        <w:rPr>
          <w:rFonts w:ascii="Arial" w:hAnsi="Arial" w:cs="Arial"/>
          <w:sz w:val="24"/>
          <w:szCs w:val="24"/>
        </w:rPr>
      </w:pPr>
      <w:r w:rsidRPr="00127766">
        <w:rPr>
          <w:rFonts w:ascii="Arial" w:hAnsi="Arial" w:cs="Arial"/>
          <w:sz w:val="24"/>
          <w:szCs w:val="24"/>
        </w:rPr>
        <w:t>Persentase jenis pelayanan sesuai klasifikasi rumah sakit kelas B capaian kinerja yang diperoleh</w:t>
      </w:r>
      <w:r>
        <w:rPr>
          <w:rFonts w:ascii="Arial" w:hAnsi="Arial" w:cs="Arial"/>
          <w:sz w:val="24"/>
          <w:szCs w:val="24"/>
        </w:rPr>
        <w:t xml:space="preserve"> 100%</w:t>
      </w:r>
    </w:p>
    <w:p w:rsidR="003801EA" w:rsidRPr="003801EA" w:rsidRDefault="00FD2F30" w:rsidP="00DF29A1">
      <w:pPr>
        <w:pStyle w:val="ListParagraph"/>
        <w:numPr>
          <w:ilvl w:val="0"/>
          <w:numId w:val="18"/>
        </w:numPr>
        <w:spacing w:line="480" w:lineRule="auto"/>
        <w:ind w:left="284" w:hanging="284"/>
        <w:jc w:val="both"/>
        <w:rPr>
          <w:rFonts w:ascii="Arial" w:hAnsi="Arial" w:cs="Arial"/>
          <w:sz w:val="24"/>
          <w:szCs w:val="24"/>
        </w:rPr>
      </w:pPr>
      <w:r w:rsidRPr="00127766">
        <w:rPr>
          <w:rFonts w:ascii="Arial" w:hAnsi="Arial" w:cs="Arial"/>
          <w:sz w:val="24"/>
          <w:szCs w:val="24"/>
        </w:rPr>
        <w:lastRenderedPageBreak/>
        <w:t xml:space="preserve">Sasaran Strategis kelima </w:t>
      </w:r>
      <w:r w:rsidR="003801EA" w:rsidRPr="003801EA">
        <w:rPr>
          <w:rFonts w:ascii="Arial" w:hAnsi="Arial" w:cs="Arial"/>
          <w:b/>
          <w:sz w:val="24"/>
          <w:szCs w:val="24"/>
          <w:lang w:val="id-ID"/>
        </w:rPr>
        <w:t>“</w:t>
      </w:r>
      <w:r w:rsidRPr="003801EA">
        <w:rPr>
          <w:rFonts w:ascii="Arial" w:hAnsi="Arial" w:cs="Arial"/>
          <w:b/>
          <w:sz w:val="24"/>
          <w:szCs w:val="24"/>
        </w:rPr>
        <w:t>Meningkatnya akreditasi pelayanan kesehatan rumah sakit</w:t>
      </w:r>
      <w:r w:rsidR="003801EA" w:rsidRPr="003801EA">
        <w:rPr>
          <w:rFonts w:ascii="Arial" w:hAnsi="Arial" w:cs="Arial"/>
          <w:b/>
          <w:sz w:val="24"/>
          <w:szCs w:val="24"/>
          <w:lang w:val="id-ID"/>
        </w:rPr>
        <w:t>”</w:t>
      </w:r>
      <w:r w:rsidRPr="00127766">
        <w:rPr>
          <w:rFonts w:ascii="Arial" w:hAnsi="Arial" w:cs="Arial"/>
          <w:sz w:val="24"/>
          <w:szCs w:val="24"/>
        </w:rPr>
        <w:t xml:space="preserve"> dengan </w:t>
      </w:r>
      <w:r w:rsidR="003801EA">
        <w:rPr>
          <w:rFonts w:ascii="Arial" w:hAnsi="Arial" w:cs="Arial"/>
          <w:sz w:val="24"/>
          <w:szCs w:val="24"/>
        </w:rPr>
        <w:t>indicator</w:t>
      </w:r>
      <w:r w:rsidR="003801EA">
        <w:rPr>
          <w:rFonts w:ascii="Arial" w:hAnsi="Arial" w:cs="Arial"/>
          <w:sz w:val="24"/>
          <w:szCs w:val="24"/>
          <w:lang w:val="id-ID"/>
        </w:rPr>
        <w:t xml:space="preserve"> :</w:t>
      </w:r>
    </w:p>
    <w:p w:rsidR="00FD2F30" w:rsidRPr="00127766" w:rsidRDefault="00FD2F30" w:rsidP="003801EA">
      <w:pPr>
        <w:pStyle w:val="ListParagraph"/>
        <w:numPr>
          <w:ilvl w:val="0"/>
          <w:numId w:val="35"/>
        </w:numPr>
        <w:spacing w:line="480" w:lineRule="auto"/>
        <w:ind w:left="567" w:hanging="283"/>
        <w:jc w:val="both"/>
        <w:rPr>
          <w:rFonts w:ascii="Arial" w:hAnsi="Arial" w:cs="Arial"/>
          <w:sz w:val="24"/>
          <w:szCs w:val="24"/>
        </w:rPr>
      </w:pPr>
      <w:r w:rsidRPr="00127766">
        <w:rPr>
          <w:rFonts w:ascii="Arial" w:hAnsi="Arial" w:cs="Arial"/>
          <w:sz w:val="24"/>
          <w:szCs w:val="24"/>
        </w:rPr>
        <w:t>Tingkat kelulusan akreditasi rumah sakit</w:t>
      </w:r>
      <w:r w:rsidR="00DA0E5F">
        <w:rPr>
          <w:rFonts w:ascii="Arial" w:hAnsi="Arial" w:cs="Arial"/>
          <w:sz w:val="24"/>
          <w:szCs w:val="24"/>
          <w:lang w:val="id-ID"/>
        </w:rPr>
        <w:t xml:space="preserve"> adalah 5 jenis pelayanan</w:t>
      </w:r>
      <w:r w:rsidRPr="00127766">
        <w:rPr>
          <w:rFonts w:ascii="Arial" w:hAnsi="Arial" w:cs="Arial"/>
          <w:sz w:val="24"/>
          <w:szCs w:val="24"/>
        </w:rPr>
        <w:t xml:space="preserve"> ,capaian kinerja </w:t>
      </w:r>
      <w:r>
        <w:rPr>
          <w:rFonts w:ascii="Arial" w:hAnsi="Arial" w:cs="Arial"/>
          <w:sz w:val="24"/>
          <w:szCs w:val="24"/>
        </w:rPr>
        <w:t xml:space="preserve">tahun 2014 </w:t>
      </w:r>
      <w:r w:rsidRPr="00127766">
        <w:rPr>
          <w:rFonts w:ascii="Arial" w:hAnsi="Arial" w:cs="Arial"/>
          <w:sz w:val="24"/>
          <w:szCs w:val="24"/>
        </w:rPr>
        <w:t>yang diperoleh 100%</w:t>
      </w:r>
      <w:r>
        <w:rPr>
          <w:rFonts w:ascii="Arial" w:hAnsi="Arial" w:cs="Arial"/>
          <w:sz w:val="24"/>
          <w:szCs w:val="24"/>
        </w:rPr>
        <w:t xml:space="preserve">, </w:t>
      </w:r>
    </w:p>
    <w:p w:rsidR="00FD2F30" w:rsidRPr="00DA0E5F" w:rsidRDefault="00DA0E5F" w:rsidP="009C2400">
      <w:pPr>
        <w:spacing w:after="0" w:line="480" w:lineRule="auto"/>
        <w:ind w:firstLine="851"/>
        <w:jc w:val="both"/>
        <w:rPr>
          <w:rFonts w:ascii="Arial" w:hAnsi="Arial" w:cs="Arial"/>
          <w:sz w:val="24"/>
          <w:szCs w:val="24"/>
          <w:lang w:val="id-ID"/>
        </w:rPr>
      </w:pPr>
      <w:r>
        <w:rPr>
          <w:rFonts w:ascii="Arial" w:hAnsi="Arial" w:cs="Arial"/>
          <w:sz w:val="24"/>
          <w:szCs w:val="24"/>
          <w:lang w:val="id-ID"/>
        </w:rPr>
        <w:t xml:space="preserve">Dari 5 sasaran strategis yang hendak dicapai, sebagian besar mengalami peningkatan. Namun masih terdapat beberapa indikator belum dapat mencapai apa yang telah ditargetkan. Untuk itu ada beberapa langkah-langkah yang harus lebih ditekankan </w:t>
      </w:r>
      <w:r w:rsidR="009C2400">
        <w:rPr>
          <w:rFonts w:ascii="Arial" w:hAnsi="Arial" w:cs="Arial"/>
          <w:sz w:val="24"/>
          <w:szCs w:val="24"/>
          <w:lang w:val="id-ID"/>
        </w:rPr>
        <w:t xml:space="preserve">pada </w:t>
      </w:r>
      <w:r>
        <w:rPr>
          <w:rFonts w:ascii="Arial" w:hAnsi="Arial" w:cs="Arial"/>
          <w:sz w:val="24"/>
          <w:szCs w:val="24"/>
          <w:lang w:val="id-ID"/>
        </w:rPr>
        <w:t xml:space="preserve">masa-masa mendatang, diantaranya : </w:t>
      </w:r>
    </w:p>
    <w:p w:rsidR="00FD2F30" w:rsidRDefault="00FD2F30" w:rsidP="009C2400">
      <w:pPr>
        <w:pStyle w:val="ListParagraph"/>
        <w:numPr>
          <w:ilvl w:val="0"/>
          <w:numId w:val="19"/>
        </w:numPr>
        <w:spacing w:after="0" w:line="480" w:lineRule="auto"/>
        <w:ind w:left="284" w:hanging="284"/>
        <w:jc w:val="both"/>
        <w:rPr>
          <w:rFonts w:ascii="Arial" w:hAnsi="Arial" w:cs="Arial"/>
          <w:sz w:val="24"/>
          <w:szCs w:val="24"/>
        </w:rPr>
      </w:pPr>
      <w:r>
        <w:rPr>
          <w:rFonts w:ascii="Arial" w:hAnsi="Arial" w:cs="Arial"/>
          <w:sz w:val="24"/>
          <w:szCs w:val="24"/>
        </w:rPr>
        <w:t xml:space="preserve">Meningkatkan </w:t>
      </w:r>
      <w:r w:rsidR="00F52053">
        <w:rPr>
          <w:rFonts w:ascii="Arial" w:hAnsi="Arial" w:cs="Arial"/>
          <w:sz w:val="24"/>
          <w:szCs w:val="24"/>
          <w:lang w:val="id-ID"/>
        </w:rPr>
        <w:t>jumlah</w:t>
      </w:r>
      <w:r>
        <w:rPr>
          <w:rFonts w:ascii="Arial" w:hAnsi="Arial" w:cs="Arial"/>
          <w:sz w:val="24"/>
          <w:szCs w:val="24"/>
        </w:rPr>
        <w:t xml:space="preserve"> tenaga kesehatan rumah sakit</w:t>
      </w:r>
      <w:r w:rsidR="009C2400">
        <w:rPr>
          <w:rFonts w:ascii="Arial" w:hAnsi="Arial" w:cs="Arial"/>
          <w:sz w:val="24"/>
          <w:szCs w:val="24"/>
          <w:lang w:val="id-ID"/>
        </w:rPr>
        <w:t xml:space="preserve"> sesuai kriteria Klasifikasi Rumah Sakit Jiwa Kelas B.</w:t>
      </w:r>
    </w:p>
    <w:p w:rsidR="009C2400" w:rsidRDefault="00FD2F30" w:rsidP="009C2400">
      <w:pPr>
        <w:pStyle w:val="ListParagraph"/>
        <w:numPr>
          <w:ilvl w:val="0"/>
          <w:numId w:val="19"/>
        </w:numPr>
        <w:spacing w:after="0" w:line="480" w:lineRule="auto"/>
        <w:ind w:left="284" w:hanging="284"/>
        <w:jc w:val="both"/>
        <w:rPr>
          <w:rFonts w:ascii="Arial" w:hAnsi="Arial" w:cs="Arial"/>
          <w:sz w:val="24"/>
          <w:szCs w:val="24"/>
        </w:rPr>
      </w:pPr>
      <w:r>
        <w:rPr>
          <w:rFonts w:ascii="Arial" w:hAnsi="Arial" w:cs="Arial"/>
          <w:sz w:val="24"/>
          <w:szCs w:val="24"/>
        </w:rPr>
        <w:t>Meningkatkan sarana dan prasarana rumah sakit</w:t>
      </w:r>
      <w:r w:rsidR="009C2400">
        <w:rPr>
          <w:rFonts w:ascii="Arial" w:hAnsi="Arial" w:cs="Arial"/>
          <w:sz w:val="24"/>
          <w:szCs w:val="24"/>
          <w:lang w:val="id-ID"/>
        </w:rPr>
        <w:t xml:space="preserve"> </w:t>
      </w:r>
      <w:r w:rsidR="009C2400">
        <w:rPr>
          <w:rFonts w:ascii="Arial" w:hAnsi="Arial" w:cs="Arial"/>
          <w:sz w:val="24"/>
          <w:szCs w:val="24"/>
          <w:lang w:val="id-ID"/>
        </w:rPr>
        <w:t>sesuai kriteria Klasifikasi Rumah Sakit Jiwa Kelas B.</w:t>
      </w:r>
    </w:p>
    <w:p w:rsidR="009C2400" w:rsidRPr="009C2400" w:rsidRDefault="009C2400" w:rsidP="00751A3E">
      <w:pPr>
        <w:pStyle w:val="ListParagraph"/>
        <w:numPr>
          <w:ilvl w:val="0"/>
          <w:numId w:val="19"/>
        </w:numPr>
        <w:spacing w:after="0" w:line="480" w:lineRule="auto"/>
        <w:ind w:left="284" w:hanging="284"/>
        <w:jc w:val="both"/>
        <w:rPr>
          <w:rFonts w:ascii="Arial" w:hAnsi="Arial" w:cs="Arial"/>
          <w:sz w:val="24"/>
          <w:szCs w:val="24"/>
        </w:rPr>
      </w:pPr>
      <w:r w:rsidRPr="009C2400">
        <w:rPr>
          <w:rFonts w:ascii="Arial" w:hAnsi="Arial" w:cs="Arial"/>
          <w:sz w:val="24"/>
          <w:szCs w:val="24"/>
          <w:lang w:val="id-ID"/>
        </w:rPr>
        <w:t xml:space="preserve">Meningkatkan kualitas pelayanan rumah sakit </w:t>
      </w:r>
      <w:r w:rsidRPr="009C2400">
        <w:rPr>
          <w:rFonts w:ascii="Arial" w:hAnsi="Arial" w:cs="Arial"/>
          <w:sz w:val="24"/>
          <w:szCs w:val="24"/>
          <w:lang w:val="id-ID"/>
        </w:rPr>
        <w:t>sesuai kriteria Klasifikasi Rumah Sakit Jiwa Kelas B.</w:t>
      </w:r>
    </w:p>
    <w:p w:rsidR="009C2400" w:rsidRDefault="009C2400" w:rsidP="009C2400">
      <w:pPr>
        <w:spacing w:after="0" w:line="480" w:lineRule="auto"/>
        <w:jc w:val="both"/>
        <w:rPr>
          <w:rFonts w:ascii="Arial" w:hAnsi="Arial" w:cs="Arial"/>
          <w:sz w:val="24"/>
          <w:szCs w:val="24"/>
        </w:rPr>
      </w:pPr>
    </w:p>
    <w:p w:rsidR="009C2400" w:rsidRPr="009C2400" w:rsidRDefault="009C2400" w:rsidP="009C2400">
      <w:pPr>
        <w:spacing w:after="0" w:line="480" w:lineRule="auto"/>
        <w:ind w:firstLine="851"/>
        <w:jc w:val="both"/>
        <w:rPr>
          <w:rFonts w:ascii="Arial" w:hAnsi="Arial" w:cs="Arial"/>
          <w:sz w:val="24"/>
          <w:szCs w:val="24"/>
          <w:lang w:val="id-ID"/>
        </w:rPr>
      </w:pPr>
      <w:r>
        <w:rPr>
          <w:rFonts w:ascii="Arial" w:hAnsi="Arial" w:cs="Arial"/>
          <w:sz w:val="24"/>
          <w:szCs w:val="24"/>
          <w:lang w:val="id-ID"/>
        </w:rPr>
        <w:t>Sedangkan untuk sasaran strategis yang sudah mencapai target tetap akan ditingkatkan dalam upaya optimalisasi pelayanan kepada masyarakat.</w:t>
      </w:r>
    </w:p>
    <w:sectPr w:rsidR="009C2400" w:rsidRPr="009C2400" w:rsidSect="00FB4CD2">
      <w:headerReference w:type="default" r:id="rId16"/>
      <w:footerReference w:type="default" r:id="rId17"/>
      <w:headerReference w:type="first" r:id="rId18"/>
      <w:footerReference w:type="first" r:id="rId19"/>
      <w:pgSz w:w="11907" w:h="16840" w:code="9"/>
      <w:pgMar w:top="1701" w:right="1701" w:bottom="2268" w:left="2268" w:header="720" w:footer="720" w:gutter="0"/>
      <w:pgNumType w:start="1"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498" w:rsidRDefault="008B2498" w:rsidP="00947F9E">
      <w:pPr>
        <w:spacing w:after="0" w:line="240" w:lineRule="auto"/>
      </w:pPr>
      <w:r>
        <w:separator/>
      </w:r>
    </w:p>
  </w:endnote>
  <w:endnote w:type="continuationSeparator" w:id="0">
    <w:p w:rsidR="008B2498" w:rsidRDefault="008B2498" w:rsidP="0094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5270857"/>
      <w:docPartObj>
        <w:docPartGallery w:val="Page Numbers (Bottom of Page)"/>
        <w:docPartUnique/>
      </w:docPartObj>
    </w:sdtPr>
    <w:sdtEndPr>
      <w:rPr>
        <w:rFonts w:ascii="Arial" w:hAnsi="Arial" w:cs="Arial"/>
        <w:noProof/>
        <w:sz w:val="24"/>
        <w:szCs w:val="24"/>
      </w:rPr>
    </w:sdtEndPr>
    <w:sdtContent>
      <w:p w:rsidR="000B322B" w:rsidRPr="000B322B" w:rsidRDefault="000B322B">
        <w:pPr>
          <w:pStyle w:val="Footer"/>
          <w:jc w:val="right"/>
          <w:rPr>
            <w:rFonts w:ascii="Arial" w:hAnsi="Arial" w:cs="Arial"/>
            <w:sz w:val="24"/>
            <w:szCs w:val="24"/>
          </w:rPr>
        </w:pPr>
        <w:r w:rsidRPr="000B322B">
          <w:rPr>
            <w:rFonts w:ascii="Arial" w:hAnsi="Arial" w:cs="Arial"/>
            <w:sz w:val="24"/>
            <w:szCs w:val="24"/>
          </w:rPr>
          <w:fldChar w:fldCharType="begin"/>
        </w:r>
        <w:r w:rsidRPr="000B322B">
          <w:rPr>
            <w:rFonts w:ascii="Arial" w:hAnsi="Arial" w:cs="Arial"/>
            <w:sz w:val="24"/>
            <w:szCs w:val="24"/>
          </w:rPr>
          <w:instrText xml:space="preserve"> PAGE   \* MERGEFORMAT </w:instrText>
        </w:r>
        <w:r w:rsidRPr="000B322B">
          <w:rPr>
            <w:rFonts w:ascii="Arial" w:hAnsi="Arial" w:cs="Arial"/>
            <w:sz w:val="24"/>
            <w:szCs w:val="24"/>
          </w:rPr>
          <w:fldChar w:fldCharType="separate"/>
        </w:r>
        <w:r>
          <w:rPr>
            <w:rFonts w:ascii="Arial" w:hAnsi="Arial" w:cs="Arial"/>
            <w:noProof/>
            <w:sz w:val="24"/>
            <w:szCs w:val="24"/>
          </w:rPr>
          <w:t>47</w:t>
        </w:r>
        <w:r w:rsidRPr="000B322B">
          <w:rPr>
            <w:rFonts w:ascii="Arial" w:hAnsi="Arial" w:cs="Arial"/>
            <w:noProof/>
            <w:sz w:val="24"/>
            <w:szCs w:val="24"/>
          </w:rPr>
          <w:fldChar w:fldCharType="end"/>
        </w:r>
      </w:p>
    </w:sdtContent>
  </w:sdt>
  <w:p w:rsidR="000B322B" w:rsidRDefault="000B32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7566597"/>
      <w:docPartObj>
        <w:docPartGallery w:val="Page Numbers (Bottom of Page)"/>
        <w:docPartUnique/>
      </w:docPartObj>
    </w:sdtPr>
    <w:sdtEndPr>
      <w:rPr>
        <w:rFonts w:ascii="Arial" w:hAnsi="Arial" w:cs="Arial"/>
        <w:noProof/>
        <w:sz w:val="24"/>
        <w:szCs w:val="24"/>
      </w:rPr>
    </w:sdtEndPr>
    <w:sdtContent>
      <w:p w:rsidR="000B322B" w:rsidRPr="000B322B" w:rsidRDefault="000B322B">
        <w:pPr>
          <w:pStyle w:val="Footer"/>
          <w:jc w:val="right"/>
          <w:rPr>
            <w:rFonts w:ascii="Arial" w:hAnsi="Arial" w:cs="Arial"/>
            <w:sz w:val="24"/>
            <w:szCs w:val="24"/>
          </w:rPr>
        </w:pPr>
        <w:r w:rsidRPr="000B322B">
          <w:rPr>
            <w:rFonts w:ascii="Arial" w:hAnsi="Arial" w:cs="Arial"/>
            <w:sz w:val="24"/>
            <w:szCs w:val="24"/>
          </w:rPr>
          <w:fldChar w:fldCharType="begin"/>
        </w:r>
        <w:r w:rsidRPr="000B322B">
          <w:rPr>
            <w:rFonts w:ascii="Arial" w:hAnsi="Arial" w:cs="Arial"/>
            <w:sz w:val="24"/>
            <w:szCs w:val="24"/>
          </w:rPr>
          <w:instrText xml:space="preserve"> PAGE   \* MERGEFORMAT </w:instrText>
        </w:r>
        <w:r w:rsidRPr="000B322B">
          <w:rPr>
            <w:rFonts w:ascii="Arial" w:hAnsi="Arial" w:cs="Arial"/>
            <w:sz w:val="24"/>
            <w:szCs w:val="24"/>
          </w:rPr>
          <w:fldChar w:fldCharType="separate"/>
        </w:r>
        <w:r>
          <w:rPr>
            <w:rFonts w:ascii="Arial" w:hAnsi="Arial" w:cs="Arial"/>
            <w:noProof/>
            <w:sz w:val="24"/>
            <w:szCs w:val="24"/>
          </w:rPr>
          <w:t>1</w:t>
        </w:r>
        <w:r w:rsidRPr="000B322B">
          <w:rPr>
            <w:rFonts w:ascii="Arial" w:hAnsi="Arial" w:cs="Arial"/>
            <w:noProof/>
            <w:sz w:val="24"/>
            <w:szCs w:val="24"/>
          </w:rPr>
          <w:fldChar w:fldCharType="end"/>
        </w:r>
      </w:p>
    </w:sdtContent>
  </w:sdt>
  <w:p w:rsidR="008B2498" w:rsidRPr="000A61D4" w:rsidRDefault="008B2498">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498" w:rsidRDefault="008B2498" w:rsidP="00947F9E">
      <w:pPr>
        <w:spacing w:after="0" w:line="240" w:lineRule="auto"/>
      </w:pPr>
      <w:r>
        <w:separator/>
      </w:r>
    </w:p>
  </w:footnote>
  <w:footnote w:type="continuationSeparator" w:id="0">
    <w:p w:rsidR="008B2498" w:rsidRDefault="008B2498" w:rsidP="00947F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081"/>
      <w:gridCol w:w="1087"/>
    </w:tblGrid>
    <w:tr w:rsidR="008B2498" w:rsidTr="001E2089">
      <w:trPr>
        <w:trHeight w:val="648"/>
      </w:trPr>
      <w:sdt>
        <w:sdtPr>
          <w:rPr>
            <w:rFonts w:ascii="Arial" w:eastAsiaTheme="majorEastAsia" w:hAnsi="Arial" w:cs="Arial"/>
            <w:sz w:val="24"/>
            <w:szCs w:val="24"/>
          </w:rPr>
          <w:alias w:val="Title"/>
          <w:id w:val="3668290"/>
          <w:placeholder>
            <w:docPart w:val="F0D26FEE9E8345C98CBC3C43D130D553"/>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B2498" w:rsidRPr="00947F9E" w:rsidRDefault="008B2498" w:rsidP="00947F9E">
              <w:pPr>
                <w:pStyle w:val="Header"/>
                <w:jc w:val="center"/>
                <w:rPr>
                  <w:rFonts w:ascii="Arial" w:eastAsiaTheme="majorEastAsia" w:hAnsi="Arial" w:cs="Arial"/>
                  <w:sz w:val="24"/>
                  <w:szCs w:val="24"/>
                </w:rPr>
              </w:pPr>
              <w:r>
                <w:rPr>
                  <w:rFonts w:ascii="Arial" w:eastAsiaTheme="majorEastAsia" w:hAnsi="Arial" w:cs="Arial"/>
                  <w:sz w:val="24"/>
                  <w:szCs w:val="24"/>
                </w:rPr>
                <w:t>Laporan Kinerja  RSJD Prov.Kep.Babel</w:t>
              </w:r>
            </w:p>
          </w:tc>
        </w:sdtContent>
      </w:sdt>
      <w:sdt>
        <w:sdtPr>
          <w:rPr>
            <w:rFonts w:ascii="Arial" w:eastAsiaTheme="majorEastAsia" w:hAnsi="Arial" w:cs="Arial"/>
            <w:b/>
            <w:bCs/>
            <w:color w:val="4F81BD" w:themeColor="accent1"/>
            <w:sz w:val="24"/>
            <w:szCs w:val="24"/>
          </w:rPr>
          <w:alias w:val="Year"/>
          <w:id w:val="3668291"/>
          <w:placeholder>
            <w:docPart w:val="9FFDA70798C14490BEFFF428C48B054D"/>
          </w:placeholde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tc>
            <w:tcPr>
              <w:tcW w:w="1105" w:type="dxa"/>
            </w:tcPr>
            <w:p w:rsidR="008B2498" w:rsidRPr="00947F9E" w:rsidRDefault="008B2498" w:rsidP="00947F9E">
              <w:pPr>
                <w:pStyle w:val="Header"/>
                <w:rPr>
                  <w:rFonts w:ascii="Arial" w:eastAsiaTheme="majorEastAsia" w:hAnsi="Arial" w:cs="Arial"/>
                  <w:b/>
                  <w:bCs/>
                  <w:color w:val="4F81BD" w:themeColor="accent1"/>
                  <w:sz w:val="24"/>
                  <w:szCs w:val="24"/>
                </w:rPr>
              </w:pPr>
              <w:r w:rsidRPr="00947F9E">
                <w:rPr>
                  <w:rFonts w:ascii="Arial" w:eastAsiaTheme="majorEastAsia" w:hAnsi="Arial" w:cs="Arial"/>
                  <w:b/>
                  <w:bCs/>
                  <w:color w:val="4F81BD" w:themeColor="accent1"/>
                  <w:sz w:val="24"/>
                  <w:szCs w:val="24"/>
                </w:rPr>
                <w:t>Tahun 2014</w:t>
              </w:r>
            </w:p>
          </w:tc>
        </w:sdtContent>
      </w:sdt>
    </w:tr>
  </w:tbl>
  <w:p w:rsidR="008B2498" w:rsidRDefault="008B24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081"/>
      <w:gridCol w:w="1087"/>
    </w:tblGrid>
    <w:tr w:rsidR="008B2498">
      <w:trPr>
        <w:trHeight w:val="288"/>
      </w:trPr>
      <w:sdt>
        <w:sdtPr>
          <w:rPr>
            <w:rFonts w:ascii="Arial" w:eastAsiaTheme="majorEastAsia" w:hAnsi="Arial" w:cs="Arial"/>
            <w:sz w:val="24"/>
            <w:szCs w:val="24"/>
          </w:rPr>
          <w:alias w:val="Title"/>
          <w:id w:val="3668292"/>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8B2498" w:rsidRPr="00947F9E" w:rsidRDefault="008B2498">
              <w:pPr>
                <w:pStyle w:val="Header"/>
                <w:jc w:val="right"/>
                <w:rPr>
                  <w:rFonts w:ascii="Arial" w:eastAsiaTheme="majorEastAsia" w:hAnsi="Arial" w:cs="Arial"/>
                  <w:sz w:val="24"/>
                  <w:szCs w:val="24"/>
                </w:rPr>
              </w:pPr>
              <w:r w:rsidRPr="00947F9E">
                <w:rPr>
                  <w:rFonts w:ascii="Arial" w:eastAsiaTheme="majorEastAsia" w:hAnsi="Arial" w:cs="Arial"/>
                  <w:sz w:val="24"/>
                  <w:szCs w:val="24"/>
                </w:rPr>
                <w:t>Lap</w:t>
              </w:r>
              <w:r>
                <w:rPr>
                  <w:rFonts w:ascii="Arial" w:eastAsiaTheme="majorEastAsia" w:hAnsi="Arial" w:cs="Arial"/>
                  <w:sz w:val="24"/>
                  <w:szCs w:val="24"/>
                </w:rPr>
                <w:t xml:space="preserve">oran Kinerja </w:t>
              </w:r>
              <w:r w:rsidRPr="00947F9E">
                <w:rPr>
                  <w:rFonts w:ascii="Arial" w:eastAsiaTheme="majorEastAsia" w:hAnsi="Arial" w:cs="Arial"/>
                  <w:sz w:val="24"/>
                  <w:szCs w:val="24"/>
                </w:rPr>
                <w:t xml:space="preserve"> RSJD Prov.Kep.Babel</w:t>
              </w:r>
            </w:p>
          </w:tc>
        </w:sdtContent>
      </w:sdt>
      <w:sdt>
        <w:sdtPr>
          <w:rPr>
            <w:rFonts w:ascii="Arial" w:eastAsiaTheme="majorEastAsia" w:hAnsi="Arial" w:cs="Arial"/>
            <w:b/>
            <w:bCs/>
            <w:color w:val="4F81BD" w:themeColor="accent1"/>
            <w:sz w:val="24"/>
            <w:szCs w:val="24"/>
          </w:rPr>
          <w:alias w:val="Year"/>
          <w:id w:val="3668293"/>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tc>
            <w:tcPr>
              <w:tcW w:w="1105" w:type="dxa"/>
            </w:tcPr>
            <w:p w:rsidR="008B2498" w:rsidRPr="00947F9E" w:rsidRDefault="008B2498">
              <w:pPr>
                <w:pStyle w:val="Header"/>
                <w:rPr>
                  <w:rFonts w:ascii="Arial" w:eastAsiaTheme="majorEastAsia" w:hAnsi="Arial" w:cs="Arial"/>
                  <w:b/>
                  <w:bCs/>
                  <w:color w:val="4F81BD" w:themeColor="accent1"/>
                  <w:sz w:val="24"/>
                  <w:szCs w:val="24"/>
                </w:rPr>
              </w:pPr>
              <w:r w:rsidRPr="00947F9E">
                <w:rPr>
                  <w:rFonts w:ascii="Arial" w:eastAsiaTheme="majorEastAsia" w:hAnsi="Arial" w:cs="Arial"/>
                  <w:b/>
                  <w:bCs/>
                  <w:color w:val="4F81BD" w:themeColor="accent1"/>
                  <w:sz w:val="24"/>
                  <w:szCs w:val="24"/>
                </w:rPr>
                <w:t>Tahun 2014</w:t>
              </w:r>
            </w:p>
          </w:tc>
        </w:sdtContent>
      </w:sdt>
    </w:tr>
  </w:tbl>
  <w:p w:rsidR="008B2498" w:rsidRDefault="008B24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54F7B"/>
    <w:multiLevelType w:val="multilevel"/>
    <w:tmpl w:val="64BAB894"/>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8DF7400"/>
    <w:multiLevelType w:val="hybridMultilevel"/>
    <w:tmpl w:val="D8D87956"/>
    <w:lvl w:ilvl="0" w:tplc="7C7E6D3A">
      <w:start w:val="1"/>
      <w:numFmt w:val="decimal"/>
      <w:lvlText w:val="%1."/>
      <w:lvlJc w:val="left"/>
      <w:pPr>
        <w:ind w:left="895" w:hanging="360"/>
      </w:pPr>
      <w:rPr>
        <w:rFonts w:hint="default"/>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
    <w:nsid w:val="0ADF45D2"/>
    <w:multiLevelType w:val="hybridMultilevel"/>
    <w:tmpl w:val="A4721D92"/>
    <w:lvl w:ilvl="0" w:tplc="5E926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F4C1523"/>
    <w:multiLevelType w:val="hybridMultilevel"/>
    <w:tmpl w:val="4A16858C"/>
    <w:lvl w:ilvl="0" w:tplc="F8EE4B68">
      <w:start w:val="2"/>
      <w:numFmt w:val="bullet"/>
      <w:lvlText w:val="-"/>
      <w:lvlJc w:val="left"/>
      <w:pPr>
        <w:ind w:left="1211" w:hanging="360"/>
      </w:pPr>
      <w:rPr>
        <w:rFonts w:ascii="Arial" w:eastAsiaTheme="minorHAnsi" w:hAnsi="Arial" w:cs="Aria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4">
    <w:nsid w:val="0F630A77"/>
    <w:multiLevelType w:val="hybridMultilevel"/>
    <w:tmpl w:val="FAEAAE20"/>
    <w:lvl w:ilvl="0" w:tplc="8A94C83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8965919"/>
    <w:multiLevelType w:val="hybridMultilevel"/>
    <w:tmpl w:val="D8F0E730"/>
    <w:lvl w:ilvl="0" w:tplc="04210001">
      <w:start w:val="1"/>
      <w:numFmt w:val="bullet"/>
      <w:lvlText w:val=""/>
      <w:lvlJc w:val="left"/>
      <w:pPr>
        <w:ind w:left="1004" w:hanging="360"/>
      </w:pPr>
      <w:rPr>
        <w:rFonts w:ascii="Symbol" w:hAnsi="Symbo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6">
    <w:nsid w:val="227938F4"/>
    <w:multiLevelType w:val="hybridMultilevel"/>
    <w:tmpl w:val="61D83592"/>
    <w:lvl w:ilvl="0" w:tplc="F8EE4B68">
      <w:start w:val="2"/>
      <w:numFmt w:val="bullet"/>
      <w:lvlText w:val="-"/>
      <w:lvlJc w:val="left"/>
      <w:pPr>
        <w:ind w:left="1211" w:hanging="360"/>
      </w:pPr>
      <w:rPr>
        <w:rFonts w:ascii="Arial" w:eastAsiaTheme="minorHAnsi" w:hAnsi="Arial" w:cs="Aria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7">
    <w:nsid w:val="22B2368E"/>
    <w:multiLevelType w:val="multilevel"/>
    <w:tmpl w:val="9F24A288"/>
    <w:lvl w:ilvl="0">
      <w:start w:val="1"/>
      <w:numFmt w:val="decimal"/>
      <w:lvlText w:val="%1."/>
      <w:lvlJc w:val="left"/>
      <w:pPr>
        <w:ind w:left="720" w:hanging="360"/>
      </w:pPr>
    </w:lvl>
    <w:lvl w:ilvl="1">
      <w:start w:val="2"/>
      <w:numFmt w:val="decimal"/>
      <w:isLgl/>
      <w:lvlText w:val="%1.%2."/>
      <w:lvlJc w:val="left"/>
      <w:pPr>
        <w:ind w:left="1467" w:hanging="720"/>
      </w:pPr>
      <w:rPr>
        <w:rFonts w:hint="default"/>
      </w:rPr>
    </w:lvl>
    <w:lvl w:ilvl="2">
      <w:start w:val="2"/>
      <w:numFmt w:val="decimal"/>
      <w:isLgl/>
      <w:lvlText w:val="%1.%2.%3."/>
      <w:lvlJc w:val="left"/>
      <w:pPr>
        <w:ind w:left="1854" w:hanging="720"/>
      </w:pPr>
      <w:rPr>
        <w:rFonts w:hint="default"/>
      </w:rPr>
    </w:lvl>
    <w:lvl w:ilvl="3">
      <w:start w:val="1"/>
      <w:numFmt w:val="decimal"/>
      <w:isLgl/>
      <w:lvlText w:val="%1.%2.%3.%4."/>
      <w:lvlJc w:val="left"/>
      <w:pPr>
        <w:ind w:left="2601" w:hanging="108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735" w:hanging="1440"/>
      </w:pPr>
      <w:rPr>
        <w:rFonts w:hint="default"/>
      </w:rPr>
    </w:lvl>
    <w:lvl w:ilvl="6">
      <w:start w:val="1"/>
      <w:numFmt w:val="decimal"/>
      <w:isLgl/>
      <w:lvlText w:val="%1.%2.%3.%4.%5.%6.%7."/>
      <w:lvlJc w:val="left"/>
      <w:pPr>
        <w:ind w:left="4122" w:hanging="1440"/>
      </w:pPr>
      <w:rPr>
        <w:rFonts w:hint="default"/>
      </w:rPr>
    </w:lvl>
    <w:lvl w:ilvl="7">
      <w:start w:val="1"/>
      <w:numFmt w:val="decimal"/>
      <w:isLgl/>
      <w:lvlText w:val="%1.%2.%3.%4.%5.%6.%7.%8."/>
      <w:lvlJc w:val="left"/>
      <w:pPr>
        <w:ind w:left="4869" w:hanging="1800"/>
      </w:pPr>
      <w:rPr>
        <w:rFonts w:hint="default"/>
      </w:rPr>
    </w:lvl>
    <w:lvl w:ilvl="8">
      <w:start w:val="1"/>
      <w:numFmt w:val="decimal"/>
      <w:isLgl/>
      <w:lvlText w:val="%1.%2.%3.%4.%5.%6.%7.%8.%9."/>
      <w:lvlJc w:val="left"/>
      <w:pPr>
        <w:ind w:left="5616" w:hanging="2160"/>
      </w:pPr>
      <w:rPr>
        <w:rFonts w:hint="default"/>
      </w:rPr>
    </w:lvl>
  </w:abstractNum>
  <w:abstractNum w:abstractNumId="8">
    <w:nsid w:val="22CC1382"/>
    <w:multiLevelType w:val="hybridMultilevel"/>
    <w:tmpl w:val="DB9A5CF2"/>
    <w:lvl w:ilvl="0" w:tplc="1F5EB340">
      <w:start w:val="1"/>
      <w:numFmt w:val="decimal"/>
      <w:lvlText w:val="%1."/>
      <w:lvlJc w:val="left"/>
      <w:pPr>
        <w:ind w:left="2160" w:hanging="360"/>
      </w:pPr>
      <w:rPr>
        <w:rFonts w:ascii="Arial" w:eastAsiaTheme="minorHAnsi" w:hAnsi="Arial" w:cs="Aria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23745C86"/>
    <w:multiLevelType w:val="hybridMultilevel"/>
    <w:tmpl w:val="8A3A37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3CF627A"/>
    <w:multiLevelType w:val="hybridMultilevel"/>
    <w:tmpl w:val="40D489CC"/>
    <w:lvl w:ilvl="0" w:tplc="9A5C384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62B0521"/>
    <w:multiLevelType w:val="multilevel"/>
    <w:tmpl w:val="EEFE065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9282E52"/>
    <w:multiLevelType w:val="hybridMultilevel"/>
    <w:tmpl w:val="FC8E7C74"/>
    <w:lvl w:ilvl="0" w:tplc="01AC8116">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2AEA0B8F"/>
    <w:multiLevelType w:val="hybridMultilevel"/>
    <w:tmpl w:val="E4589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F1209"/>
    <w:multiLevelType w:val="hybridMultilevel"/>
    <w:tmpl w:val="75BE8546"/>
    <w:lvl w:ilvl="0" w:tplc="9A5C384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5">
    <w:nsid w:val="33935BDA"/>
    <w:multiLevelType w:val="hybridMultilevel"/>
    <w:tmpl w:val="75D26CC2"/>
    <w:lvl w:ilvl="0" w:tplc="C16C02E6">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7B2224"/>
    <w:multiLevelType w:val="multilevel"/>
    <w:tmpl w:val="D67E3F50"/>
    <w:lvl w:ilvl="0">
      <w:start w:val="1"/>
      <w:numFmt w:val="decimal"/>
      <w:lvlText w:val="%1."/>
      <w:lvlJc w:val="left"/>
      <w:pPr>
        <w:ind w:left="644"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17">
    <w:nsid w:val="357042D5"/>
    <w:multiLevelType w:val="hybridMultilevel"/>
    <w:tmpl w:val="8128768A"/>
    <w:lvl w:ilvl="0" w:tplc="1B6C5C1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nsid w:val="35FD6390"/>
    <w:multiLevelType w:val="hybridMultilevel"/>
    <w:tmpl w:val="787C95D8"/>
    <w:lvl w:ilvl="0" w:tplc="0324DA8A">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9">
    <w:nsid w:val="38555CF0"/>
    <w:multiLevelType w:val="hybridMultilevel"/>
    <w:tmpl w:val="14E63B38"/>
    <w:lvl w:ilvl="0" w:tplc="31E2FC88">
      <w:start w:val="1"/>
      <w:numFmt w:val="decimal"/>
      <w:lvlText w:val="%1."/>
      <w:lvlJc w:val="left"/>
      <w:pPr>
        <w:ind w:left="2160" w:hanging="360"/>
      </w:pPr>
      <w:rPr>
        <w:rFonts w:ascii="Arial" w:eastAsiaTheme="minorHAnsi" w:hAnsi="Arial" w:cs="Aria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38A71914"/>
    <w:multiLevelType w:val="hybridMultilevel"/>
    <w:tmpl w:val="D6DE8D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DAD693D"/>
    <w:multiLevelType w:val="hybridMultilevel"/>
    <w:tmpl w:val="C13458EC"/>
    <w:lvl w:ilvl="0" w:tplc="0C8A5A42">
      <w:start w:val="1"/>
      <w:numFmt w:val="decimal"/>
      <w:lvlText w:val="%1."/>
      <w:lvlJc w:val="left"/>
      <w:pPr>
        <w:ind w:left="895" w:hanging="360"/>
      </w:pPr>
    </w:lvl>
    <w:lvl w:ilvl="1" w:tplc="04210019" w:tentative="1">
      <w:start w:val="1"/>
      <w:numFmt w:val="lowerLetter"/>
      <w:lvlText w:val="%2."/>
      <w:lvlJc w:val="left"/>
      <w:pPr>
        <w:ind w:left="1615" w:hanging="360"/>
      </w:pPr>
    </w:lvl>
    <w:lvl w:ilvl="2" w:tplc="0421001B" w:tentative="1">
      <w:start w:val="1"/>
      <w:numFmt w:val="lowerRoman"/>
      <w:lvlText w:val="%3."/>
      <w:lvlJc w:val="right"/>
      <w:pPr>
        <w:ind w:left="2335" w:hanging="180"/>
      </w:pPr>
    </w:lvl>
    <w:lvl w:ilvl="3" w:tplc="0421000F" w:tentative="1">
      <w:start w:val="1"/>
      <w:numFmt w:val="decimal"/>
      <w:lvlText w:val="%4."/>
      <w:lvlJc w:val="left"/>
      <w:pPr>
        <w:ind w:left="3055" w:hanging="360"/>
      </w:pPr>
    </w:lvl>
    <w:lvl w:ilvl="4" w:tplc="04210019" w:tentative="1">
      <w:start w:val="1"/>
      <w:numFmt w:val="lowerLetter"/>
      <w:lvlText w:val="%5."/>
      <w:lvlJc w:val="left"/>
      <w:pPr>
        <w:ind w:left="3775" w:hanging="360"/>
      </w:pPr>
    </w:lvl>
    <w:lvl w:ilvl="5" w:tplc="0421001B" w:tentative="1">
      <w:start w:val="1"/>
      <w:numFmt w:val="lowerRoman"/>
      <w:lvlText w:val="%6."/>
      <w:lvlJc w:val="right"/>
      <w:pPr>
        <w:ind w:left="4495" w:hanging="180"/>
      </w:pPr>
    </w:lvl>
    <w:lvl w:ilvl="6" w:tplc="0421000F" w:tentative="1">
      <w:start w:val="1"/>
      <w:numFmt w:val="decimal"/>
      <w:lvlText w:val="%7."/>
      <w:lvlJc w:val="left"/>
      <w:pPr>
        <w:ind w:left="5215" w:hanging="360"/>
      </w:pPr>
    </w:lvl>
    <w:lvl w:ilvl="7" w:tplc="04210019" w:tentative="1">
      <w:start w:val="1"/>
      <w:numFmt w:val="lowerLetter"/>
      <w:lvlText w:val="%8."/>
      <w:lvlJc w:val="left"/>
      <w:pPr>
        <w:ind w:left="5935" w:hanging="360"/>
      </w:pPr>
    </w:lvl>
    <w:lvl w:ilvl="8" w:tplc="0421001B" w:tentative="1">
      <w:start w:val="1"/>
      <w:numFmt w:val="lowerRoman"/>
      <w:lvlText w:val="%9."/>
      <w:lvlJc w:val="right"/>
      <w:pPr>
        <w:ind w:left="6655" w:hanging="180"/>
      </w:pPr>
    </w:lvl>
  </w:abstractNum>
  <w:abstractNum w:abstractNumId="22">
    <w:nsid w:val="3E296D97"/>
    <w:multiLevelType w:val="hybridMultilevel"/>
    <w:tmpl w:val="ED98A8AC"/>
    <w:lvl w:ilvl="0" w:tplc="055E2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F5134A4"/>
    <w:multiLevelType w:val="hybridMultilevel"/>
    <w:tmpl w:val="AD484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A82FA2"/>
    <w:multiLevelType w:val="hybridMultilevel"/>
    <w:tmpl w:val="578896F2"/>
    <w:lvl w:ilvl="0" w:tplc="F8EE4B68">
      <w:start w:val="2"/>
      <w:numFmt w:val="bullet"/>
      <w:lvlText w:val="-"/>
      <w:lvlJc w:val="left"/>
      <w:pPr>
        <w:ind w:left="927" w:hanging="360"/>
      </w:pPr>
      <w:rPr>
        <w:rFonts w:ascii="Arial" w:eastAsiaTheme="minorHAnsi" w:hAnsi="Arial" w:cs="Arial" w:hint="default"/>
      </w:rPr>
    </w:lvl>
    <w:lvl w:ilvl="1" w:tplc="04210003" w:tentative="1">
      <w:start w:val="1"/>
      <w:numFmt w:val="bullet"/>
      <w:lvlText w:val="o"/>
      <w:lvlJc w:val="left"/>
      <w:pPr>
        <w:ind w:left="1647" w:hanging="360"/>
      </w:pPr>
      <w:rPr>
        <w:rFonts w:ascii="Courier New" w:hAnsi="Courier New" w:cs="Courier New" w:hint="default"/>
      </w:rPr>
    </w:lvl>
    <w:lvl w:ilvl="2" w:tplc="04210005" w:tentative="1">
      <w:start w:val="1"/>
      <w:numFmt w:val="bullet"/>
      <w:lvlText w:val=""/>
      <w:lvlJc w:val="left"/>
      <w:pPr>
        <w:ind w:left="2367" w:hanging="360"/>
      </w:pPr>
      <w:rPr>
        <w:rFonts w:ascii="Wingdings" w:hAnsi="Wingdings" w:hint="default"/>
      </w:rPr>
    </w:lvl>
    <w:lvl w:ilvl="3" w:tplc="04210001" w:tentative="1">
      <w:start w:val="1"/>
      <w:numFmt w:val="bullet"/>
      <w:lvlText w:val=""/>
      <w:lvlJc w:val="left"/>
      <w:pPr>
        <w:ind w:left="3087" w:hanging="360"/>
      </w:pPr>
      <w:rPr>
        <w:rFonts w:ascii="Symbol" w:hAnsi="Symbol" w:hint="default"/>
      </w:rPr>
    </w:lvl>
    <w:lvl w:ilvl="4" w:tplc="04210003" w:tentative="1">
      <w:start w:val="1"/>
      <w:numFmt w:val="bullet"/>
      <w:lvlText w:val="o"/>
      <w:lvlJc w:val="left"/>
      <w:pPr>
        <w:ind w:left="3807" w:hanging="360"/>
      </w:pPr>
      <w:rPr>
        <w:rFonts w:ascii="Courier New" w:hAnsi="Courier New" w:cs="Courier New" w:hint="default"/>
      </w:rPr>
    </w:lvl>
    <w:lvl w:ilvl="5" w:tplc="04210005" w:tentative="1">
      <w:start w:val="1"/>
      <w:numFmt w:val="bullet"/>
      <w:lvlText w:val=""/>
      <w:lvlJc w:val="left"/>
      <w:pPr>
        <w:ind w:left="4527" w:hanging="360"/>
      </w:pPr>
      <w:rPr>
        <w:rFonts w:ascii="Wingdings" w:hAnsi="Wingdings" w:hint="default"/>
      </w:rPr>
    </w:lvl>
    <w:lvl w:ilvl="6" w:tplc="04210001" w:tentative="1">
      <w:start w:val="1"/>
      <w:numFmt w:val="bullet"/>
      <w:lvlText w:val=""/>
      <w:lvlJc w:val="left"/>
      <w:pPr>
        <w:ind w:left="5247" w:hanging="360"/>
      </w:pPr>
      <w:rPr>
        <w:rFonts w:ascii="Symbol" w:hAnsi="Symbol" w:hint="default"/>
      </w:rPr>
    </w:lvl>
    <w:lvl w:ilvl="7" w:tplc="04210003" w:tentative="1">
      <w:start w:val="1"/>
      <w:numFmt w:val="bullet"/>
      <w:lvlText w:val="o"/>
      <w:lvlJc w:val="left"/>
      <w:pPr>
        <w:ind w:left="5967" w:hanging="360"/>
      </w:pPr>
      <w:rPr>
        <w:rFonts w:ascii="Courier New" w:hAnsi="Courier New" w:cs="Courier New" w:hint="default"/>
      </w:rPr>
    </w:lvl>
    <w:lvl w:ilvl="8" w:tplc="04210005" w:tentative="1">
      <w:start w:val="1"/>
      <w:numFmt w:val="bullet"/>
      <w:lvlText w:val=""/>
      <w:lvlJc w:val="left"/>
      <w:pPr>
        <w:ind w:left="6687" w:hanging="360"/>
      </w:pPr>
      <w:rPr>
        <w:rFonts w:ascii="Wingdings" w:hAnsi="Wingdings" w:hint="default"/>
      </w:rPr>
    </w:lvl>
  </w:abstractNum>
  <w:abstractNum w:abstractNumId="25">
    <w:nsid w:val="4CA235EB"/>
    <w:multiLevelType w:val="hybridMultilevel"/>
    <w:tmpl w:val="763C75F0"/>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6">
    <w:nsid w:val="4EB25276"/>
    <w:multiLevelType w:val="hybridMultilevel"/>
    <w:tmpl w:val="6A827650"/>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7">
    <w:nsid w:val="580A4B54"/>
    <w:multiLevelType w:val="hybridMultilevel"/>
    <w:tmpl w:val="870A221A"/>
    <w:lvl w:ilvl="0" w:tplc="BC86DD1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nsid w:val="58AD258F"/>
    <w:multiLevelType w:val="hybridMultilevel"/>
    <w:tmpl w:val="82206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1B0C31"/>
    <w:multiLevelType w:val="hybridMultilevel"/>
    <w:tmpl w:val="AF3E8014"/>
    <w:lvl w:ilvl="0" w:tplc="ACF01D2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E5F1CD8"/>
    <w:multiLevelType w:val="hybridMultilevel"/>
    <w:tmpl w:val="A90833A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5F226C4C"/>
    <w:multiLevelType w:val="hybridMultilevel"/>
    <w:tmpl w:val="108AD4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624B313B"/>
    <w:multiLevelType w:val="hybridMultilevel"/>
    <w:tmpl w:val="8472B36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676A0F4B"/>
    <w:multiLevelType w:val="hybridMultilevel"/>
    <w:tmpl w:val="1E9A6DD0"/>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FB0390"/>
    <w:multiLevelType w:val="hybridMultilevel"/>
    <w:tmpl w:val="72C0BE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FEC6F22"/>
    <w:multiLevelType w:val="hybridMultilevel"/>
    <w:tmpl w:val="AAC0F7C0"/>
    <w:lvl w:ilvl="0" w:tplc="83EA2E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2614EAA"/>
    <w:multiLevelType w:val="hybridMultilevel"/>
    <w:tmpl w:val="4162ABD2"/>
    <w:lvl w:ilvl="0" w:tplc="F8EE4B68">
      <w:start w:val="2"/>
      <w:numFmt w:val="bullet"/>
      <w:lvlText w:val="-"/>
      <w:lvlJc w:val="left"/>
      <w:pPr>
        <w:ind w:left="1211" w:hanging="360"/>
      </w:pPr>
      <w:rPr>
        <w:rFonts w:ascii="Arial" w:eastAsiaTheme="minorHAnsi" w:hAnsi="Arial" w:cs="Arial"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num w:numId="1">
    <w:abstractNumId w:val="19"/>
  </w:num>
  <w:num w:numId="2">
    <w:abstractNumId w:val="8"/>
  </w:num>
  <w:num w:numId="3">
    <w:abstractNumId w:val="14"/>
  </w:num>
  <w:num w:numId="4">
    <w:abstractNumId w:val="25"/>
  </w:num>
  <w:num w:numId="5">
    <w:abstractNumId w:val="7"/>
  </w:num>
  <w:num w:numId="6">
    <w:abstractNumId w:val="12"/>
  </w:num>
  <w:num w:numId="7">
    <w:abstractNumId w:val="11"/>
  </w:num>
  <w:num w:numId="8">
    <w:abstractNumId w:val="21"/>
  </w:num>
  <w:num w:numId="9">
    <w:abstractNumId w:val="0"/>
  </w:num>
  <w:num w:numId="10">
    <w:abstractNumId w:val="20"/>
  </w:num>
  <w:num w:numId="11">
    <w:abstractNumId w:val="32"/>
  </w:num>
  <w:num w:numId="12">
    <w:abstractNumId w:val="34"/>
  </w:num>
  <w:num w:numId="13">
    <w:abstractNumId w:val="4"/>
  </w:num>
  <w:num w:numId="14">
    <w:abstractNumId w:val="9"/>
  </w:num>
  <w:num w:numId="15">
    <w:abstractNumId w:val="31"/>
  </w:num>
  <w:num w:numId="16">
    <w:abstractNumId w:val="1"/>
  </w:num>
  <w:num w:numId="17">
    <w:abstractNumId w:val="28"/>
  </w:num>
  <w:num w:numId="18">
    <w:abstractNumId w:val="15"/>
  </w:num>
  <w:num w:numId="19">
    <w:abstractNumId w:val="23"/>
  </w:num>
  <w:num w:numId="20">
    <w:abstractNumId w:val="2"/>
  </w:num>
  <w:num w:numId="21">
    <w:abstractNumId w:val="22"/>
  </w:num>
  <w:num w:numId="22">
    <w:abstractNumId w:val="16"/>
  </w:num>
  <w:num w:numId="23">
    <w:abstractNumId w:val="13"/>
  </w:num>
  <w:num w:numId="24">
    <w:abstractNumId w:val="33"/>
  </w:num>
  <w:num w:numId="25">
    <w:abstractNumId w:val="17"/>
  </w:num>
  <w:num w:numId="26">
    <w:abstractNumId w:val="35"/>
  </w:num>
  <w:num w:numId="27">
    <w:abstractNumId w:val="27"/>
  </w:num>
  <w:num w:numId="28">
    <w:abstractNumId w:val="29"/>
  </w:num>
  <w:num w:numId="29">
    <w:abstractNumId w:val="10"/>
  </w:num>
  <w:num w:numId="30">
    <w:abstractNumId w:val="18"/>
  </w:num>
  <w:num w:numId="31">
    <w:abstractNumId w:val="26"/>
  </w:num>
  <w:num w:numId="32">
    <w:abstractNumId w:val="24"/>
  </w:num>
  <w:num w:numId="33">
    <w:abstractNumId w:val="30"/>
  </w:num>
  <w:num w:numId="34">
    <w:abstractNumId w:val="3"/>
  </w:num>
  <w:num w:numId="35">
    <w:abstractNumId w:val="36"/>
  </w:num>
  <w:num w:numId="36">
    <w:abstractNumId w:val="6"/>
  </w:num>
  <w:num w:numId="3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41985">
      <o:colormenu v:ext="edit" fillcolor="none" strokecolor="none"/>
    </o:shapedefaults>
  </w:hdrShapeDefaults>
  <w:footnotePr>
    <w:footnote w:id="-1"/>
    <w:footnote w:id="0"/>
  </w:footnotePr>
  <w:endnotePr>
    <w:endnote w:id="-1"/>
    <w:endnote w:id="0"/>
  </w:endnotePr>
  <w:compat>
    <w:compatSetting w:name="compatibilityMode" w:uri="http://schemas.microsoft.com/office/word" w:val="12"/>
  </w:compat>
  <w:rsids>
    <w:rsidRoot w:val="00947F9E"/>
    <w:rsid w:val="00002C27"/>
    <w:rsid w:val="000042CF"/>
    <w:rsid w:val="00015E67"/>
    <w:rsid w:val="00017F09"/>
    <w:rsid w:val="00053EA8"/>
    <w:rsid w:val="00066814"/>
    <w:rsid w:val="000773BB"/>
    <w:rsid w:val="000777CF"/>
    <w:rsid w:val="00083550"/>
    <w:rsid w:val="00085525"/>
    <w:rsid w:val="00094622"/>
    <w:rsid w:val="00096341"/>
    <w:rsid w:val="000A61D4"/>
    <w:rsid w:val="000A6BF6"/>
    <w:rsid w:val="000B2AEA"/>
    <w:rsid w:val="000B322B"/>
    <w:rsid w:val="00113755"/>
    <w:rsid w:val="001146D5"/>
    <w:rsid w:val="0014041C"/>
    <w:rsid w:val="00150763"/>
    <w:rsid w:val="00152C7D"/>
    <w:rsid w:val="001563D5"/>
    <w:rsid w:val="001619BB"/>
    <w:rsid w:val="00174261"/>
    <w:rsid w:val="0018734B"/>
    <w:rsid w:val="001B483A"/>
    <w:rsid w:val="001C1DDC"/>
    <w:rsid w:val="001C45BF"/>
    <w:rsid w:val="001D0874"/>
    <w:rsid w:val="001D31FE"/>
    <w:rsid w:val="001E2089"/>
    <w:rsid w:val="001E62C3"/>
    <w:rsid w:val="001F3D47"/>
    <w:rsid w:val="002059AF"/>
    <w:rsid w:val="00222491"/>
    <w:rsid w:val="002A0DFC"/>
    <w:rsid w:val="002A5AA9"/>
    <w:rsid w:val="002B6F70"/>
    <w:rsid w:val="002F0C74"/>
    <w:rsid w:val="002F6F72"/>
    <w:rsid w:val="00305342"/>
    <w:rsid w:val="00311CBA"/>
    <w:rsid w:val="00363CF1"/>
    <w:rsid w:val="003801EA"/>
    <w:rsid w:val="00392820"/>
    <w:rsid w:val="003B2792"/>
    <w:rsid w:val="003B3F26"/>
    <w:rsid w:val="003B7A51"/>
    <w:rsid w:val="003C332E"/>
    <w:rsid w:val="003C62BB"/>
    <w:rsid w:val="00403C83"/>
    <w:rsid w:val="00410084"/>
    <w:rsid w:val="00440861"/>
    <w:rsid w:val="00460EB0"/>
    <w:rsid w:val="004627B7"/>
    <w:rsid w:val="00477C3C"/>
    <w:rsid w:val="004922E2"/>
    <w:rsid w:val="00496ED2"/>
    <w:rsid w:val="004A1C0B"/>
    <w:rsid w:val="004C3C54"/>
    <w:rsid w:val="004C6668"/>
    <w:rsid w:val="004E60F9"/>
    <w:rsid w:val="004F33FE"/>
    <w:rsid w:val="00503D35"/>
    <w:rsid w:val="00530A73"/>
    <w:rsid w:val="00560416"/>
    <w:rsid w:val="00564BFE"/>
    <w:rsid w:val="005816F4"/>
    <w:rsid w:val="005854C0"/>
    <w:rsid w:val="005A26E2"/>
    <w:rsid w:val="005D1742"/>
    <w:rsid w:val="005E48AA"/>
    <w:rsid w:val="005F5237"/>
    <w:rsid w:val="006057BC"/>
    <w:rsid w:val="00606FFE"/>
    <w:rsid w:val="0063252D"/>
    <w:rsid w:val="006551EB"/>
    <w:rsid w:val="00677CC3"/>
    <w:rsid w:val="0068458A"/>
    <w:rsid w:val="006A5309"/>
    <w:rsid w:val="006B41C1"/>
    <w:rsid w:val="006B45A3"/>
    <w:rsid w:val="006D594A"/>
    <w:rsid w:val="006D5B63"/>
    <w:rsid w:val="006E6CB7"/>
    <w:rsid w:val="00707A5F"/>
    <w:rsid w:val="00707B01"/>
    <w:rsid w:val="0071035C"/>
    <w:rsid w:val="00715AD1"/>
    <w:rsid w:val="0072207D"/>
    <w:rsid w:val="00736D38"/>
    <w:rsid w:val="007379FB"/>
    <w:rsid w:val="00755DF3"/>
    <w:rsid w:val="00757DF7"/>
    <w:rsid w:val="00775BFE"/>
    <w:rsid w:val="007838E2"/>
    <w:rsid w:val="007D4299"/>
    <w:rsid w:val="007E2235"/>
    <w:rsid w:val="007E37CC"/>
    <w:rsid w:val="007F7B51"/>
    <w:rsid w:val="00801848"/>
    <w:rsid w:val="00801C53"/>
    <w:rsid w:val="0080457C"/>
    <w:rsid w:val="00867675"/>
    <w:rsid w:val="00892C0F"/>
    <w:rsid w:val="008B2498"/>
    <w:rsid w:val="008B5186"/>
    <w:rsid w:val="008C21FB"/>
    <w:rsid w:val="008E7D09"/>
    <w:rsid w:val="008F1E5C"/>
    <w:rsid w:val="0092399D"/>
    <w:rsid w:val="00926029"/>
    <w:rsid w:val="0094088D"/>
    <w:rsid w:val="00947F9E"/>
    <w:rsid w:val="00964BF8"/>
    <w:rsid w:val="009A07EE"/>
    <w:rsid w:val="009A3AFE"/>
    <w:rsid w:val="009B2969"/>
    <w:rsid w:val="009B617F"/>
    <w:rsid w:val="009C2400"/>
    <w:rsid w:val="00A10439"/>
    <w:rsid w:val="00A14A43"/>
    <w:rsid w:val="00A26B2E"/>
    <w:rsid w:val="00A412F1"/>
    <w:rsid w:val="00A44F16"/>
    <w:rsid w:val="00A67952"/>
    <w:rsid w:val="00A736A3"/>
    <w:rsid w:val="00A75EF9"/>
    <w:rsid w:val="00A84636"/>
    <w:rsid w:val="00AA0891"/>
    <w:rsid w:val="00AF278E"/>
    <w:rsid w:val="00B262BE"/>
    <w:rsid w:val="00B51C72"/>
    <w:rsid w:val="00B54F87"/>
    <w:rsid w:val="00B563E1"/>
    <w:rsid w:val="00B66A1D"/>
    <w:rsid w:val="00BA09A3"/>
    <w:rsid w:val="00BC1444"/>
    <w:rsid w:val="00BF1608"/>
    <w:rsid w:val="00BF3C01"/>
    <w:rsid w:val="00C312DA"/>
    <w:rsid w:val="00C33DCA"/>
    <w:rsid w:val="00C34014"/>
    <w:rsid w:val="00C63DCC"/>
    <w:rsid w:val="00C64582"/>
    <w:rsid w:val="00C64661"/>
    <w:rsid w:val="00C67E18"/>
    <w:rsid w:val="00C81C81"/>
    <w:rsid w:val="00CA78A1"/>
    <w:rsid w:val="00CC72A7"/>
    <w:rsid w:val="00CD5E4E"/>
    <w:rsid w:val="00CE2729"/>
    <w:rsid w:val="00D12010"/>
    <w:rsid w:val="00D232CB"/>
    <w:rsid w:val="00D6212D"/>
    <w:rsid w:val="00D62E97"/>
    <w:rsid w:val="00D70360"/>
    <w:rsid w:val="00D711A5"/>
    <w:rsid w:val="00D753D5"/>
    <w:rsid w:val="00D829E4"/>
    <w:rsid w:val="00D9685D"/>
    <w:rsid w:val="00DA01C8"/>
    <w:rsid w:val="00DA0E5F"/>
    <w:rsid w:val="00DE0129"/>
    <w:rsid w:val="00DE2A49"/>
    <w:rsid w:val="00DE6D6D"/>
    <w:rsid w:val="00DF29A1"/>
    <w:rsid w:val="00DF42BC"/>
    <w:rsid w:val="00E42440"/>
    <w:rsid w:val="00E86FE5"/>
    <w:rsid w:val="00E87B99"/>
    <w:rsid w:val="00EB0ECF"/>
    <w:rsid w:val="00EB4062"/>
    <w:rsid w:val="00ED4A22"/>
    <w:rsid w:val="00EE2869"/>
    <w:rsid w:val="00F01EA1"/>
    <w:rsid w:val="00F04B56"/>
    <w:rsid w:val="00F13BD3"/>
    <w:rsid w:val="00F263A6"/>
    <w:rsid w:val="00F33CA5"/>
    <w:rsid w:val="00F52053"/>
    <w:rsid w:val="00F67959"/>
    <w:rsid w:val="00F771A3"/>
    <w:rsid w:val="00F850F9"/>
    <w:rsid w:val="00F91C13"/>
    <w:rsid w:val="00FB4CD2"/>
    <w:rsid w:val="00FC4246"/>
    <w:rsid w:val="00FD2F30"/>
    <w:rsid w:val="00FD7606"/>
    <w:rsid w:val="00FF3189"/>
    <w:rsid w:val="00FF5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5">
      <o:colormenu v:ext="edit" fillcolor="none" strokecolor="none"/>
    </o:shapedefaults>
    <o:shapelayout v:ext="edit">
      <o:idmap v:ext="edit" data="1"/>
    </o:shapelayout>
  </w:shapeDefaults>
  <w:decimalSymbol w:val=","/>
  <w:listSeparator w:val=";"/>
  <w15:docId w15:val="{58190351-E09E-481D-B34C-2DAD389BA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6D5"/>
  </w:style>
  <w:style w:type="paragraph" w:styleId="Heading1">
    <w:name w:val="heading 1"/>
    <w:basedOn w:val="Normal"/>
    <w:next w:val="Normal"/>
    <w:link w:val="Heading1Char"/>
    <w:uiPriority w:val="9"/>
    <w:qFormat/>
    <w:rsid w:val="00FD2F30"/>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lang w:val="id-ID"/>
    </w:rPr>
  </w:style>
  <w:style w:type="paragraph" w:styleId="Heading2">
    <w:name w:val="heading 2"/>
    <w:basedOn w:val="Normal"/>
    <w:next w:val="Normal"/>
    <w:link w:val="Heading2Char"/>
    <w:uiPriority w:val="9"/>
    <w:semiHidden/>
    <w:unhideWhenUsed/>
    <w:qFormat/>
    <w:rsid w:val="00FD2F30"/>
    <w:pPr>
      <w:keepNext/>
      <w:keepLines/>
      <w:spacing w:before="160" w:after="40" w:line="240" w:lineRule="auto"/>
      <w:jc w:val="center"/>
      <w:outlineLvl w:val="1"/>
    </w:pPr>
    <w:rPr>
      <w:rFonts w:asciiTheme="majorHAnsi" w:eastAsiaTheme="majorEastAsia" w:hAnsiTheme="majorHAnsi" w:cstheme="majorBidi"/>
      <w:sz w:val="32"/>
      <w:szCs w:val="32"/>
      <w:lang w:val="id-ID"/>
    </w:rPr>
  </w:style>
  <w:style w:type="paragraph" w:styleId="Heading3">
    <w:name w:val="heading 3"/>
    <w:basedOn w:val="Normal"/>
    <w:next w:val="Normal"/>
    <w:link w:val="Heading3Char"/>
    <w:uiPriority w:val="9"/>
    <w:semiHidden/>
    <w:unhideWhenUsed/>
    <w:qFormat/>
    <w:rsid w:val="00FD2F30"/>
    <w:pPr>
      <w:keepNext/>
      <w:keepLines/>
      <w:spacing w:before="160" w:after="0" w:line="240" w:lineRule="auto"/>
      <w:outlineLvl w:val="2"/>
    </w:pPr>
    <w:rPr>
      <w:rFonts w:asciiTheme="majorHAnsi" w:eastAsiaTheme="majorEastAsia" w:hAnsiTheme="majorHAnsi" w:cstheme="majorBidi"/>
      <w:sz w:val="32"/>
      <w:szCs w:val="32"/>
      <w:lang w:val="id-ID"/>
    </w:rPr>
  </w:style>
  <w:style w:type="paragraph" w:styleId="Heading4">
    <w:name w:val="heading 4"/>
    <w:basedOn w:val="Normal"/>
    <w:next w:val="Normal"/>
    <w:link w:val="Heading4Char"/>
    <w:uiPriority w:val="9"/>
    <w:semiHidden/>
    <w:unhideWhenUsed/>
    <w:qFormat/>
    <w:rsid w:val="00FD2F30"/>
    <w:pPr>
      <w:keepNext/>
      <w:keepLines/>
      <w:spacing w:before="80" w:after="0" w:line="300" w:lineRule="auto"/>
      <w:outlineLvl w:val="3"/>
    </w:pPr>
    <w:rPr>
      <w:rFonts w:asciiTheme="majorHAnsi" w:eastAsiaTheme="majorEastAsia" w:hAnsiTheme="majorHAnsi" w:cstheme="majorBidi"/>
      <w:i/>
      <w:iCs/>
      <w:sz w:val="30"/>
      <w:szCs w:val="30"/>
      <w:lang w:val="id-ID"/>
    </w:rPr>
  </w:style>
  <w:style w:type="paragraph" w:styleId="Heading5">
    <w:name w:val="heading 5"/>
    <w:basedOn w:val="Normal"/>
    <w:next w:val="Normal"/>
    <w:link w:val="Heading5Char"/>
    <w:uiPriority w:val="9"/>
    <w:qFormat/>
    <w:rsid w:val="001D0874"/>
    <w:pPr>
      <w:spacing w:after="0" w:line="360" w:lineRule="auto"/>
      <w:jc w:val="both"/>
      <w:outlineLvl w:val="4"/>
    </w:pPr>
    <w:rPr>
      <w:rFonts w:ascii="Times New Roman" w:eastAsia="Times New Roman" w:hAnsi="Times New Roman" w:cs="Times New Roman"/>
      <w:color w:val="000000"/>
      <w:kern w:val="28"/>
      <w:sz w:val="20"/>
      <w:szCs w:val="20"/>
      <w:lang w:val="id-ID" w:eastAsia="id-ID"/>
    </w:rPr>
  </w:style>
  <w:style w:type="paragraph" w:styleId="Heading6">
    <w:name w:val="heading 6"/>
    <w:basedOn w:val="Normal"/>
    <w:next w:val="Normal"/>
    <w:link w:val="Heading6Char"/>
    <w:uiPriority w:val="9"/>
    <w:semiHidden/>
    <w:unhideWhenUsed/>
    <w:qFormat/>
    <w:rsid w:val="00FD2F30"/>
    <w:pPr>
      <w:keepNext/>
      <w:keepLines/>
      <w:spacing w:before="40" w:after="0" w:line="300" w:lineRule="auto"/>
      <w:outlineLvl w:val="5"/>
    </w:pPr>
    <w:rPr>
      <w:rFonts w:asciiTheme="majorHAnsi" w:eastAsiaTheme="majorEastAsia" w:hAnsiTheme="majorHAnsi" w:cstheme="majorBidi"/>
      <w:i/>
      <w:iCs/>
      <w:sz w:val="26"/>
      <w:szCs w:val="26"/>
      <w:lang w:val="id-ID"/>
    </w:rPr>
  </w:style>
  <w:style w:type="paragraph" w:styleId="Heading7">
    <w:name w:val="heading 7"/>
    <w:basedOn w:val="Normal"/>
    <w:next w:val="Normal"/>
    <w:link w:val="Heading7Char"/>
    <w:uiPriority w:val="9"/>
    <w:semiHidden/>
    <w:unhideWhenUsed/>
    <w:qFormat/>
    <w:rsid w:val="00FD2F30"/>
    <w:pPr>
      <w:keepNext/>
      <w:keepLines/>
      <w:spacing w:before="40" w:after="0" w:line="300" w:lineRule="auto"/>
      <w:outlineLvl w:val="6"/>
    </w:pPr>
    <w:rPr>
      <w:rFonts w:asciiTheme="majorHAnsi" w:eastAsiaTheme="majorEastAsia" w:hAnsiTheme="majorHAnsi" w:cstheme="majorBidi"/>
      <w:sz w:val="24"/>
      <w:szCs w:val="24"/>
      <w:lang w:val="id-ID"/>
    </w:rPr>
  </w:style>
  <w:style w:type="paragraph" w:styleId="Heading8">
    <w:name w:val="heading 8"/>
    <w:basedOn w:val="Normal"/>
    <w:next w:val="Normal"/>
    <w:link w:val="Heading8Char"/>
    <w:uiPriority w:val="9"/>
    <w:semiHidden/>
    <w:unhideWhenUsed/>
    <w:qFormat/>
    <w:rsid w:val="00FD2F30"/>
    <w:pPr>
      <w:keepNext/>
      <w:keepLines/>
      <w:spacing w:before="40" w:after="0" w:line="300" w:lineRule="auto"/>
      <w:outlineLvl w:val="7"/>
    </w:pPr>
    <w:rPr>
      <w:rFonts w:asciiTheme="majorHAnsi" w:eastAsiaTheme="majorEastAsia" w:hAnsiTheme="majorHAnsi" w:cstheme="majorBidi"/>
      <w:i/>
      <w:iCs/>
      <w:lang w:val="id-ID"/>
    </w:rPr>
  </w:style>
  <w:style w:type="paragraph" w:styleId="Heading9">
    <w:name w:val="heading 9"/>
    <w:basedOn w:val="Normal"/>
    <w:next w:val="Normal"/>
    <w:link w:val="Heading9Char"/>
    <w:uiPriority w:val="9"/>
    <w:semiHidden/>
    <w:unhideWhenUsed/>
    <w:qFormat/>
    <w:rsid w:val="00FD2F30"/>
    <w:pPr>
      <w:keepNext/>
      <w:keepLines/>
      <w:spacing w:before="40" w:after="0" w:line="300" w:lineRule="auto"/>
      <w:outlineLvl w:val="8"/>
    </w:pPr>
    <w:rPr>
      <w:rFonts w:eastAsiaTheme="minorEastAsia"/>
      <w:b/>
      <w:bCs/>
      <w:i/>
      <w:iCs/>
      <w:sz w:val="21"/>
      <w:szCs w:val="21"/>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F30"/>
    <w:rPr>
      <w:rFonts w:asciiTheme="majorHAnsi" w:eastAsiaTheme="majorEastAsia" w:hAnsiTheme="majorHAnsi" w:cstheme="majorBidi"/>
      <w:color w:val="365F91" w:themeColor="accent1" w:themeShade="BF"/>
      <w:sz w:val="40"/>
      <w:szCs w:val="40"/>
      <w:lang w:val="id-ID"/>
    </w:rPr>
  </w:style>
  <w:style w:type="character" w:customStyle="1" w:styleId="Heading2Char">
    <w:name w:val="Heading 2 Char"/>
    <w:basedOn w:val="DefaultParagraphFont"/>
    <w:link w:val="Heading2"/>
    <w:uiPriority w:val="9"/>
    <w:semiHidden/>
    <w:rsid w:val="00FD2F30"/>
    <w:rPr>
      <w:rFonts w:asciiTheme="majorHAnsi" w:eastAsiaTheme="majorEastAsia" w:hAnsiTheme="majorHAnsi" w:cstheme="majorBidi"/>
      <w:sz w:val="32"/>
      <w:szCs w:val="32"/>
      <w:lang w:val="id-ID"/>
    </w:rPr>
  </w:style>
  <w:style w:type="character" w:customStyle="1" w:styleId="Heading5Char">
    <w:name w:val="Heading 5 Char"/>
    <w:basedOn w:val="DefaultParagraphFont"/>
    <w:link w:val="Heading5"/>
    <w:uiPriority w:val="9"/>
    <w:rsid w:val="001D0874"/>
    <w:rPr>
      <w:rFonts w:ascii="Times New Roman" w:eastAsia="Times New Roman" w:hAnsi="Times New Roman" w:cs="Times New Roman"/>
      <w:color w:val="000000"/>
      <w:kern w:val="28"/>
      <w:sz w:val="20"/>
      <w:szCs w:val="20"/>
      <w:lang w:val="id-ID" w:eastAsia="id-ID"/>
    </w:rPr>
  </w:style>
  <w:style w:type="character" w:customStyle="1" w:styleId="Heading6Char">
    <w:name w:val="Heading 6 Char"/>
    <w:basedOn w:val="DefaultParagraphFont"/>
    <w:link w:val="Heading6"/>
    <w:uiPriority w:val="9"/>
    <w:semiHidden/>
    <w:rsid w:val="00FD2F30"/>
    <w:rPr>
      <w:rFonts w:asciiTheme="majorHAnsi" w:eastAsiaTheme="majorEastAsia" w:hAnsiTheme="majorHAnsi" w:cstheme="majorBidi"/>
      <w:i/>
      <w:iCs/>
      <w:sz w:val="26"/>
      <w:szCs w:val="26"/>
      <w:lang w:val="id-ID"/>
    </w:rPr>
  </w:style>
  <w:style w:type="paragraph" w:styleId="Header">
    <w:name w:val="header"/>
    <w:basedOn w:val="Normal"/>
    <w:link w:val="HeaderChar"/>
    <w:uiPriority w:val="99"/>
    <w:unhideWhenUsed/>
    <w:rsid w:val="00947F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7F9E"/>
  </w:style>
  <w:style w:type="paragraph" w:styleId="Footer">
    <w:name w:val="footer"/>
    <w:basedOn w:val="Normal"/>
    <w:link w:val="FooterChar"/>
    <w:uiPriority w:val="99"/>
    <w:unhideWhenUsed/>
    <w:rsid w:val="00947F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7F9E"/>
  </w:style>
  <w:style w:type="paragraph" w:styleId="BalloonText">
    <w:name w:val="Balloon Text"/>
    <w:basedOn w:val="Normal"/>
    <w:link w:val="BalloonTextChar"/>
    <w:uiPriority w:val="99"/>
    <w:semiHidden/>
    <w:unhideWhenUsed/>
    <w:rsid w:val="00947F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F9E"/>
    <w:rPr>
      <w:rFonts w:ascii="Tahoma" w:hAnsi="Tahoma" w:cs="Tahoma"/>
      <w:sz w:val="16"/>
      <w:szCs w:val="16"/>
    </w:rPr>
  </w:style>
  <w:style w:type="paragraph" w:customStyle="1" w:styleId="Default">
    <w:name w:val="Default"/>
    <w:rsid w:val="00947F9E"/>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link w:val="ListParagraphChar"/>
    <w:uiPriority w:val="34"/>
    <w:qFormat/>
    <w:rsid w:val="00947F9E"/>
    <w:pPr>
      <w:ind w:left="720"/>
      <w:contextualSpacing/>
    </w:pPr>
  </w:style>
  <w:style w:type="character" w:customStyle="1" w:styleId="ListParagraphChar">
    <w:name w:val="List Paragraph Char"/>
    <w:link w:val="ListParagraph"/>
    <w:locked/>
    <w:rsid w:val="001D0874"/>
  </w:style>
  <w:style w:type="character" w:customStyle="1" w:styleId="Heading3Char">
    <w:name w:val="Heading 3 Char"/>
    <w:basedOn w:val="DefaultParagraphFont"/>
    <w:link w:val="Heading3"/>
    <w:uiPriority w:val="9"/>
    <w:semiHidden/>
    <w:rsid w:val="00FD2F30"/>
    <w:rPr>
      <w:rFonts w:asciiTheme="majorHAnsi" w:eastAsiaTheme="majorEastAsia" w:hAnsiTheme="majorHAnsi" w:cstheme="majorBidi"/>
      <w:sz w:val="32"/>
      <w:szCs w:val="32"/>
      <w:lang w:val="id-ID"/>
    </w:rPr>
  </w:style>
  <w:style w:type="character" w:customStyle="1" w:styleId="Heading4Char">
    <w:name w:val="Heading 4 Char"/>
    <w:basedOn w:val="DefaultParagraphFont"/>
    <w:link w:val="Heading4"/>
    <w:uiPriority w:val="9"/>
    <w:semiHidden/>
    <w:rsid w:val="00FD2F30"/>
    <w:rPr>
      <w:rFonts w:asciiTheme="majorHAnsi" w:eastAsiaTheme="majorEastAsia" w:hAnsiTheme="majorHAnsi" w:cstheme="majorBidi"/>
      <w:i/>
      <w:iCs/>
      <w:sz w:val="30"/>
      <w:szCs w:val="30"/>
      <w:lang w:val="id-ID"/>
    </w:rPr>
  </w:style>
  <w:style w:type="character" w:customStyle="1" w:styleId="Heading7Char">
    <w:name w:val="Heading 7 Char"/>
    <w:basedOn w:val="DefaultParagraphFont"/>
    <w:link w:val="Heading7"/>
    <w:uiPriority w:val="9"/>
    <w:semiHidden/>
    <w:rsid w:val="00FD2F30"/>
    <w:rPr>
      <w:rFonts w:asciiTheme="majorHAnsi" w:eastAsiaTheme="majorEastAsia" w:hAnsiTheme="majorHAnsi" w:cstheme="majorBidi"/>
      <w:sz w:val="24"/>
      <w:szCs w:val="24"/>
      <w:lang w:val="id-ID"/>
    </w:rPr>
  </w:style>
  <w:style w:type="character" w:customStyle="1" w:styleId="Heading8Char">
    <w:name w:val="Heading 8 Char"/>
    <w:basedOn w:val="DefaultParagraphFont"/>
    <w:link w:val="Heading8"/>
    <w:uiPriority w:val="9"/>
    <w:semiHidden/>
    <w:rsid w:val="00FD2F30"/>
    <w:rPr>
      <w:rFonts w:asciiTheme="majorHAnsi" w:eastAsiaTheme="majorEastAsia" w:hAnsiTheme="majorHAnsi" w:cstheme="majorBidi"/>
      <w:i/>
      <w:iCs/>
      <w:lang w:val="id-ID"/>
    </w:rPr>
  </w:style>
  <w:style w:type="character" w:customStyle="1" w:styleId="Heading9Char">
    <w:name w:val="Heading 9 Char"/>
    <w:basedOn w:val="DefaultParagraphFont"/>
    <w:link w:val="Heading9"/>
    <w:uiPriority w:val="9"/>
    <w:semiHidden/>
    <w:rsid w:val="00FD2F30"/>
    <w:rPr>
      <w:rFonts w:eastAsiaTheme="minorEastAsia"/>
      <w:b/>
      <w:bCs/>
      <w:i/>
      <w:iCs/>
      <w:sz w:val="21"/>
      <w:szCs w:val="21"/>
      <w:lang w:val="id-ID"/>
    </w:rPr>
  </w:style>
  <w:style w:type="paragraph" w:styleId="Title">
    <w:name w:val="Title"/>
    <w:basedOn w:val="Normal"/>
    <w:next w:val="Normal"/>
    <w:link w:val="TitleChar"/>
    <w:uiPriority w:val="10"/>
    <w:qFormat/>
    <w:rsid w:val="00FD2F30"/>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lang w:val="id-ID"/>
    </w:rPr>
  </w:style>
  <w:style w:type="character" w:customStyle="1" w:styleId="TitleChar">
    <w:name w:val="Title Char"/>
    <w:basedOn w:val="DefaultParagraphFont"/>
    <w:link w:val="Title"/>
    <w:uiPriority w:val="10"/>
    <w:rsid w:val="00FD2F30"/>
    <w:rPr>
      <w:rFonts w:asciiTheme="majorHAnsi" w:eastAsiaTheme="majorEastAsia" w:hAnsiTheme="majorHAnsi" w:cstheme="majorBidi"/>
      <w:caps/>
      <w:color w:val="1F497D" w:themeColor="text2"/>
      <w:spacing w:val="30"/>
      <w:sz w:val="72"/>
      <w:szCs w:val="72"/>
      <w:lang w:val="id-ID"/>
    </w:rPr>
  </w:style>
  <w:style w:type="paragraph" w:styleId="Subtitle">
    <w:name w:val="Subtitle"/>
    <w:basedOn w:val="Normal"/>
    <w:next w:val="Normal"/>
    <w:link w:val="SubtitleChar"/>
    <w:uiPriority w:val="11"/>
    <w:qFormat/>
    <w:rsid w:val="00FD2F30"/>
    <w:pPr>
      <w:numPr>
        <w:ilvl w:val="1"/>
      </w:numPr>
      <w:spacing w:after="160" w:line="300" w:lineRule="auto"/>
      <w:jc w:val="center"/>
    </w:pPr>
    <w:rPr>
      <w:rFonts w:eastAsiaTheme="minorEastAsia"/>
      <w:color w:val="1F497D" w:themeColor="text2"/>
      <w:sz w:val="28"/>
      <w:szCs w:val="28"/>
      <w:lang w:val="id-ID"/>
    </w:rPr>
  </w:style>
  <w:style w:type="character" w:customStyle="1" w:styleId="SubtitleChar">
    <w:name w:val="Subtitle Char"/>
    <w:basedOn w:val="DefaultParagraphFont"/>
    <w:link w:val="Subtitle"/>
    <w:uiPriority w:val="11"/>
    <w:rsid w:val="00FD2F30"/>
    <w:rPr>
      <w:rFonts w:eastAsiaTheme="minorEastAsia"/>
      <w:color w:val="1F497D" w:themeColor="text2"/>
      <w:sz w:val="28"/>
      <w:szCs w:val="28"/>
      <w:lang w:val="id-ID"/>
    </w:rPr>
  </w:style>
  <w:style w:type="character" w:styleId="Strong">
    <w:name w:val="Strong"/>
    <w:basedOn w:val="DefaultParagraphFont"/>
    <w:uiPriority w:val="22"/>
    <w:qFormat/>
    <w:rsid w:val="00FD2F30"/>
    <w:rPr>
      <w:b/>
      <w:bCs/>
    </w:rPr>
  </w:style>
  <w:style w:type="character" w:styleId="Emphasis">
    <w:name w:val="Emphasis"/>
    <w:basedOn w:val="DefaultParagraphFont"/>
    <w:uiPriority w:val="20"/>
    <w:qFormat/>
    <w:rsid w:val="00FD2F30"/>
    <w:rPr>
      <w:i/>
      <w:iCs/>
      <w:color w:val="000000" w:themeColor="text1"/>
    </w:rPr>
  </w:style>
  <w:style w:type="paragraph" w:styleId="NoSpacing">
    <w:name w:val="No Spacing"/>
    <w:link w:val="NoSpacingChar"/>
    <w:uiPriority w:val="1"/>
    <w:qFormat/>
    <w:rsid w:val="00FD2F30"/>
    <w:pPr>
      <w:spacing w:after="0" w:line="240" w:lineRule="auto"/>
    </w:pPr>
    <w:rPr>
      <w:rFonts w:eastAsiaTheme="minorEastAsia"/>
      <w:sz w:val="21"/>
      <w:szCs w:val="21"/>
      <w:lang w:val="id-ID"/>
    </w:rPr>
  </w:style>
  <w:style w:type="character" w:customStyle="1" w:styleId="NoSpacingChar">
    <w:name w:val="No Spacing Char"/>
    <w:basedOn w:val="DefaultParagraphFont"/>
    <w:link w:val="NoSpacing"/>
    <w:uiPriority w:val="1"/>
    <w:rsid w:val="00FD2F30"/>
    <w:rPr>
      <w:rFonts w:eastAsiaTheme="minorEastAsia"/>
      <w:sz w:val="21"/>
      <w:szCs w:val="21"/>
      <w:lang w:val="id-ID"/>
    </w:rPr>
  </w:style>
  <w:style w:type="paragraph" w:styleId="Quote">
    <w:name w:val="Quote"/>
    <w:basedOn w:val="Normal"/>
    <w:next w:val="Normal"/>
    <w:link w:val="QuoteChar"/>
    <w:uiPriority w:val="29"/>
    <w:qFormat/>
    <w:rsid w:val="00FD2F30"/>
    <w:pPr>
      <w:spacing w:before="160" w:after="160" w:line="300" w:lineRule="auto"/>
      <w:ind w:left="720" w:right="720"/>
      <w:jc w:val="center"/>
    </w:pPr>
    <w:rPr>
      <w:rFonts w:eastAsiaTheme="minorEastAsia"/>
      <w:i/>
      <w:iCs/>
      <w:color w:val="76923C" w:themeColor="accent3" w:themeShade="BF"/>
      <w:sz w:val="24"/>
      <w:szCs w:val="24"/>
      <w:lang w:val="id-ID"/>
    </w:rPr>
  </w:style>
  <w:style w:type="character" w:customStyle="1" w:styleId="QuoteChar">
    <w:name w:val="Quote Char"/>
    <w:basedOn w:val="DefaultParagraphFont"/>
    <w:link w:val="Quote"/>
    <w:uiPriority w:val="29"/>
    <w:rsid w:val="00FD2F30"/>
    <w:rPr>
      <w:rFonts w:eastAsiaTheme="minorEastAsia"/>
      <w:i/>
      <w:iCs/>
      <w:color w:val="76923C" w:themeColor="accent3" w:themeShade="BF"/>
      <w:sz w:val="24"/>
      <w:szCs w:val="24"/>
      <w:lang w:val="id-ID"/>
    </w:rPr>
  </w:style>
  <w:style w:type="paragraph" w:styleId="IntenseQuote">
    <w:name w:val="Intense Quote"/>
    <w:basedOn w:val="Normal"/>
    <w:next w:val="Normal"/>
    <w:link w:val="IntenseQuoteChar"/>
    <w:uiPriority w:val="30"/>
    <w:qFormat/>
    <w:rsid w:val="00FD2F30"/>
    <w:pPr>
      <w:spacing w:before="160" w:after="160"/>
      <w:ind w:left="936" w:right="936"/>
      <w:jc w:val="center"/>
    </w:pPr>
    <w:rPr>
      <w:rFonts w:asciiTheme="majorHAnsi" w:eastAsiaTheme="majorEastAsia" w:hAnsiTheme="majorHAnsi" w:cstheme="majorBidi"/>
      <w:caps/>
      <w:color w:val="365F91" w:themeColor="accent1" w:themeShade="BF"/>
      <w:sz w:val="28"/>
      <w:szCs w:val="28"/>
      <w:lang w:val="id-ID"/>
    </w:rPr>
  </w:style>
  <w:style w:type="character" w:customStyle="1" w:styleId="IntenseQuoteChar">
    <w:name w:val="Intense Quote Char"/>
    <w:basedOn w:val="DefaultParagraphFont"/>
    <w:link w:val="IntenseQuote"/>
    <w:uiPriority w:val="30"/>
    <w:rsid w:val="00FD2F30"/>
    <w:rPr>
      <w:rFonts w:asciiTheme="majorHAnsi" w:eastAsiaTheme="majorEastAsia" w:hAnsiTheme="majorHAnsi" w:cstheme="majorBidi"/>
      <w:caps/>
      <w:color w:val="365F91" w:themeColor="accent1" w:themeShade="BF"/>
      <w:sz w:val="28"/>
      <w:szCs w:val="28"/>
      <w:lang w:val="id-ID"/>
    </w:rPr>
  </w:style>
  <w:style w:type="character" w:styleId="SubtleEmphasis">
    <w:name w:val="Subtle Emphasis"/>
    <w:basedOn w:val="DefaultParagraphFont"/>
    <w:uiPriority w:val="19"/>
    <w:qFormat/>
    <w:rsid w:val="00FD2F30"/>
    <w:rPr>
      <w:i/>
      <w:iCs/>
      <w:color w:val="595959" w:themeColor="text1" w:themeTint="A6"/>
    </w:rPr>
  </w:style>
  <w:style w:type="character" w:styleId="IntenseEmphasis">
    <w:name w:val="Intense Emphasis"/>
    <w:basedOn w:val="DefaultParagraphFont"/>
    <w:uiPriority w:val="21"/>
    <w:qFormat/>
    <w:rsid w:val="00FD2F30"/>
    <w:rPr>
      <w:b/>
      <w:bCs/>
      <w:i/>
      <w:iCs/>
      <w:color w:val="auto"/>
    </w:rPr>
  </w:style>
  <w:style w:type="character" w:styleId="SubtleReference">
    <w:name w:val="Subtle Reference"/>
    <w:basedOn w:val="DefaultParagraphFont"/>
    <w:uiPriority w:val="31"/>
    <w:qFormat/>
    <w:rsid w:val="00FD2F30"/>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FD2F30"/>
    <w:rPr>
      <w:b/>
      <w:bCs/>
      <w:caps w:val="0"/>
      <w:smallCaps/>
      <w:color w:val="auto"/>
      <w:spacing w:val="0"/>
      <w:u w:val="single"/>
    </w:rPr>
  </w:style>
  <w:style w:type="character" w:styleId="BookTitle">
    <w:name w:val="Book Title"/>
    <w:basedOn w:val="DefaultParagraphFont"/>
    <w:uiPriority w:val="33"/>
    <w:qFormat/>
    <w:rsid w:val="00FD2F30"/>
    <w:rPr>
      <w:b/>
      <w:bCs/>
      <w:caps w:val="0"/>
      <w:smallCaps/>
      <w:spacing w:val="0"/>
    </w:rPr>
  </w:style>
  <w:style w:type="paragraph" w:styleId="TOCHeading">
    <w:name w:val="TOC Heading"/>
    <w:basedOn w:val="Heading1"/>
    <w:next w:val="Normal"/>
    <w:uiPriority w:val="39"/>
    <w:semiHidden/>
    <w:unhideWhenUsed/>
    <w:qFormat/>
    <w:rsid w:val="00FD2F30"/>
    <w:pPr>
      <w:outlineLvl w:val="9"/>
    </w:pPr>
  </w:style>
  <w:style w:type="table" w:styleId="TableGrid">
    <w:name w:val="Table Grid"/>
    <w:basedOn w:val="TableNormal"/>
    <w:uiPriority w:val="39"/>
    <w:rsid w:val="00FD2F30"/>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FD2F30"/>
    <w:pPr>
      <w:spacing w:before="100" w:beforeAutospacing="1" w:after="100" w:afterAutospacing="1" w:line="240" w:lineRule="auto"/>
    </w:pPr>
    <w:rPr>
      <w:rFonts w:ascii="Arial" w:eastAsia="Times New Roman" w:hAnsi="Arial" w:cs="Arial"/>
      <w:i/>
      <w:iCs/>
      <w:color w:val="000000"/>
      <w:sz w:val="16"/>
      <w:szCs w:val="16"/>
    </w:rPr>
  </w:style>
  <w:style w:type="paragraph" w:customStyle="1" w:styleId="xl63">
    <w:name w:val="xl63"/>
    <w:basedOn w:val="Normal"/>
    <w:rsid w:val="00FD2F30"/>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64">
    <w:name w:val="xl64"/>
    <w:basedOn w:val="Normal"/>
    <w:rsid w:val="00FD2F30"/>
    <w:pPr>
      <w:spacing w:before="100" w:beforeAutospacing="1" w:after="100" w:afterAutospacing="1" w:line="240" w:lineRule="auto"/>
    </w:pPr>
    <w:rPr>
      <w:rFonts w:ascii="Arial" w:eastAsia="Times New Roman" w:hAnsi="Arial" w:cs="Arial"/>
      <w:sz w:val="18"/>
      <w:szCs w:val="18"/>
    </w:rPr>
  </w:style>
  <w:style w:type="paragraph" w:customStyle="1" w:styleId="xl65">
    <w:name w:val="xl65"/>
    <w:basedOn w:val="Normal"/>
    <w:rsid w:val="00FD2F30"/>
    <w:pPr>
      <w:spacing w:before="100" w:beforeAutospacing="1" w:after="100" w:afterAutospacing="1" w:line="240" w:lineRule="auto"/>
    </w:pPr>
    <w:rPr>
      <w:rFonts w:ascii="Arial" w:eastAsia="Times New Roman" w:hAnsi="Arial" w:cs="Arial"/>
      <w:sz w:val="16"/>
      <w:szCs w:val="16"/>
    </w:rPr>
  </w:style>
  <w:style w:type="paragraph" w:customStyle="1" w:styleId="xl66">
    <w:name w:val="xl66"/>
    <w:basedOn w:val="Normal"/>
    <w:rsid w:val="00FD2F30"/>
    <w:pPr>
      <w:spacing w:before="100" w:beforeAutospacing="1" w:after="100" w:afterAutospacing="1" w:line="240" w:lineRule="auto"/>
      <w:jc w:val="center"/>
    </w:pPr>
    <w:rPr>
      <w:rFonts w:ascii="Arial" w:eastAsia="Times New Roman" w:hAnsi="Arial" w:cs="Arial"/>
      <w:sz w:val="16"/>
      <w:szCs w:val="16"/>
    </w:rPr>
  </w:style>
  <w:style w:type="paragraph" w:customStyle="1" w:styleId="xl67">
    <w:name w:val="xl67"/>
    <w:basedOn w:val="Normal"/>
    <w:rsid w:val="00FD2F30"/>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8">
    <w:name w:val="xl68"/>
    <w:basedOn w:val="Normal"/>
    <w:rsid w:val="00FD2F30"/>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69">
    <w:name w:val="xl69"/>
    <w:basedOn w:val="Normal"/>
    <w:rsid w:val="00FD2F3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0">
    <w:name w:val="xl70"/>
    <w:basedOn w:val="Normal"/>
    <w:rsid w:val="00FD2F30"/>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FD2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2">
    <w:name w:val="xl72"/>
    <w:basedOn w:val="Normal"/>
    <w:rsid w:val="00FD2F30"/>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3">
    <w:name w:val="xl73"/>
    <w:basedOn w:val="Normal"/>
    <w:rsid w:val="00FD2F30"/>
    <w:pPr>
      <w:pBdr>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4">
    <w:name w:val="xl74"/>
    <w:basedOn w:val="Normal"/>
    <w:rsid w:val="00FD2F30"/>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5">
    <w:name w:val="xl75"/>
    <w:basedOn w:val="Normal"/>
    <w:rsid w:val="00FD2F30"/>
    <w:pPr>
      <w:pBdr>
        <w:lef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FD2F30"/>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7">
    <w:name w:val="xl77"/>
    <w:basedOn w:val="Normal"/>
    <w:rsid w:val="00FD2F30"/>
    <w:pPr>
      <w:pBdr>
        <w:lef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8">
    <w:name w:val="xl78"/>
    <w:basedOn w:val="Normal"/>
    <w:rsid w:val="00FD2F30"/>
    <w:pPr>
      <w:pBdr>
        <w:left w:val="single" w:sz="4" w:space="0" w:color="auto"/>
        <w:right w:val="single" w:sz="4" w:space="0" w:color="auto"/>
      </w:pBdr>
      <w:spacing w:before="100" w:beforeAutospacing="1" w:after="100" w:afterAutospacing="1" w:line="240" w:lineRule="auto"/>
    </w:pPr>
    <w:rPr>
      <w:rFonts w:ascii="Arial" w:eastAsia="Times New Roman" w:hAnsi="Arial" w:cs="Arial"/>
      <w:i/>
      <w:iCs/>
      <w:sz w:val="16"/>
      <w:szCs w:val="16"/>
    </w:rPr>
  </w:style>
  <w:style w:type="paragraph" w:customStyle="1" w:styleId="xl79">
    <w:name w:val="xl79"/>
    <w:basedOn w:val="Normal"/>
    <w:rsid w:val="00FD2F30"/>
    <w:pPr>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Normal"/>
    <w:rsid w:val="00FD2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1">
    <w:name w:val="xl81"/>
    <w:basedOn w:val="Normal"/>
    <w:rsid w:val="00FD2F30"/>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2">
    <w:name w:val="xl82"/>
    <w:basedOn w:val="Normal"/>
    <w:rsid w:val="00FD2F30"/>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3">
    <w:name w:val="xl83"/>
    <w:basedOn w:val="Normal"/>
    <w:rsid w:val="00FD2F30"/>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FD2F30"/>
    <w:pPr>
      <w:pBdr>
        <w:lef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5">
    <w:name w:val="xl85"/>
    <w:basedOn w:val="Normal"/>
    <w:rsid w:val="00FD2F30"/>
    <w:pPr>
      <w:pBdr>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6">
    <w:name w:val="xl86"/>
    <w:basedOn w:val="Normal"/>
    <w:rsid w:val="00FD2F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FD2F30"/>
    <w:pPr>
      <w:spacing w:before="100" w:beforeAutospacing="1" w:after="100" w:afterAutospacing="1" w:line="240" w:lineRule="auto"/>
    </w:pPr>
    <w:rPr>
      <w:rFonts w:ascii="Arial" w:eastAsia="Times New Roman" w:hAnsi="Arial" w:cs="Arial"/>
      <w:sz w:val="16"/>
      <w:szCs w:val="16"/>
    </w:rPr>
  </w:style>
  <w:style w:type="paragraph" w:customStyle="1" w:styleId="xl88">
    <w:name w:val="xl88"/>
    <w:basedOn w:val="Normal"/>
    <w:rsid w:val="00FD2F30"/>
    <w:pPr>
      <w:spacing w:before="100" w:beforeAutospacing="1" w:after="100" w:afterAutospacing="1" w:line="240" w:lineRule="auto"/>
      <w:textAlignment w:val="top"/>
    </w:pPr>
    <w:rPr>
      <w:rFonts w:ascii="Arial" w:eastAsia="Times New Roman" w:hAnsi="Arial" w:cs="Arial"/>
      <w:sz w:val="16"/>
      <w:szCs w:val="16"/>
    </w:rPr>
  </w:style>
  <w:style w:type="paragraph" w:customStyle="1" w:styleId="xl89">
    <w:name w:val="xl89"/>
    <w:basedOn w:val="Normal"/>
    <w:rsid w:val="00FD2F30"/>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0">
    <w:name w:val="xl90"/>
    <w:basedOn w:val="Normal"/>
    <w:rsid w:val="00FD2F30"/>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1">
    <w:name w:val="xl91"/>
    <w:basedOn w:val="Normal"/>
    <w:rsid w:val="00FD2F30"/>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2">
    <w:name w:val="xl92"/>
    <w:basedOn w:val="Normal"/>
    <w:rsid w:val="00FD2F30"/>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43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3" Type="http://schemas.openxmlformats.org/officeDocument/2006/relationships/oleObject" Target="file:///E:\RSJIWA\PERENCANAAN\RENSTRA%20RSJ%202012-2017%20-%20MARTHA\LAKIP\grafik.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1" Type="http://schemas.openxmlformats.org/officeDocument/2006/relationships/oleObject" Target="file:///D:\dari%20c\FILE%20BU%20WIWIK\LAKIP\grafik.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ari%20c\FILE%20BU%20WIWIK\LAKIP\grafik.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prst="softRound"/>
                <a:bevelB/>
              </a:sp3d>
            </c:spPr>
          </c:dPt>
          <c:dLbls>
            <c:dLbl>
              <c:idx val="0"/>
              <c:layout>
                <c:manualLayout>
                  <c:x val="2.7777814717933292E-3"/>
                  <c:y val="0.36213276349651058"/>
                </c:manualLayout>
              </c:layout>
              <c:tx>
                <c:rich>
                  <a:bodyPr/>
                  <a:lstStyle/>
                  <a:p>
                    <a:r>
                      <a:rPr lang="en-US"/>
                      <a:t>2010</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Sheet1!$D$8</c:f>
              <c:numCache>
                <c:formatCode>General</c:formatCode>
                <c:ptCount val="1"/>
                <c:pt idx="0">
                  <c:v>7600</c:v>
                </c:pt>
              </c:numCache>
            </c:numRef>
          </c:val>
          <c:shape val="cylinder"/>
        </c:ser>
        <c:ser>
          <c:idx val="1"/>
          <c:order val="1"/>
          <c:tx>
            <c:v>2011</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6.7556156054721381E-3"/>
                  <c:y val="0.4625243800501565"/>
                </c:manualLayout>
              </c:layout>
              <c:tx>
                <c:rich>
                  <a:bodyPr/>
                  <a:lstStyle/>
                  <a:p>
                    <a:r>
                      <a:rPr lang="en-US"/>
                      <a:t>2011</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Sheet1!$D$9</c:f>
              <c:numCache>
                <c:formatCode>General</c:formatCode>
                <c:ptCount val="1"/>
                <c:pt idx="0">
                  <c:v>7889</c:v>
                </c:pt>
              </c:numCache>
            </c:numRef>
          </c:val>
          <c:shape val="cylinder"/>
        </c:ser>
        <c:ser>
          <c:idx val="2"/>
          <c:order val="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0133471423688489E-2"/>
                  <c:y val="0.50774090112876868"/>
                </c:manualLayout>
              </c:layout>
              <c:tx>
                <c:rich>
                  <a:bodyPr/>
                  <a:lstStyle/>
                  <a:p>
                    <a:r>
                      <a:rPr lang="en-US"/>
                      <a:t>2012</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Sheet1!$D$10</c:f>
              <c:numCache>
                <c:formatCode>General</c:formatCode>
                <c:ptCount val="1"/>
                <c:pt idx="0">
                  <c:v>8011</c:v>
                </c:pt>
              </c:numCache>
            </c:numRef>
          </c:val>
          <c:shape val="cylinder"/>
        </c:ser>
        <c:ser>
          <c:idx val="3"/>
          <c:order val="3"/>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0133526756448893E-2"/>
                  <c:y val="0.72299724634198115"/>
                </c:manualLayout>
              </c:layout>
              <c:tx>
                <c:rich>
                  <a:bodyPr/>
                  <a:lstStyle/>
                  <a:p>
                    <a:r>
                      <a:rPr lang="en-US"/>
                      <a:t>2013</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Sheet1!$D$11</c:f>
              <c:numCache>
                <c:formatCode>General</c:formatCode>
                <c:ptCount val="1"/>
                <c:pt idx="0">
                  <c:v>8650</c:v>
                </c:pt>
              </c:numCache>
            </c:numRef>
          </c:val>
          <c:shape val="cylinder"/>
        </c:ser>
        <c:ser>
          <c:idx val="4"/>
          <c:order val="4"/>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4289631175020374E-2"/>
                  <c:y val="0.80494055890072569"/>
                </c:manualLayout>
              </c:layout>
              <c:tx>
                <c:rich>
                  <a:bodyPr/>
                  <a:lstStyle/>
                  <a:p>
                    <a:r>
                      <a:rPr lang="en-US"/>
                      <a:t>2014</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id-ID"/>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Sheet1!$D$12</c:f>
              <c:numCache>
                <c:formatCode>General</c:formatCode>
                <c:ptCount val="1"/>
                <c:pt idx="0">
                  <c:v>8889</c:v>
                </c:pt>
              </c:numCache>
            </c:numRef>
          </c:val>
          <c:shape val="cylinder"/>
        </c:ser>
        <c:dLbls>
          <c:showLegendKey val="0"/>
          <c:showVal val="0"/>
          <c:showCatName val="0"/>
          <c:showSerName val="0"/>
          <c:showPercent val="0"/>
          <c:showBubbleSize val="0"/>
        </c:dLbls>
        <c:gapWidth val="150"/>
        <c:shape val="box"/>
        <c:axId val="169365448"/>
        <c:axId val="169366232"/>
        <c:axId val="0"/>
      </c:bar3DChart>
      <c:catAx>
        <c:axId val="169365448"/>
        <c:scaling>
          <c:orientation val="minMax"/>
        </c:scaling>
        <c:delete val="1"/>
        <c:axPos val="b"/>
        <c:majorTickMark val="none"/>
        <c:minorTickMark val="none"/>
        <c:tickLblPos val="nextTo"/>
        <c:crossAx val="169366232"/>
        <c:crosses val="autoZero"/>
        <c:auto val="1"/>
        <c:lblAlgn val="ctr"/>
        <c:lblOffset val="100"/>
        <c:noMultiLvlLbl val="0"/>
      </c:catAx>
      <c:valAx>
        <c:axId val="1693662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id-ID"/>
          </a:p>
        </c:txPr>
        <c:crossAx val="169365448"/>
        <c:crosses val="autoZero"/>
        <c:crossBetween val="between"/>
      </c:valAx>
      <c:spPr>
        <a:noFill/>
        <a:ln>
          <a:noFill/>
        </a:ln>
        <a:effectLst/>
      </c:spPr>
    </c:plotArea>
    <c:plotVisOnly val="1"/>
    <c:dispBlanksAs val="gap"/>
    <c:showDLblsOverMax val="0"/>
  </c:chart>
  <c:spPr>
    <a:solidFill>
      <a:schemeClr val="tx2">
        <a:lumMod val="40000"/>
        <a:lumOff val="60000"/>
      </a:schemeClr>
    </a:solidFill>
    <a:ln w="9525" cap="flat" cmpd="sng" algn="ctr">
      <a:solidFill>
        <a:schemeClr val="tx1">
          <a:lumMod val="15000"/>
          <a:lumOff val="85000"/>
        </a:schemeClr>
      </a:solidFill>
      <a:round/>
    </a:ln>
    <a:effectLst/>
  </c:spPr>
  <c:txPr>
    <a:bodyPr/>
    <a:lstStyle/>
    <a:p>
      <a:pPr>
        <a:defRPr/>
      </a:pPr>
      <a:endParaRPr lang="id-ID"/>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3686158082698697E-2"/>
          <c:y val="4.569055036344756E-2"/>
          <c:w val="0.90445591842003359"/>
          <c:h val="0.90861889927310491"/>
        </c:manualLayout>
      </c:layout>
      <c:bar3DChart>
        <c:barDir val="col"/>
        <c:grouping val="clustered"/>
        <c:varyColors val="0"/>
        <c:ser>
          <c:idx val="0"/>
          <c:order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prst="softRound"/>
                <a:bevelB/>
              </a:sp3d>
            </c:spPr>
          </c:dPt>
          <c:val>
            <c:numRef>
              <c:f>Sheet1!$D$8</c:f>
              <c:numCache>
                <c:formatCode>General</c:formatCode>
                <c:ptCount val="1"/>
                <c:pt idx="0">
                  <c:v>33</c:v>
                </c:pt>
              </c:numCache>
            </c:numRef>
          </c:val>
          <c:shape val="cylinder"/>
        </c:ser>
        <c:ser>
          <c:idx val="1"/>
          <c:order val="1"/>
          <c:tx>
            <c:v>2011</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Sheet1!$D$9</c:f>
              <c:numCache>
                <c:formatCode>General</c:formatCode>
                <c:ptCount val="1"/>
                <c:pt idx="0">
                  <c:v>66.67</c:v>
                </c:pt>
              </c:numCache>
            </c:numRef>
          </c:val>
          <c:shape val="cylinder"/>
        </c:ser>
        <c:ser>
          <c:idx val="2"/>
          <c:order val="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Sheet1!$D$10</c:f>
              <c:numCache>
                <c:formatCode>General</c:formatCode>
                <c:ptCount val="1"/>
                <c:pt idx="0">
                  <c:v>66.67</c:v>
                </c:pt>
              </c:numCache>
            </c:numRef>
          </c:val>
          <c:shape val="cylinder"/>
        </c:ser>
        <c:ser>
          <c:idx val="3"/>
          <c:order val="3"/>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Sheet1!$D$11</c:f>
              <c:numCache>
                <c:formatCode>General</c:formatCode>
                <c:ptCount val="1"/>
                <c:pt idx="0">
                  <c:v>78.569999999999993</c:v>
                </c:pt>
              </c:numCache>
            </c:numRef>
          </c:val>
          <c:shape val="cylinder"/>
        </c:ser>
        <c:ser>
          <c:idx val="4"/>
          <c:order val="4"/>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Sheet1!$D$12</c:f>
              <c:numCache>
                <c:formatCode>General</c:formatCode>
                <c:ptCount val="1"/>
                <c:pt idx="0">
                  <c:v>78.569999999999993</c:v>
                </c:pt>
              </c:numCache>
            </c:numRef>
          </c:val>
          <c:shape val="cylinder"/>
        </c:ser>
        <c:dLbls>
          <c:showLegendKey val="0"/>
          <c:showVal val="0"/>
          <c:showCatName val="0"/>
          <c:showSerName val="0"/>
          <c:showPercent val="0"/>
          <c:showBubbleSize val="0"/>
        </c:dLbls>
        <c:gapWidth val="150"/>
        <c:shape val="box"/>
        <c:axId val="198636456"/>
        <c:axId val="198638416"/>
        <c:axId val="0"/>
      </c:bar3DChart>
      <c:catAx>
        <c:axId val="198636456"/>
        <c:scaling>
          <c:orientation val="minMax"/>
        </c:scaling>
        <c:delete val="1"/>
        <c:axPos val="b"/>
        <c:majorTickMark val="none"/>
        <c:minorTickMark val="none"/>
        <c:tickLblPos val="nextTo"/>
        <c:crossAx val="198638416"/>
        <c:crosses val="autoZero"/>
        <c:auto val="1"/>
        <c:lblAlgn val="ctr"/>
        <c:lblOffset val="100"/>
        <c:noMultiLvlLbl val="0"/>
      </c:catAx>
      <c:valAx>
        <c:axId val="198638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8636456"/>
        <c:crosses val="autoZero"/>
        <c:crossBetween val="between"/>
      </c:valAx>
      <c:spPr>
        <a:noFill/>
        <a:ln>
          <a:noFill/>
        </a:ln>
        <a:effectLst/>
      </c:spPr>
    </c:plotArea>
    <c:plotVisOnly val="1"/>
    <c:dispBlanksAs val="gap"/>
    <c:showDLblsOverMax val="0"/>
  </c:chart>
  <c:spPr>
    <a:solidFill>
      <a:schemeClr val="tx2">
        <a:lumMod val="40000"/>
        <a:lumOff val="60000"/>
      </a:schemeClr>
    </a:solidFill>
    <a:ln w="9525" cap="flat" cmpd="sng" algn="ctr">
      <a:solidFill>
        <a:schemeClr val="tx1">
          <a:lumMod val="15000"/>
          <a:lumOff val="85000"/>
        </a:schemeClr>
      </a:solidFill>
      <a:round/>
    </a:ln>
    <a:effectLst/>
  </c:spPr>
  <c:txPr>
    <a:bodyPr/>
    <a:lstStyle/>
    <a:p>
      <a:pPr algn="just">
        <a:defRPr/>
      </a:pPr>
      <a:endParaRPr lang="id-ID"/>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prst="softRound"/>
                <a:bevelB/>
              </a:sp3d>
            </c:spPr>
          </c:dPt>
          <c:val>
            <c:numRef>
              <c:f>Sheet1!$D$8</c:f>
              <c:numCache>
                <c:formatCode>General</c:formatCode>
                <c:ptCount val="1"/>
                <c:pt idx="0">
                  <c:v>61.93</c:v>
                </c:pt>
              </c:numCache>
            </c:numRef>
          </c:val>
          <c:shape val="cylinder"/>
        </c:ser>
        <c:ser>
          <c:idx val="1"/>
          <c:order val="1"/>
          <c:tx>
            <c:v>2011</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Sheet1!$D$9</c:f>
              <c:numCache>
                <c:formatCode>General</c:formatCode>
                <c:ptCount val="1"/>
                <c:pt idx="0">
                  <c:v>61.93</c:v>
                </c:pt>
              </c:numCache>
            </c:numRef>
          </c:val>
          <c:shape val="cylinder"/>
        </c:ser>
        <c:ser>
          <c:idx val="2"/>
          <c:order val="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Sheet1!$D$10</c:f>
              <c:numCache>
                <c:formatCode>General</c:formatCode>
                <c:ptCount val="1"/>
                <c:pt idx="0">
                  <c:v>69.069999999999993</c:v>
                </c:pt>
              </c:numCache>
            </c:numRef>
          </c:val>
          <c:shape val="cylinder"/>
        </c:ser>
        <c:ser>
          <c:idx val="3"/>
          <c:order val="3"/>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Sheet1!$D$11</c:f>
              <c:numCache>
                <c:formatCode>General</c:formatCode>
                <c:ptCount val="1"/>
                <c:pt idx="0">
                  <c:v>83.33</c:v>
                </c:pt>
              </c:numCache>
            </c:numRef>
          </c:val>
          <c:shape val="cylinder"/>
        </c:ser>
        <c:ser>
          <c:idx val="4"/>
          <c:order val="4"/>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Sheet1!$D$12</c:f>
              <c:numCache>
                <c:formatCode>General</c:formatCode>
                <c:ptCount val="1"/>
                <c:pt idx="0">
                  <c:v>100</c:v>
                </c:pt>
              </c:numCache>
            </c:numRef>
          </c:val>
          <c:shape val="cylinder"/>
        </c:ser>
        <c:dLbls>
          <c:showLegendKey val="0"/>
          <c:showVal val="0"/>
          <c:showCatName val="0"/>
          <c:showSerName val="0"/>
          <c:showPercent val="0"/>
          <c:showBubbleSize val="0"/>
        </c:dLbls>
        <c:gapWidth val="150"/>
        <c:shape val="box"/>
        <c:axId val="198633712"/>
        <c:axId val="198638808"/>
        <c:axId val="0"/>
      </c:bar3DChart>
      <c:catAx>
        <c:axId val="198633712"/>
        <c:scaling>
          <c:orientation val="minMax"/>
        </c:scaling>
        <c:delete val="1"/>
        <c:axPos val="b"/>
        <c:majorTickMark val="none"/>
        <c:minorTickMark val="none"/>
        <c:tickLblPos val="nextTo"/>
        <c:crossAx val="198638808"/>
        <c:crosses val="autoZero"/>
        <c:auto val="1"/>
        <c:lblAlgn val="ctr"/>
        <c:lblOffset val="100"/>
        <c:noMultiLvlLbl val="0"/>
      </c:catAx>
      <c:valAx>
        <c:axId val="198638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8633712"/>
        <c:crosses val="autoZero"/>
        <c:crossBetween val="between"/>
      </c:valAx>
      <c:spPr>
        <a:noFill/>
        <a:ln>
          <a:noFill/>
        </a:ln>
        <a:effectLst/>
      </c:spPr>
    </c:plotArea>
    <c:plotVisOnly val="1"/>
    <c:dispBlanksAs val="gap"/>
    <c:showDLblsOverMax val="0"/>
  </c:chart>
  <c:spPr>
    <a:solidFill>
      <a:schemeClr val="tx2">
        <a:lumMod val="40000"/>
        <a:lumOff val="60000"/>
      </a:schemeClr>
    </a:solidFill>
    <a:ln w="9525" cap="flat" cmpd="sng" algn="ctr">
      <a:solidFill>
        <a:schemeClr val="tx1">
          <a:lumMod val="15000"/>
          <a:lumOff val="85000"/>
        </a:schemeClr>
      </a:solidFill>
      <a:round/>
    </a:ln>
    <a:effectLst/>
  </c:spPr>
  <c:txPr>
    <a:bodyPr/>
    <a:lstStyle/>
    <a:p>
      <a:pPr algn="just">
        <a:defRPr/>
      </a:pPr>
      <a:endParaRPr lang="id-ID"/>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prst="softRound"/>
                <a:bevelB/>
              </a:sp3d>
            </c:spPr>
          </c:dPt>
          <c:val>
            <c:numRef>
              <c:f>Sheet1!$D$8</c:f>
              <c:numCache>
                <c:formatCode>General</c:formatCode>
                <c:ptCount val="1"/>
                <c:pt idx="0">
                  <c:v>33</c:v>
                </c:pt>
              </c:numCache>
            </c:numRef>
          </c:val>
          <c:shape val="cylinder"/>
        </c:ser>
        <c:ser>
          <c:idx val="1"/>
          <c:order val="1"/>
          <c:tx>
            <c:v>2011</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Sheet1!$D$9</c:f>
              <c:numCache>
                <c:formatCode>General</c:formatCode>
                <c:ptCount val="1"/>
                <c:pt idx="0">
                  <c:v>66.67</c:v>
                </c:pt>
              </c:numCache>
            </c:numRef>
          </c:val>
          <c:shape val="cylinder"/>
        </c:ser>
        <c:ser>
          <c:idx val="2"/>
          <c:order val="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Sheet1!$D$10</c:f>
              <c:numCache>
                <c:formatCode>General</c:formatCode>
                <c:ptCount val="1"/>
                <c:pt idx="0">
                  <c:v>66.67</c:v>
                </c:pt>
              </c:numCache>
            </c:numRef>
          </c:val>
          <c:shape val="cylinder"/>
        </c:ser>
        <c:ser>
          <c:idx val="3"/>
          <c:order val="3"/>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Sheet1!$D$11</c:f>
              <c:numCache>
                <c:formatCode>General</c:formatCode>
                <c:ptCount val="1"/>
                <c:pt idx="0">
                  <c:v>78.569999999999993</c:v>
                </c:pt>
              </c:numCache>
            </c:numRef>
          </c:val>
          <c:shape val="cylinder"/>
        </c:ser>
        <c:ser>
          <c:idx val="4"/>
          <c:order val="4"/>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Sheet1!$D$12</c:f>
              <c:numCache>
                <c:formatCode>General</c:formatCode>
                <c:ptCount val="1"/>
                <c:pt idx="0">
                  <c:v>78.569999999999993</c:v>
                </c:pt>
              </c:numCache>
            </c:numRef>
          </c:val>
          <c:shape val="cylinder"/>
        </c:ser>
        <c:dLbls>
          <c:showLegendKey val="0"/>
          <c:showVal val="0"/>
          <c:showCatName val="0"/>
          <c:showSerName val="0"/>
          <c:showPercent val="0"/>
          <c:showBubbleSize val="0"/>
        </c:dLbls>
        <c:gapWidth val="150"/>
        <c:shape val="box"/>
        <c:axId val="198640376"/>
        <c:axId val="198634104"/>
        <c:axId val="0"/>
      </c:bar3DChart>
      <c:catAx>
        <c:axId val="198640376"/>
        <c:scaling>
          <c:orientation val="minMax"/>
        </c:scaling>
        <c:delete val="1"/>
        <c:axPos val="b"/>
        <c:majorTickMark val="none"/>
        <c:minorTickMark val="none"/>
        <c:tickLblPos val="nextTo"/>
        <c:crossAx val="198634104"/>
        <c:crosses val="autoZero"/>
        <c:auto val="1"/>
        <c:lblAlgn val="ctr"/>
        <c:lblOffset val="100"/>
        <c:noMultiLvlLbl val="0"/>
      </c:catAx>
      <c:valAx>
        <c:axId val="198634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8640376"/>
        <c:crosses val="autoZero"/>
        <c:crossBetween val="between"/>
      </c:valAx>
      <c:spPr>
        <a:noFill/>
        <a:ln>
          <a:noFill/>
        </a:ln>
        <a:effectLst/>
      </c:spPr>
    </c:plotArea>
    <c:plotVisOnly val="1"/>
    <c:dispBlanksAs val="gap"/>
    <c:showDLblsOverMax val="0"/>
  </c:chart>
  <c:spPr>
    <a:solidFill>
      <a:schemeClr val="tx2">
        <a:lumMod val="40000"/>
        <a:lumOff val="60000"/>
      </a:schemeClr>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prst="softRound"/>
                <a:bevelB/>
              </a:sp3d>
            </c:spPr>
          </c:dPt>
          <c:val>
            <c:numRef>
              <c:f>Sheet1!$D$8</c:f>
              <c:numCache>
                <c:formatCode>General</c:formatCode>
                <c:ptCount val="1"/>
                <c:pt idx="0">
                  <c:v>62.1</c:v>
                </c:pt>
              </c:numCache>
            </c:numRef>
          </c:val>
          <c:shape val="cylinder"/>
        </c:ser>
        <c:ser>
          <c:idx val="1"/>
          <c:order val="1"/>
          <c:tx>
            <c:v>2011</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Sheet1!$D$9</c:f>
              <c:numCache>
                <c:formatCode>General</c:formatCode>
                <c:ptCount val="1"/>
                <c:pt idx="0">
                  <c:v>59.730000000000011</c:v>
                </c:pt>
              </c:numCache>
            </c:numRef>
          </c:val>
          <c:shape val="cylinder"/>
        </c:ser>
        <c:ser>
          <c:idx val="2"/>
          <c:order val="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Sheet1!$D$10</c:f>
              <c:numCache>
                <c:formatCode>General</c:formatCode>
                <c:ptCount val="1"/>
                <c:pt idx="0">
                  <c:v>63.5</c:v>
                </c:pt>
              </c:numCache>
            </c:numRef>
          </c:val>
          <c:shape val="cylinder"/>
        </c:ser>
        <c:ser>
          <c:idx val="3"/>
          <c:order val="3"/>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Sheet1!$D$11</c:f>
              <c:numCache>
                <c:formatCode>General</c:formatCode>
                <c:ptCount val="1"/>
                <c:pt idx="0">
                  <c:v>60.720000000000013</c:v>
                </c:pt>
              </c:numCache>
            </c:numRef>
          </c:val>
          <c:shape val="cylinder"/>
        </c:ser>
        <c:ser>
          <c:idx val="4"/>
          <c:order val="4"/>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Sheet1!$D$12</c:f>
              <c:numCache>
                <c:formatCode>General</c:formatCode>
                <c:ptCount val="1"/>
                <c:pt idx="0">
                  <c:v>67.27</c:v>
                </c:pt>
              </c:numCache>
            </c:numRef>
          </c:val>
          <c:shape val="cylinder"/>
        </c:ser>
        <c:dLbls>
          <c:showLegendKey val="0"/>
          <c:showVal val="0"/>
          <c:showCatName val="0"/>
          <c:showSerName val="0"/>
          <c:showPercent val="0"/>
          <c:showBubbleSize val="0"/>
        </c:dLbls>
        <c:gapWidth val="150"/>
        <c:shape val="box"/>
        <c:axId val="198636064"/>
        <c:axId val="198636848"/>
        <c:axId val="0"/>
      </c:bar3DChart>
      <c:catAx>
        <c:axId val="198636064"/>
        <c:scaling>
          <c:orientation val="minMax"/>
        </c:scaling>
        <c:delete val="1"/>
        <c:axPos val="b"/>
        <c:majorTickMark val="none"/>
        <c:minorTickMark val="none"/>
        <c:tickLblPos val="nextTo"/>
        <c:crossAx val="198636848"/>
        <c:crosses val="autoZero"/>
        <c:auto val="1"/>
        <c:lblAlgn val="ctr"/>
        <c:lblOffset val="100"/>
        <c:noMultiLvlLbl val="0"/>
      </c:catAx>
      <c:valAx>
        <c:axId val="19863684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8636064"/>
        <c:crosses val="autoZero"/>
        <c:crossBetween val="between"/>
      </c:valAx>
      <c:spPr>
        <a:noFill/>
        <a:ln>
          <a:noFill/>
        </a:ln>
        <a:effectLst/>
      </c:spPr>
    </c:plotArea>
    <c:plotVisOnly val="1"/>
    <c:dispBlanksAs val="gap"/>
    <c:showDLblsOverMax val="0"/>
  </c:chart>
  <c:spPr>
    <a:solidFill>
      <a:schemeClr val="tx2">
        <a:lumMod val="40000"/>
        <a:lumOff val="60000"/>
      </a:schemeClr>
    </a:solidFill>
    <a:ln w="9525" cap="flat" cmpd="sng" algn="ctr">
      <a:solidFill>
        <a:schemeClr val="tx1">
          <a:lumMod val="15000"/>
          <a:lumOff val="85000"/>
        </a:schemeClr>
      </a:solidFill>
      <a:round/>
    </a:ln>
    <a:effectLst/>
  </c:spPr>
  <c:txPr>
    <a:bodyPr/>
    <a:lstStyle/>
    <a:p>
      <a:pPr>
        <a:defRPr/>
      </a:pPr>
      <a:endParaRPr lang="id-ID"/>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1200000"/>
                </a:lightRig>
              </a:scene3d>
              <a:sp3d>
                <a:bevelT w="63500" h="25400" prst="softRound"/>
                <a:bevelB/>
              </a:sp3d>
            </c:spPr>
          </c:dPt>
          <c:val>
            <c:numRef>
              <c:f>Sheet1!$D$8</c:f>
              <c:numCache>
                <c:formatCode>General</c:formatCode>
                <c:ptCount val="1"/>
                <c:pt idx="0">
                  <c:v>57.160000000000011</c:v>
                </c:pt>
              </c:numCache>
            </c:numRef>
          </c:val>
          <c:shape val="cylinder"/>
        </c:ser>
        <c:ser>
          <c:idx val="1"/>
          <c:order val="1"/>
          <c:tx>
            <c:v>2011</c:v>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Sheet1!$D$9</c:f>
              <c:numCache>
                <c:formatCode>General</c:formatCode>
                <c:ptCount val="1"/>
                <c:pt idx="0">
                  <c:v>55.379999999999995</c:v>
                </c:pt>
              </c:numCache>
            </c:numRef>
          </c:val>
          <c:shape val="cylinder"/>
        </c:ser>
        <c:ser>
          <c:idx val="2"/>
          <c:order val="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Sheet1!$D$10</c:f>
              <c:numCache>
                <c:formatCode>General</c:formatCode>
                <c:ptCount val="1"/>
                <c:pt idx="0">
                  <c:v>47.260000000000012</c:v>
                </c:pt>
              </c:numCache>
            </c:numRef>
          </c:val>
          <c:shape val="cylinder"/>
        </c:ser>
        <c:ser>
          <c:idx val="3"/>
          <c:order val="3"/>
          <c:spPr>
            <a:gradFill rotWithShape="1">
              <a:gsLst>
                <a:gs pos="0">
                  <a:schemeClr val="accent6">
                    <a:lumMod val="60000"/>
                    <a:shade val="51000"/>
                    <a:satMod val="130000"/>
                  </a:schemeClr>
                </a:gs>
                <a:gs pos="80000">
                  <a:schemeClr val="accent6">
                    <a:lumMod val="60000"/>
                    <a:shade val="93000"/>
                    <a:satMod val="130000"/>
                  </a:schemeClr>
                </a:gs>
                <a:gs pos="100000">
                  <a:schemeClr val="accent6">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Sheet1!$D$11</c:f>
              <c:numCache>
                <c:formatCode>General</c:formatCode>
                <c:ptCount val="1"/>
                <c:pt idx="0">
                  <c:v>68.099999999999994</c:v>
                </c:pt>
              </c:numCache>
            </c:numRef>
          </c:val>
          <c:shape val="cylinder"/>
        </c:ser>
        <c:ser>
          <c:idx val="4"/>
          <c:order val="4"/>
          <c:spPr>
            <a:gradFill rotWithShape="1">
              <a:gsLst>
                <a:gs pos="0">
                  <a:schemeClr val="accent5">
                    <a:lumMod val="60000"/>
                    <a:shade val="51000"/>
                    <a:satMod val="130000"/>
                  </a:schemeClr>
                </a:gs>
                <a:gs pos="80000">
                  <a:schemeClr val="accent5">
                    <a:lumMod val="60000"/>
                    <a:shade val="93000"/>
                    <a:satMod val="130000"/>
                  </a:schemeClr>
                </a:gs>
                <a:gs pos="100000">
                  <a:schemeClr val="accent5">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val>
            <c:numRef>
              <c:f>Sheet1!$D$12</c:f>
              <c:numCache>
                <c:formatCode>General</c:formatCode>
                <c:ptCount val="1"/>
                <c:pt idx="0">
                  <c:v>55</c:v>
                </c:pt>
              </c:numCache>
            </c:numRef>
          </c:val>
          <c:shape val="cylinder"/>
        </c:ser>
        <c:dLbls>
          <c:showLegendKey val="0"/>
          <c:showVal val="0"/>
          <c:showCatName val="0"/>
          <c:showSerName val="0"/>
          <c:showPercent val="0"/>
          <c:showBubbleSize val="0"/>
        </c:dLbls>
        <c:gapWidth val="150"/>
        <c:shape val="box"/>
        <c:axId val="198637240"/>
        <c:axId val="198634496"/>
        <c:axId val="0"/>
      </c:bar3DChart>
      <c:catAx>
        <c:axId val="198637240"/>
        <c:scaling>
          <c:orientation val="minMax"/>
        </c:scaling>
        <c:delete val="1"/>
        <c:axPos val="b"/>
        <c:majorTickMark val="none"/>
        <c:minorTickMark val="none"/>
        <c:tickLblPos val="nextTo"/>
        <c:crossAx val="198634496"/>
        <c:crosses val="autoZero"/>
        <c:auto val="1"/>
        <c:lblAlgn val="ctr"/>
        <c:lblOffset val="100"/>
        <c:noMultiLvlLbl val="0"/>
      </c:catAx>
      <c:valAx>
        <c:axId val="198634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198637240"/>
        <c:crosses val="autoZero"/>
        <c:crossBetween val="between"/>
      </c:valAx>
      <c:spPr>
        <a:noFill/>
        <a:ln>
          <a:noFill/>
        </a:ln>
        <a:effectLst/>
      </c:spPr>
    </c:plotArea>
    <c:plotVisOnly val="1"/>
    <c:dispBlanksAs val="gap"/>
    <c:showDLblsOverMax val="0"/>
  </c:chart>
  <c:spPr>
    <a:solidFill>
      <a:schemeClr val="tx2">
        <a:lumMod val="40000"/>
        <a:lumOff val="60000"/>
      </a:schemeClr>
    </a:solidFill>
    <a:ln w="9525" cap="flat" cmpd="sng" algn="ctr">
      <a:solidFill>
        <a:schemeClr val="tx1">
          <a:lumMod val="15000"/>
          <a:lumOff val="85000"/>
        </a:schemeClr>
      </a:solidFill>
      <a:round/>
    </a:ln>
    <a:effectLst/>
  </c:spPr>
  <c:txPr>
    <a:bodyPr/>
    <a:lstStyle/>
    <a:p>
      <a:pPr>
        <a:defRPr/>
      </a:pPr>
      <a:endParaRPr lang="id-ID"/>
    </a:p>
  </c:txPr>
  <c:externalData r:id="rId1">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0.23185</cdr:x>
      <cdr:y>0.9109</cdr:y>
    </cdr:from>
    <cdr:to>
      <cdr:x>0.81444</cdr:x>
      <cdr:y>1</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1095375" y="2628932"/>
          <a:ext cx="2752381" cy="257143"/>
        </a:xfrm>
        <a:prstGeom xmlns:a="http://schemas.openxmlformats.org/drawingml/2006/main" prst="rect">
          <a:avLst/>
        </a:prstGeom>
      </cdr:spPr>
    </cdr:pic>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0D26FEE9E8345C98CBC3C43D130D553"/>
        <w:category>
          <w:name w:val="General"/>
          <w:gallery w:val="placeholder"/>
        </w:category>
        <w:types>
          <w:type w:val="bbPlcHdr"/>
        </w:types>
        <w:behaviors>
          <w:behavior w:val="content"/>
        </w:behaviors>
        <w:guid w:val="{65AAFAEE-0222-448B-A3AE-107A465C1760}"/>
      </w:docPartPr>
      <w:docPartBody>
        <w:p w:rsidR="005B0C78" w:rsidRDefault="004A3CA7" w:rsidP="004A3CA7">
          <w:pPr>
            <w:pStyle w:val="F0D26FEE9E8345C98CBC3C43D130D553"/>
          </w:pPr>
          <w:r>
            <w:rPr>
              <w:rFonts w:asciiTheme="majorHAnsi" w:eastAsiaTheme="majorEastAsia" w:hAnsiTheme="majorHAnsi" w:cstheme="majorBidi"/>
              <w:sz w:val="36"/>
              <w:szCs w:val="36"/>
            </w:rPr>
            <w:t>[Type the document title]</w:t>
          </w:r>
        </w:p>
      </w:docPartBody>
    </w:docPart>
    <w:docPart>
      <w:docPartPr>
        <w:name w:val="9FFDA70798C14490BEFFF428C48B054D"/>
        <w:category>
          <w:name w:val="General"/>
          <w:gallery w:val="placeholder"/>
        </w:category>
        <w:types>
          <w:type w:val="bbPlcHdr"/>
        </w:types>
        <w:behaviors>
          <w:behavior w:val="content"/>
        </w:behaviors>
        <w:guid w:val="{369053D4-D120-4C80-A745-E8BB678C10FF}"/>
      </w:docPartPr>
      <w:docPartBody>
        <w:p w:rsidR="005B0C78" w:rsidRDefault="004A3CA7" w:rsidP="004A3CA7">
          <w:pPr>
            <w:pStyle w:val="9FFDA70798C14490BEFFF428C48B054D"/>
          </w:pPr>
          <w:r>
            <w:rPr>
              <w:rFonts w:asciiTheme="majorHAnsi" w:eastAsiaTheme="majorEastAsia" w:hAnsiTheme="majorHAnsi" w:cstheme="majorBidi"/>
              <w:b/>
              <w:bCs/>
              <w:color w:val="5B9BD5"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4A3CA7"/>
    <w:rsid w:val="0023528A"/>
    <w:rsid w:val="002A1C16"/>
    <w:rsid w:val="002D531B"/>
    <w:rsid w:val="0032181D"/>
    <w:rsid w:val="0048225F"/>
    <w:rsid w:val="004A3CA7"/>
    <w:rsid w:val="005B0C78"/>
    <w:rsid w:val="005C6B55"/>
    <w:rsid w:val="00631FC2"/>
    <w:rsid w:val="00654D9C"/>
    <w:rsid w:val="006A7E11"/>
    <w:rsid w:val="007141FA"/>
    <w:rsid w:val="00771EAC"/>
    <w:rsid w:val="007E4796"/>
    <w:rsid w:val="008F69D8"/>
    <w:rsid w:val="00900351"/>
    <w:rsid w:val="00914973"/>
    <w:rsid w:val="00A31452"/>
    <w:rsid w:val="00B37CAC"/>
    <w:rsid w:val="00DE7962"/>
    <w:rsid w:val="00E35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C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0D26FEE9E8345C98CBC3C43D130D553">
    <w:name w:val="F0D26FEE9E8345C98CBC3C43D130D553"/>
    <w:rsid w:val="004A3CA7"/>
  </w:style>
  <w:style w:type="paragraph" w:customStyle="1" w:styleId="9FFDA70798C14490BEFFF428C48B054D">
    <w:name w:val="9FFDA70798C14490BEFFF428C48B054D"/>
    <w:rsid w:val="004A3CA7"/>
  </w:style>
  <w:style w:type="paragraph" w:customStyle="1" w:styleId="72F54BE73AD54A63B809C7BFEF5F3890">
    <w:name w:val="72F54BE73AD54A63B809C7BFEF5F3890"/>
    <w:rsid w:val="004A3CA7"/>
  </w:style>
  <w:style w:type="paragraph" w:customStyle="1" w:styleId="7EFF2B6F81D74F578AB3EECA7DAEC182">
    <w:name w:val="7EFF2B6F81D74F578AB3EECA7DAEC182"/>
    <w:rsid w:val="004A3CA7"/>
  </w:style>
  <w:style w:type="paragraph" w:customStyle="1" w:styleId="E513603372CB4CE882E1727702607F4B">
    <w:name w:val="E513603372CB4CE882E1727702607F4B"/>
    <w:rsid w:val="004A3CA7"/>
  </w:style>
  <w:style w:type="paragraph" w:customStyle="1" w:styleId="598586772981458F996632996B072E49">
    <w:name w:val="598586772981458F996632996B072E49"/>
    <w:rsid w:val="004A3CA7"/>
  </w:style>
  <w:style w:type="paragraph" w:customStyle="1" w:styleId="1CDB936F0691499EBF97CCC5B2D127A6">
    <w:name w:val="1CDB936F0691499EBF97CCC5B2D127A6"/>
    <w:rsid w:val="004A3CA7"/>
  </w:style>
  <w:style w:type="paragraph" w:customStyle="1" w:styleId="80B6D687F85B4D65AB813A722D2F7394">
    <w:name w:val="80B6D687F85B4D65AB813A722D2F7394"/>
    <w:rsid w:val="004A3CA7"/>
  </w:style>
  <w:style w:type="paragraph" w:customStyle="1" w:styleId="2603ED477CDB47B38DD9165DA2DDA08D">
    <w:name w:val="2603ED477CDB47B38DD9165DA2DDA08D"/>
    <w:rsid w:val="004A3CA7"/>
  </w:style>
  <w:style w:type="paragraph" w:customStyle="1" w:styleId="A2533B269744491AB6B712150CA9CF50">
    <w:name w:val="A2533B269744491AB6B712150CA9CF50"/>
    <w:rsid w:val="004A3CA7"/>
  </w:style>
  <w:style w:type="paragraph" w:customStyle="1" w:styleId="A5E9B6953B844AE6A57C2FED9AEDC832">
    <w:name w:val="A5E9B6953B844AE6A57C2FED9AEDC832"/>
    <w:rsid w:val="005B0C78"/>
  </w:style>
  <w:style w:type="paragraph" w:customStyle="1" w:styleId="428008723F944C44BE3FF4668D0F34AE">
    <w:name w:val="428008723F944C44BE3FF4668D0F34AE"/>
    <w:rsid w:val="00B37CAC"/>
  </w:style>
  <w:style w:type="paragraph" w:customStyle="1" w:styleId="3BD6A89E58AE44CB80C0B54E7C0A72DE">
    <w:name w:val="3BD6A89E58AE44CB80C0B54E7C0A72DE"/>
    <w:rsid w:val="00B37CAC"/>
  </w:style>
  <w:style w:type="paragraph" w:customStyle="1" w:styleId="C6B8C30DD3EF44B5AFFCBA69456F9B82">
    <w:name w:val="C6B8C30DD3EF44B5AFFCBA69456F9B82"/>
    <w:rsid w:val="00B37C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AEB8F9-A08C-464E-B6BB-06A896B68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48</Pages>
  <Words>7285</Words>
  <Characters>41529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Laporan Kinerja  RSJD Prov.Kep.Babel</vt:lpstr>
    </vt:vector>
  </TitlesOfParts>
  <Company/>
  <LinksUpToDate>false</LinksUpToDate>
  <CharactersWithSpaces>48717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RSJD Prov.Kep.Babel</dc:title>
  <dc:creator>SPPI RSJD</dc:creator>
  <cp:lastModifiedBy>Martha_C</cp:lastModifiedBy>
  <cp:revision>84</cp:revision>
  <cp:lastPrinted>2015-02-27T01:07:00Z</cp:lastPrinted>
  <dcterms:created xsi:type="dcterms:W3CDTF">2015-02-12T00:57:00Z</dcterms:created>
  <dcterms:modified xsi:type="dcterms:W3CDTF">2015-03-20T10:36:00Z</dcterms:modified>
</cp:coreProperties>
</file>